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84103" w14:textId="77777777" w:rsidR="003D2980" w:rsidRDefault="003D2980" w:rsidP="00F35B05">
      <w:pPr>
        <w:pStyle w:val="Rubrik2"/>
        <w:sectPr w:rsidR="003D2980" w:rsidSect="003D298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D2980" w:rsidRPr="003D2980" w14:paraId="78F52C41" w14:textId="77777777" w:rsidTr="7D42A4A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2B29B1A" w14:textId="14996152" w:rsidR="003D2980" w:rsidRPr="003D2980" w:rsidRDefault="003D2980" w:rsidP="7D42A4AF">
            <w:pPr>
              <w:pStyle w:val="Rubrik1"/>
              <w:rPr>
                <w:sz w:val="20"/>
                <w:szCs w:val="20"/>
                <w:lang w:val="en-US"/>
              </w:rPr>
            </w:pPr>
            <w:r w:rsidRPr="003D298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F351093" wp14:editId="1C4943A0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1C9E0BF" w14:textId="77777777" w:rsidR="003D2980" w:rsidRPr="003D37FD" w:rsidRDefault="003D2980" w:rsidP="003D2980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22298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 xmlns:a14="http://schemas.microsoft.com/office/drawing/2010/main" xmlns:a="http://schemas.openxmlformats.org/drawingml/2006/main">
                  <w:pict w14:anchorId="54C89028">
                    <v:shapetype id="_x0000_t202" coordsize="21600,21600" o:spt="202" path="m,l,21600r21600,l21600,xe" w14:anchorId="7F351093">
                      <v:stroke joinstyle="miter"/>
                      <v:path gradientshapeok="t" o:connecttype="rect"/>
                    </v:shapetype>
                    <v:shape id="Textruta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3D2980" w:rsidP="003D2980" w:rsidRDefault="003D2980" w14:paraId="7C2845B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22298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7D42A4AF">
              <w:rPr>
                <w:lang w:val="en-US"/>
              </w:rPr>
              <w:t>Ingångsvatten</w:t>
            </w:r>
            <w:r w:rsidR="6E6448E9" w:rsidRPr="7D42A4AF">
              <w:rPr>
                <w:lang w:val="en-US"/>
              </w:rPr>
              <w:t xml:space="preserve"> </w:t>
            </w:r>
            <w:r w:rsidRPr="7D42A4AF">
              <w:rPr>
                <w:lang w:val="en-US"/>
              </w:rPr>
              <w:t>Mikrobiologisk</w:t>
            </w:r>
            <w:r w:rsidR="2B978CE1" w:rsidRPr="7D42A4AF">
              <w:rPr>
                <w:lang w:val="en-US"/>
              </w:rPr>
              <w:t xml:space="preserve"> </w:t>
            </w:r>
            <w:r w:rsidRPr="7D42A4AF">
              <w:rPr>
                <w:lang w:val="en-US"/>
              </w:rPr>
              <w:t xml:space="preserve">kontroll </w:t>
            </w:r>
            <w:r w:rsidR="693C319D" w:rsidRPr="7D42A4AF">
              <w:rPr>
                <w:lang w:val="en-US"/>
              </w:rPr>
              <w:t>GMP</w:t>
            </w:r>
            <w:r w:rsidR="0B3EF5C7" w:rsidRPr="7D42A4AF">
              <w:rPr>
                <w:lang w:val="en-US"/>
              </w:rPr>
              <w:t xml:space="preserve"> Q Di 201</w:t>
            </w:r>
          </w:p>
        </w:tc>
      </w:tr>
    </w:tbl>
    <w:p w14:paraId="70AFA475" w14:textId="709DD274" w:rsidR="003D2980" w:rsidRPr="003D2980" w:rsidRDefault="003D2980" w:rsidP="7D42A4AF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7D42A4AF">
        <w:rPr>
          <w:rFonts w:ascii="Arial" w:hAnsi="Arial" w:cs="Arial"/>
          <w:kern w:val="32"/>
          <w:sz w:val="20"/>
          <w:szCs w:val="20"/>
        </w:rPr>
        <w:t xml:space="preserve">1 ex i </w:t>
      </w:r>
      <w:r w:rsidR="2BF1868C" w:rsidRPr="7D42A4AF">
        <w:rPr>
          <w:rFonts w:ascii="Arial" w:hAnsi="Arial" w:cs="Arial"/>
          <w:kern w:val="32"/>
          <w:sz w:val="20"/>
          <w:szCs w:val="20"/>
        </w:rPr>
        <w:t>avdelnings</w:t>
      </w:r>
      <w:r w:rsidRPr="7D42A4AF">
        <w:rPr>
          <w:rFonts w:ascii="Arial" w:hAnsi="Arial" w:cs="Arial"/>
          <w:kern w:val="32"/>
          <w:sz w:val="20"/>
          <w:szCs w:val="20"/>
        </w:rPr>
        <w:t>pärm</w:t>
      </w:r>
    </w:p>
    <w:p w14:paraId="1D451D9C" w14:textId="77777777" w:rsidR="003D2980" w:rsidRPr="003D2980" w:rsidRDefault="003D2980" w:rsidP="003D2980">
      <w:pPr>
        <w:keepNext/>
        <w:spacing w:after="0" w:line="240" w:lineRule="auto"/>
        <w:ind w:left="0" w:right="0"/>
        <w:outlineLvl w:val="0"/>
        <w:rPr>
          <w:b/>
          <w:sz w:val="28"/>
          <w:szCs w:val="28"/>
        </w:rPr>
      </w:pPr>
    </w:p>
    <w:p w14:paraId="7F8D9BF2" w14:textId="77777777" w:rsidR="003D2980" w:rsidRPr="003D2980" w:rsidRDefault="003D2980" w:rsidP="003D2980">
      <w:pPr>
        <w:keepNext/>
        <w:spacing w:after="0" w:line="240" w:lineRule="auto"/>
        <w:ind w:left="0" w:right="-141"/>
        <w:outlineLvl w:val="0"/>
        <w:rPr>
          <w:b/>
        </w:rPr>
      </w:pPr>
      <w:r w:rsidRPr="003D2980">
        <w:rPr>
          <w:b/>
        </w:rPr>
        <w:t>Vattenleverantör</w:t>
      </w:r>
    </w:p>
    <w:p w14:paraId="76A48E8B" w14:textId="217B238D" w:rsidR="003D2980" w:rsidRPr="003D2980" w:rsidRDefault="003D2980" w:rsidP="003D2980">
      <w:pPr>
        <w:spacing w:after="0" w:line="240" w:lineRule="auto"/>
        <w:ind w:left="0" w:right="0"/>
      </w:pPr>
      <w:r>
        <w:t xml:space="preserve">Leverantör av vatten till </w:t>
      </w:r>
      <w:r w:rsidR="00550E3C">
        <w:t>sjukhuset</w:t>
      </w:r>
      <w:r>
        <w:t xml:space="preserve"> är Trollhättans EnergiAB (Vattenverket).  </w:t>
      </w:r>
    </w:p>
    <w:p w14:paraId="5B426C49" w14:textId="5B67D95E" w:rsidR="03D8B0F1" w:rsidRDefault="03D8B0F1" w:rsidP="7758D8E8">
      <w:pPr>
        <w:spacing w:after="0" w:line="240" w:lineRule="auto"/>
        <w:ind w:left="0" w:right="0"/>
      </w:pPr>
      <w:r>
        <w:t xml:space="preserve">Västfastigheter </w:t>
      </w:r>
      <w:r w:rsidR="00F12250">
        <w:t xml:space="preserve">ansvarar för </w:t>
      </w:r>
      <w:r w:rsidR="00AF6490">
        <w:t>vatten</w:t>
      </w:r>
      <w:r w:rsidR="00FA5F64">
        <w:t>försörjningen inom sjukhuset</w:t>
      </w:r>
      <w:r w:rsidR="00AF6490">
        <w:t>.</w:t>
      </w:r>
    </w:p>
    <w:p w14:paraId="21FD5F9C" w14:textId="375459E5" w:rsidR="003D2980" w:rsidRPr="003D2980" w:rsidRDefault="003D2980" w:rsidP="003D2980">
      <w:pPr>
        <w:keepNext/>
        <w:spacing w:after="0" w:line="240" w:lineRule="auto"/>
        <w:ind w:left="0" w:right="0"/>
        <w:outlineLvl w:val="2"/>
      </w:pPr>
      <w:r>
        <w:t xml:space="preserve">Se </w:t>
      </w:r>
      <w:r w:rsidR="00052CE0">
        <w:t>överenskommelse</w:t>
      </w:r>
      <w:r>
        <w:t xml:space="preserve"> med </w:t>
      </w:r>
      <w:r w:rsidR="7E0928D6">
        <w:t xml:space="preserve">Västfastigheter </w:t>
      </w:r>
      <w:r>
        <w:t>Q Di 23</w:t>
      </w:r>
      <w:r w:rsidR="0CF48A52">
        <w:t>0</w:t>
      </w:r>
      <w:r>
        <w:t>.</w:t>
      </w:r>
    </w:p>
    <w:p w14:paraId="1049B9EB" w14:textId="77777777" w:rsidR="003D2980" w:rsidRPr="003D2980" w:rsidRDefault="003D2980" w:rsidP="003D2980">
      <w:pPr>
        <w:spacing w:after="0" w:line="240" w:lineRule="auto"/>
        <w:ind w:left="0" w:right="0"/>
      </w:pPr>
    </w:p>
    <w:p w14:paraId="776E2277" w14:textId="77777777" w:rsidR="003D2980" w:rsidRPr="003D2980" w:rsidRDefault="003D2980" w:rsidP="003D2980">
      <w:pPr>
        <w:spacing w:after="0" w:line="240" w:lineRule="auto"/>
        <w:ind w:left="0" w:right="0"/>
      </w:pPr>
      <w:r w:rsidRPr="003D2980">
        <w:rPr>
          <w:b/>
        </w:rPr>
        <w:t>Kontaktperson</w:t>
      </w:r>
      <w:r w:rsidRPr="003D2980">
        <w:t xml:space="preserve">: Kundservice Trollhättans Energi AB. </w:t>
      </w:r>
    </w:p>
    <w:p w14:paraId="572D34FA" w14:textId="77777777" w:rsidR="003D2980" w:rsidRPr="003D2980" w:rsidRDefault="003D2980" w:rsidP="003D2980">
      <w:pPr>
        <w:spacing w:after="0" w:line="240" w:lineRule="auto"/>
        <w:ind w:left="0" w:right="0"/>
      </w:pPr>
      <w:r w:rsidRPr="003D2980">
        <w:t>020 899000 (vardagar 8-16) akuta fel 0520 497400 (öppet dygnet runt)</w:t>
      </w:r>
    </w:p>
    <w:p w14:paraId="7C563D7F" w14:textId="77777777" w:rsidR="003D2980" w:rsidRPr="003D2980" w:rsidRDefault="003D2980" w:rsidP="003D2980">
      <w:pPr>
        <w:spacing w:after="0" w:line="240" w:lineRule="auto"/>
        <w:ind w:left="0" w:right="0"/>
        <w:rPr>
          <w:rFonts w:ascii="Arial" w:hAnsi="Arial"/>
        </w:rPr>
      </w:pPr>
    </w:p>
    <w:p w14:paraId="138239CF" w14:textId="450D9CF0" w:rsidR="003D2980" w:rsidRPr="003D2980" w:rsidRDefault="003D2980" w:rsidP="7D42A4AF">
      <w:pPr>
        <w:keepNext/>
        <w:spacing w:after="0" w:line="240" w:lineRule="auto"/>
        <w:ind w:left="0" w:right="0"/>
        <w:outlineLvl w:val="0"/>
        <w:rPr>
          <w:b/>
          <w:bCs/>
        </w:rPr>
      </w:pPr>
      <w:r w:rsidRPr="7D42A4AF">
        <w:rPr>
          <w:b/>
          <w:bCs/>
        </w:rPr>
        <w:t>Provtagning för ingångsvatten.</w:t>
      </w:r>
    </w:p>
    <w:p w14:paraId="2A2F5F86" w14:textId="2E0A3D4B" w:rsidR="1697AAF0" w:rsidRDefault="1697AAF0" w:rsidP="7758D8E8">
      <w:pPr>
        <w:spacing w:after="0" w:line="240" w:lineRule="auto"/>
        <w:ind w:left="0" w:right="0"/>
      </w:pPr>
      <w:r>
        <w:t>Mikrobiologi provtas av Vattenverket x 4 per år. Provpunkt är cafeterian</w:t>
      </w:r>
      <w:r w:rsidR="1066D63C">
        <w:t xml:space="preserve"> vid</w:t>
      </w:r>
    </w:p>
    <w:p w14:paraId="25DA4749" w14:textId="3E070F30" w:rsidR="08C6ED7E" w:rsidRDefault="00DD0AA3" w:rsidP="7758D8E8">
      <w:pPr>
        <w:spacing w:after="0" w:line="240" w:lineRule="auto"/>
        <w:ind w:left="0" w:right="0"/>
      </w:pPr>
      <w:r>
        <w:t>huvudentrén</w:t>
      </w:r>
      <w:r w:rsidR="08C6ED7E">
        <w:t>.</w:t>
      </w:r>
    </w:p>
    <w:p w14:paraId="55FC53ED" w14:textId="7C396B76" w:rsidR="16508448" w:rsidRDefault="16508448" w:rsidP="7758D8E8">
      <w:pPr>
        <w:spacing w:after="0" w:line="240" w:lineRule="auto"/>
        <w:ind w:left="0" w:right="0"/>
      </w:pPr>
      <w:r>
        <w:t>Kopia på resultat mailas till Dialysmottagningen (</w:t>
      </w:r>
      <w:r w:rsidR="00C6489E">
        <w:t>dialys</w:t>
      </w:r>
      <w:r>
        <w:t>tekni</w:t>
      </w:r>
      <w:r w:rsidR="71A202D5">
        <w:t>ker, sakkunnig</w:t>
      </w:r>
      <w:r w:rsidR="00C6489E">
        <w:t xml:space="preserve"> person</w:t>
      </w:r>
      <w:r w:rsidR="71A202D5">
        <w:t xml:space="preserve">, </w:t>
      </w:r>
      <w:r w:rsidR="0743FE8E">
        <w:t>kvalitetsansvarig, funktionsbrevlåda)</w:t>
      </w:r>
    </w:p>
    <w:p w14:paraId="21A89137" w14:textId="77777777" w:rsidR="003D2980" w:rsidRPr="003D2980" w:rsidRDefault="003D2980" w:rsidP="003D2980">
      <w:pPr>
        <w:spacing w:after="0" w:line="240" w:lineRule="auto"/>
        <w:ind w:left="0" w:right="0"/>
      </w:pPr>
    </w:p>
    <w:p w14:paraId="5AD7A87F" w14:textId="77777777" w:rsidR="003D2980" w:rsidRPr="003D2980" w:rsidRDefault="003D2980" w:rsidP="003D2980">
      <w:pPr>
        <w:keepNext/>
        <w:spacing w:after="0" w:line="240" w:lineRule="auto"/>
        <w:ind w:left="0" w:right="0"/>
        <w:outlineLvl w:val="3"/>
        <w:rPr>
          <w:b/>
          <w:szCs w:val="20"/>
        </w:rPr>
      </w:pPr>
      <w:r w:rsidRPr="003D2980">
        <w:rPr>
          <w:b/>
          <w:szCs w:val="20"/>
        </w:rPr>
        <w:t>Arkivering av provsvar</w:t>
      </w:r>
    </w:p>
    <w:p w14:paraId="1E67EED9" w14:textId="762464D4" w:rsidR="003D2980" w:rsidRPr="003D2980" w:rsidRDefault="003D2980" w:rsidP="003D2980">
      <w:pPr>
        <w:spacing w:after="0" w:line="240" w:lineRule="auto"/>
        <w:ind w:left="0" w:right="0"/>
        <w:rPr>
          <w:szCs w:val="20"/>
        </w:rPr>
      </w:pPr>
      <w:r w:rsidRPr="003D2980">
        <w:rPr>
          <w:szCs w:val="20"/>
        </w:rPr>
        <w:t xml:space="preserve">Dialysmottagningen arkiverar alla provsvar enl </w:t>
      </w:r>
      <w:r w:rsidR="00DD3675">
        <w:rPr>
          <w:szCs w:val="20"/>
        </w:rPr>
        <w:t>gällande föreskrift.</w:t>
      </w:r>
    </w:p>
    <w:p w14:paraId="1442C517" w14:textId="77777777" w:rsidR="003D2980" w:rsidRPr="003D2980" w:rsidRDefault="003D2980" w:rsidP="003D2980">
      <w:pPr>
        <w:spacing w:after="0" w:line="240" w:lineRule="auto"/>
        <w:ind w:left="0" w:right="0"/>
      </w:pPr>
    </w:p>
    <w:p w14:paraId="25774DDC" w14:textId="6FB81AF2" w:rsidR="7758D8E8" w:rsidRDefault="7758D8E8" w:rsidP="7758D8E8">
      <w:pPr>
        <w:spacing w:after="0" w:line="240" w:lineRule="auto"/>
        <w:ind w:left="3912" w:right="0" w:hanging="3912"/>
      </w:pPr>
    </w:p>
    <w:p w14:paraId="082AE830" w14:textId="15621A92" w:rsidR="7758D8E8" w:rsidRDefault="7758D8E8" w:rsidP="7758D8E8">
      <w:pPr>
        <w:spacing w:after="0" w:line="240" w:lineRule="auto"/>
        <w:ind w:left="3912" w:right="0" w:hanging="3912"/>
      </w:pPr>
    </w:p>
    <w:p w14:paraId="2F7B7758" w14:textId="3775F32C" w:rsidR="00C8223A" w:rsidRPr="00D510B1" w:rsidRDefault="003D2980" w:rsidP="003D2980">
      <w:pPr>
        <w:spacing w:after="0" w:line="240" w:lineRule="auto"/>
        <w:ind w:left="3969" w:right="0" w:hanging="3912"/>
      </w:pPr>
      <w:r>
        <w:t xml:space="preserve">Provsvar:                                                 </w:t>
      </w:r>
      <w:r w:rsidR="280F4402">
        <w:t>K</w:t>
      </w:r>
      <w:r w:rsidRPr="7D42A4AF">
        <w:rPr>
          <w:color w:val="000000" w:themeColor="text2"/>
        </w:rPr>
        <w:t xml:space="preserve">ontrolleras, signeras av delegerad </w:t>
      </w:r>
      <w:r>
        <w:t>sjuksköterska.</w:t>
      </w:r>
      <w:r w:rsidR="00F06FB0">
        <w:t xml:space="preserve"> </w:t>
      </w:r>
      <w:r w:rsidR="0033522A">
        <w:t>Provsvar skannas in och sparas på Sharepointytan "GMP Vatten - Dialys och njursviktsmottagningen"</w:t>
      </w:r>
    </w:p>
    <w:tbl>
      <w:tblPr>
        <w:tblW w:w="76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6720"/>
      </w:tblGrid>
      <w:tr w:rsidR="003D2980" w:rsidRPr="003D2980" w14:paraId="7F597C35" w14:textId="77777777" w:rsidTr="00686974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177317" w14:textId="77777777" w:rsidR="003D2980" w:rsidRPr="003D2980" w:rsidRDefault="003D2980" w:rsidP="003D2980">
            <w:pPr>
              <w:spacing w:after="0" w:line="240" w:lineRule="auto"/>
              <w:ind w:left="0" w:right="0"/>
              <w:rPr>
                <w:sz w:val="20"/>
              </w:rPr>
            </w:pP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A6FD8A" w14:textId="77777777" w:rsidR="003D2980" w:rsidRPr="003D2980" w:rsidRDefault="003D2980" w:rsidP="003D2980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</w:tr>
    </w:tbl>
    <w:p w14:paraId="6F522F66" w14:textId="05984D19" w:rsidR="003D2980" w:rsidRPr="003D2980" w:rsidRDefault="003D2980" w:rsidP="003D2980">
      <w:pPr>
        <w:spacing w:after="0" w:line="240" w:lineRule="auto"/>
        <w:ind w:left="3912" w:right="0" w:hanging="3912"/>
        <w:rPr>
          <w:b/>
          <w:szCs w:val="20"/>
        </w:rPr>
      </w:pPr>
      <w:r w:rsidRPr="003D2980">
        <w:rPr>
          <w:b/>
          <w:szCs w:val="20"/>
        </w:rPr>
        <w:t>Åtgärder vid överskridna mikrobiologiska gränsvärden:</w:t>
      </w:r>
    </w:p>
    <w:bookmarkEnd w:id="0"/>
    <w:p w14:paraId="0D1D96F3" w14:textId="2F3DC9E2" w:rsidR="003D2980" w:rsidRPr="003D2980" w:rsidRDefault="00277B2A" w:rsidP="003D2980">
      <w:pPr>
        <w:spacing w:after="0" w:line="240" w:lineRule="auto"/>
        <w:ind w:left="0" w:right="0"/>
      </w:pPr>
      <w:r>
        <w:t>Kontakta VEC/kvalitetsansvarig</w:t>
      </w:r>
      <w:r w:rsidR="003842A2">
        <w:t>, sakkunnig person</w:t>
      </w:r>
      <w:r>
        <w:t xml:space="preserve"> samt </w:t>
      </w:r>
      <w:r w:rsidR="0A0AA1E7">
        <w:t>MLA</w:t>
      </w:r>
      <w:r>
        <w:t xml:space="preserve"> som tillsammans</w:t>
      </w:r>
      <w:r w:rsidR="003842A2">
        <w:t xml:space="preserve"> </w:t>
      </w:r>
      <w:r>
        <w:t xml:space="preserve">bedömer provsvaren </w:t>
      </w:r>
      <w:r w:rsidR="55404D31">
        <w:t>och</w:t>
      </w:r>
      <w:r>
        <w:t xml:space="preserve"> lämpliga åtgärder</w:t>
      </w:r>
      <w:r w:rsidRPr="7D42A4AF">
        <w:rPr>
          <w:color w:val="FF0000"/>
        </w:rPr>
        <w:t>.</w:t>
      </w:r>
    </w:p>
    <w:sectPr w:rsidR="003D2980" w:rsidRPr="003D2980" w:rsidSect="003D298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F4845" w14:textId="77777777" w:rsidR="008E731E" w:rsidRDefault="008E731E">
      <w:r>
        <w:separator/>
      </w:r>
    </w:p>
  </w:endnote>
  <w:endnote w:type="continuationSeparator" w:id="0">
    <w:p w14:paraId="7995EB4A" w14:textId="77777777" w:rsidR="008E731E" w:rsidRDefault="008E731E">
      <w:r>
        <w:continuationSeparator/>
      </w:r>
    </w:p>
  </w:endnote>
  <w:endnote w:type="continuationNotice" w:id="1">
    <w:p w14:paraId="01942E8D" w14:textId="77777777" w:rsidR="008E731E" w:rsidRDefault="008E73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BFC46C6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D22612">
      <w:rPr>
        <w:rStyle w:val="Sidnummer"/>
        <w:noProof/>
      </w:rPr>
      <w:t>2</w: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1A9BC4" w14:textId="77777777" w:rsidR="008E731E" w:rsidRDefault="008E731E"/>
  </w:footnote>
  <w:footnote w:type="continuationSeparator" w:id="0">
    <w:p w14:paraId="4C0C6648" w14:textId="77777777" w:rsidR="008E731E" w:rsidRDefault="008E731E">
      <w:r>
        <w:continuationSeparator/>
      </w:r>
    </w:p>
  </w:footnote>
  <w:footnote w:type="continuationNotice" w:id="1">
    <w:p w14:paraId="69F46D1A" w14:textId="77777777" w:rsidR="008E731E" w:rsidRDefault="008E73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92B0D9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20A43AD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6017778">
    <w:abstractNumId w:val="17"/>
  </w:num>
  <w:num w:numId="2" w16cid:durableId="1367606377">
    <w:abstractNumId w:val="14"/>
  </w:num>
  <w:num w:numId="3" w16cid:durableId="610742105">
    <w:abstractNumId w:val="0"/>
  </w:num>
  <w:num w:numId="4" w16cid:durableId="1098720964">
    <w:abstractNumId w:val="6"/>
  </w:num>
  <w:num w:numId="5" w16cid:durableId="1398164649">
    <w:abstractNumId w:val="15"/>
  </w:num>
  <w:num w:numId="6" w16cid:durableId="654334906">
    <w:abstractNumId w:val="2"/>
  </w:num>
  <w:num w:numId="7" w16cid:durableId="17588691">
    <w:abstractNumId w:val="11"/>
  </w:num>
  <w:num w:numId="8" w16cid:durableId="210069800">
    <w:abstractNumId w:val="8"/>
  </w:num>
  <w:num w:numId="9" w16cid:durableId="1893542585">
    <w:abstractNumId w:val="1"/>
  </w:num>
  <w:num w:numId="10" w16cid:durableId="1608847229">
    <w:abstractNumId w:val="1"/>
  </w:num>
  <w:num w:numId="11" w16cid:durableId="2047900397">
    <w:abstractNumId w:val="3"/>
  </w:num>
  <w:num w:numId="12" w16cid:durableId="572355803">
    <w:abstractNumId w:val="4"/>
  </w:num>
  <w:num w:numId="13" w16cid:durableId="363212047">
    <w:abstractNumId w:val="13"/>
  </w:num>
  <w:num w:numId="14" w16cid:durableId="1006664355">
    <w:abstractNumId w:val="9"/>
  </w:num>
  <w:num w:numId="15" w16cid:durableId="1094672106">
    <w:abstractNumId w:val="7"/>
  </w:num>
  <w:num w:numId="16" w16cid:durableId="727337680">
    <w:abstractNumId w:val="12"/>
  </w:num>
  <w:num w:numId="17" w16cid:durableId="1012340477">
    <w:abstractNumId w:val="5"/>
  </w:num>
  <w:num w:numId="18" w16cid:durableId="1757944044">
    <w:abstractNumId w:val="10"/>
  </w:num>
  <w:num w:numId="19" w16cid:durableId="2542876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CE0"/>
    <w:rsid w:val="0005691C"/>
    <w:rsid w:val="00056ECB"/>
    <w:rsid w:val="00056ED5"/>
    <w:rsid w:val="000655CC"/>
    <w:rsid w:val="000700AE"/>
    <w:rsid w:val="00084024"/>
    <w:rsid w:val="0009062C"/>
    <w:rsid w:val="0009420F"/>
    <w:rsid w:val="00095368"/>
    <w:rsid w:val="000954C4"/>
    <w:rsid w:val="000A4C35"/>
    <w:rsid w:val="000A611A"/>
    <w:rsid w:val="000B12D9"/>
    <w:rsid w:val="000B4536"/>
    <w:rsid w:val="000B7715"/>
    <w:rsid w:val="000D4331"/>
    <w:rsid w:val="000E463B"/>
    <w:rsid w:val="000E5A7E"/>
    <w:rsid w:val="000E7350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09F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B2A"/>
    <w:rsid w:val="00280A85"/>
    <w:rsid w:val="00284119"/>
    <w:rsid w:val="002855BB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22A"/>
    <w:rsid w:val="00337F99"/>
    <w:rsid w:val="0034307B"/>
    <w:rsid w:val="00345EB1"/>
    <w:rsid w:val="00350CC4"/>
    <w:rsid w:val="00360E0D"/>
    <w:rsid w:val="00361AD9"/>
    <w:rsid w:val="0036357D"/>
    <w:rsid w:val="00363B23"/>
    <w:rsid w:val="0036594C"/>
    <w:rsid w:val="00367046"/>
    <w:rsid w:val="00367D19"/>
    <w:rsid w:val="00371BED"/>
    <w:rsid w:val="00384019"/>
    <w:rsid w:val="003842A2"/>
    <w:rsid w:val="003854F1"/>
    <w:rsid w:val="0039118E"/>
    <w:rsid w:val="00397F54"/>
    <w:rsid w:val="003A03B1"/>
    <w:rsid w:val="003A0D43"/>
    <w:rsid w:val="003B2A4B"/>
    <w:rsid w:val="003D099E"/>
    <w:rsid w:val="003D21A2"/>
    <w:rsid w:val="003D2980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E3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A94"/>
    <w:rsid w:val="005E02B3"/>
    <w:rsid w:val="005E1E24"/>
    <w:rsid w:val="005F042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82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407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2D6"/>
    <w:rsid w:val="00880E83"/>
    <w:rsid w:val="00883B9A"/>
    <w:rsid w:val="00892F28"/>
    <w:rsid w:val="00894C39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31E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ED2"/>
    <w:rsid w:val="009471BF"/>
    <w:rsid w:val="00950E4E"/>
    <w:rsid w:val="009529BD"/>
    <w:rsid w:val="009533B4"/>
    <w:rsid w:val="00971D93"/>
    <w:rsid w:val="009B1F6B"/>
    <w:rsid w:val="009B289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7D0"/>
    <w:rsid w:val="00A65FD4"/>
    <w:rsid w:val="00A81198"/>
    <w:rsid w:val="00A81E48"/>
    <w:rsid w:val="00A82035"/>
    <w:rsid w:val="00A90D77"/>
    <w:rsid w:val="00A92E07"/>
    <w:rsid w:val="00A9337C"/>
    <w:rsid w:val="00A94EA4"/>
    <w:rsid w:val="00AA0B3A"/>
    <w:rsid w:val="00AA6EB4"/>
    <w:rsid w:val="00AA767D"/>
    <w:rsid w:val="00AB0CC9"/>
    <w:rsid w:val="00AC3FF6"/>
    <w:rsid w:val="00AD73EC"/>
    <w:rsid w:val="00AE1922"/>
    <w:rsid w:val="00AE5BC7"/>
    <w:rsid w:val="00AF5AAF"/>
    <w:rsid w:val="00AF6490"/>
    <w:rsid w:val="00AF7B1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88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89E"/>
    <w:rsid w:val="00C70E19"/>
    <w:rsid w:val="00C72574"/>
    <w:rsid w:val="00C7430C"/>
    <w:rsid w:val="00C8223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461"/>
    <w:rsid w:val="00CD6647"/>
    <w:rsid w:val="00CE4B73"/>
    <w:rsid w:val="00CF70BB"/>
    <w:rsid w:val="00D074DB"/>
    <w:rsid w:val="00D139CF"/>
    <w:rsid w:val="00D22612"/>
    <w:rsid w:val="00D37E7F"/>
    <w:rsid w:val="00D43689"/>
    <w:rsid w:val="00D47AD7"/>
    <w:rsid w:val="00D510B1"/>
    <w:rsid w:val="00D51529"/>
    <w:rsid w:val="00D71586"/>
    <w:rsid w:val="00D85218"/>
    <w:rsid w:val="00D915B1"/>
    <w:rsid w:val="00DA299D"/>
    <w:rsid w:val="00DA65C4"/>
    <w:rsid w:val="00DD0AA3"/>
    <w:rsid w:val="00DD2BE0"/>
    <w:rsid w:val="00DD3675"/>
    <w:rsid w:val="00DE2653"/>
    <w:rsid w:val="00DE4447"/>
    <w:rsid w:val="00DE5DA2"/>
    <w:rsid w:val="00DF0033"/>
    <w:rsid w:val="00DF2B4F"/>
    <w:rsid w:val="00E026BF"/>
    <w:rsid w:val="00E07B1B"/>
    <w:rsid w:val="00E11853"/>
    <w:rsid w:val="00E13BB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FB0"/>
    <w:rsid w:val="00F12250"/>
    <w:rsid w:val="00F22264"/>
    <w:rsid w:val="00F2564D"/>
    <w:rsid w:val="00F35B05"/>
    <w:rsid w:val="00F413D9"/>
    <w:rsid w:val="00F5135F"/>
    <w:rsid w:val="00F51F78"/>
    <w:rsid w:val="00F556E5"/>
    <w:rsid w:val="00F86F47"/>
    <w:rsid w:val="00F90B64"/>
    <w:rsid w:val="00FA5F64"/>
    <w:rsid w:val="00FB2F0F"/>
    <w:rsid w:val="00FB5086"/>
    <w:rsid w:val="00FB5411"/>
    <w:rsid w:val="00FB6392"/>
    <w:rsid w:val="00FC6365"/>
    <w:rsid w:val="00FD3C70"/>
    <w:rsid w:val="00FD6820"/>
    <w:rsid w:val="00FE12D8"/>
    <w:rsid w:val="00FF7C02"/>
    <w:rsid w:val="024801E3"/>
    <w:rsid w:val="03D8B0F1"/>
    <w:rsid w:val="04EBC3C1"/>
    <w:rsid w:val="0743FE8E"/>
    <w:rsid w:val="08C6ED7E"/>
    <w:rsid w:val="09DBD1E4"/>
    <w:rsid w:val="0A0AA1E7"/>
    <w:rsid w:val="0B3EF5C7"/>
    <w:rsid w:val="0BD4843F"/>
    <w:rsid w:val="0CF48A52"/>
    <w:rsid w:val="0DC533FC"/>
    <w:rsid w:val="1066D63C"/>
    <w:rsid w:val="10C5CA8D"/>
    <w:rsid w:val="138F42A3"/>
    <w:rsid w:val="16508448"/>
    <w:rsid w:val="1697AAF0"/>
    <w:rsid w:val="192A6232"/>
    <w:rsid w:val="1A0E0560"/>
    <w:rsid w:val="23BE7DBB"/>
    <w:rsid w:val="272B089F"/>
    <w:rsid w:val="27B268DF"/>
    <w:rsid w:val="280F4402"/>
    <w:rsid w:val="2A1193E4"/>
    <w:rsid w:val="2A3A5B83"/>
    <w:rsid w:val="2B978CE1"/>
    <w:rsid w:val="2BF1868C"/>
    <w:rsid w:val="332B5361"/>
    <w:rsid w:val="36AD3454"/>
    <w:rsid w:val="384AAA15"/>
    <w:rsid w:val="3B1D855D"/>
    <w:rsid w:val="3C845B63"/>
    <w:rsid w:val="3E2891B7"/>
    <w:rsid w:val="3F00053A"/>
    <w:rsid w:val="4515547E"/>
    <w:rsid w:val="47E5128B"/>
    <w:rsid w:val="47E58A19"/>
    <w:rsid w:val="48E7B8B6"/>
    <w:rsid w:val="4A62C101"/>
    <w:rsid w:val="503A2A19"/>
    <w:rsid w:val="55404D31"/>
    <w:rsid w:val="560D69D6"/>
    <w:rsid w:val="578E12F3"/>
    <w:rsid w:val="57FE4713"/>
    <w:rsid w:val="5B6F4C1A"/>
    <w:rsid w:val="647B2B65"/>
    <w:rsid w:val="67E6D9CD"/>
    <w:rsid w:val="6869A67B"/>
    <w:rsid w:val="693C319D"/>
    <w:rsid w:val="69957DE9"/>
    <w:rsid w:val="6B2CF8ED"/>
    <w:rsid w:val="6CD4C4AB"/>
    <w:rsid w:val="6E6448E9"/>
    <w:rsid w:val="71A202D5"/>
    <w:rsid w:val="7327FCD5"/>
    <w:rsid w:val="7507D382"/>
    <w:rsid w:val="7758D8E8"/>
    <w:rsid w:val="788C2865"/>
    <w:rsid w:val="7C38F81A"/>
    <w:rsid w:val="7D42A4AF"/>
    <w:rsid w:val="7E092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4368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4368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D4368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4368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43689"/>
    <w:rPr>
      <w:b/>
      <w:bCs/>
    </w:rPr>
  </w:style>
  <w:style w:type="character" w:customStyle="1" w:styleId="cf01">
    <w:name w:val="cf01"/>
    <w:basedOn w:val="Standardstycketeckensnitt"/>
    <w:rsid w:val="00D43689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1</Pages>
  <Words>179</Words>
  <Characters>949</Characters>
  <Application>Microsoft Office Word</Application>
  <DocSecurity>0</DocSecurity>
  <Lines>7</Lines>
  <Paragraphs>2</Paragraphs>
  <ScaleCrop>false</ScaleCrop>
  <Manager/>
  <Company/>
  <LinksUpToDate>false</LinksUpToDate>
  <CharactersWithSpaces>1126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Ingångsvatten mikrobiologisk kontroll GMP Q Di 201</dc:title>
  <dc:subject/>
  <dc:creator>patrik.jens.johansson@vgregion.se</dc:creator>
  <keywords/>
  <lastModifiedBy>Anna Bäck</lastModifiedBy>
  <revision>35</revision>
  <lastPrinted>2016-03-31T10:56:00.0000000Z</lastPrinted>
  <dcterms:created xsi:type="dcterms:W3CDTF">2022-05-06T06:20:00.0000000Z</dcterms:created>
  <dcterms:modified xsi:type="dcterms:W3CDTF">2024-11-12T08:22:00.0000000Z</dcterms:modified>
</coreProperties>
</file>