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9BD93" w14:textId="77777777" w:rsidR="008D08D2" w:rsidRDefault="008D08D2" w:rsidP="00F35B05">
      <w:pPr>
        <w:pStyle w:val="Rubrik2"/>
        <w:sectPr w:rsidR="008D08D2" w:rsidSect="008D08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601BFD" w14:textId="5ED3E8AD" w:rsidR="008D08D2" w:rsidRPr="008D08D2" w:rsidRDefault="008D08D2" w:rsidP="008D08D2">
      <w:pPr>
        <w:spacing w:after="0" w:line="240" w:lineRule="auto"/>
        <w:ind w:left="0" w:right="-568"/>
        <w:rPr>
          <w:szCs w:val="20"/>
        </w:rPr>
      </w:pPr>
      <w:r w:rsidRPr="008D08D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77AF15" wp14:editId="7717959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8482E1" w14:textId="77777777" w:rsidR="008D08D2" w:rsidRPr="003D37FD" w:rsidRDefault="008D08D2" w:rsidP="008D08D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24505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77AF1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8482E1" w14:textId="77777777" w:rsidR="008D08D2" w:rsidRPr="003D37FD" w:rsidRDefault="008D08D2" w:rsidP="008D08D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24505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A16ACB6" w14:textId="77777777" w:rsidR="004A4FB9" w:rsidRDefault="004A4FB9" w:rsidP="004A4FB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4A4FB9" w:rsidSect="004A4FB9">
          <w:type w:val="continuous"/>
          <w:pgSz w:w="11900" w:h="16840"/>
          <w:pgMar w:top="3402" w:right="1979" w:bottom="1276" w:left="992" w:header="283" w:footer="737" w:gutter="0"/>
          <w:cols w:space="720"/>
        </w:sectPr>
      </w:pPr>
      <w:bookmarkStart w:id="1" w:name="_1314629194"/>
      <w:bookmarkStart w:id="2" w:name="Rubrik"/>
      <w:bookmarkEnd w:id="1"/>
      <w:bookmarkEnd w:id="2"/>
    </w:p>
    <w:p w14:paraId="42EC7E23" w14:textId="2AE1DF21" w:rsidR="004A4FB9" w:rsidRDefault="004A4FB9" w:rsidP="004A4FB9">
      <w:pPr>
        <w:spacing w:after="0" w:line="240" w:lineRule="auto"/>
        <w:ind w:left="0" w:right="-568"/>
        <w:rPr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4E09B3" wp14:editId="079CF14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148840"/>
                <wp:effectExtent l="0" t="0" r="0" b="0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06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D70CEB" w14:textId="77777777" w:rsidR="004A4FB9" w:rsidRDefault="004A4FB9" w:rsidP="004A4FB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24505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74E09B3" id="Textruta 2" o:spid="_x0000_s1027" type="#_x0000_t202" style="position:absolute;margin-left:513.25pt;margin-top:6.2pt;width:98pt;height:169.2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" filled="f" stroked="f">
                <v:textbox style="mso-fit-shape-to-text:t">
                  <w:txbxContent>
                    <w:p w14:paraId="37D70CEB" w14:textId="77777777" w:rsidR="004A4FB9" w:rsidRDefault="004A4FB9" w:rsidP="004A4FB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24505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360" w:type="dxa"/>
        <w:tblLayout w:type="fixed"/>
        <w:tblLook w:val="01E0" w:firstRow="1" w:lastRow="1" w:firstColumn="1" w:lastColumn="1" w:noHBand="0" w:noVBand="0"/>
      </w:tblPr>
      <w:tblGrid>
        <w:gridCol w:w="9360"/>
      </w:tblGrid>
      <w:tr w:rsidR="004A4FB9" w14:paraId="64EDFEAF" w14:textId="77777777" w:rsidTr="004A4FB9">
        <w:trPr>
          <w:cantSplit/>
          <w:trHeight w:val="570"/>
        </w:trPr>
        <w:tc>
          <w:tcPr>
            <w:tcW w:w="9356" w:type="dxa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5AFCB27" w14:textId="77777777" w:rsidR="004A4FB9" w:rsidRDefault="004A4FB9">
            <w:pPr>
              <w:pStyle w:val="Rubrik1"/>
            </w:pPr>
            <w:r>
              <w:t>Arbetsbeskrivning för sjuksköterska njursvikt- och transplantationsmottagning (Q Di 19)</w:t>
            </w:r>
          </w:p>
          <w:p w14:paraId="441140C1" w14:textId="77777777" w:rsidR="004A4FB9" w:rsidRDefault="004A4FB9"/>
        </w:tc>
      </w:tr>
    </w:tbl>
    <w:p w14:paraId="19505FDC" w14:textId="77777777" w:rsidR="004A4FB9" w:rsidRDefault="004A4FB9" w:rsidP="004A4FB9">
      <w:r>
        <w:t>Ett exemplar i originalpärm.</w:t>
      </w:r>
    </w:p>
    <w:p w14:paraId="3B7A3E0F" w14:textId="77777777" w:rsidR="004A4FB9" w:rsidRDefault="004A4FB9" w:rsidP="004A4FB9"/>
    <w:p w14:paraId="2C26A12B" w14:textId="77777777" w:rsidR="001A4852" w:rsidRPr="001A4852" w:rsidRDefault="001A4852" w:rsidP="001A4852">
      <w:pPr>
        <w:pStyle w:val="Rubrik2"/>
      </w:pPr>
      <w:r w:rsidRPr="001A4852">
        <w:t>Förändringar sedan föregående version </w:t>
      </w:r>
    </w:p>
    <w:p w14:paraId="6101B979" w14:textId="77777777" w:rsidR="001A4852" w:rsidRPr="001A4852" w:rsidRDefault="001A4852" w:rsidP="001A4852">
      <w:r w:rsidRPr="001A4852">
        <w:t>Inga förändringar.  </w:t>
      </w:r>
    </w:p>
    <w:p w14:paraId="1A354268" w14:textId="77777777" w:rsidR="001A4852" w:rsidRPr="001A4852" w:rsidRDefault="001A4852" w:rsidP="001A4852">
      <w:r w:rsidRPr="001A4852">
        <w:t> </w:t>
      </w:r>
    </w:p>
    <w:p w14:paraId="08415565" w14:textId="77777777" w:rsidR="001A4852" w:rsidRPr="001A4852" w:rsidRDefault="001A4852" w:rsidP="001A4852">
      <w:pPr>
        <w:pStyle w:val="Rubrik2"/>
      </w:pPr>
      <w:r w:rsidRPr="001A4852">
        <w:t>Bakgrund och syfte </w:t>
      </w:r>
    </w:p>
    <w:p w14:paraId="4D75AD5A" w14:textId="77777777" w:rsidR="001A4852" w:rsidRPr="001A4852" w:rsidRDefault="001A4852" w:rsidP="001A4852">
      <w:pPr>
        <w:pStyle w:val="Punktlista"/>
      </w:pPr>
      <w:r w:rsidRPr="001A4852">
        <w:t>Välinformerad, välkontrollerad och delaktig patient som ett led i att bibehålla njurfunktion, bromsa progresstakten samt minska risk för transplantatförlust </w:t>
      </w:r>
    </w:p>
    <w:p w14:paraId="36882F3C" w14:textId="77777777" w:rsidR="001A4852" w:rsidRPr="001A4852" w:rsidRDefault="001A4852" w:rsidP="001A4852">
      <w:pPr>
        <w:pStyle w:val="Punktlista"/>
      </w:pPr>
      <w:r w:rsidRPr="001A4852">
        <w:t>Stärka patientens egenvårdsförmåga </w:t>
      </w:r>
    </w:p>
    <w:p w14:paraId="2188ECF6" w14:textId="77777777" w:rsidR="001A4852" w:rsidRPr="001A4852" w:rsidRDefault="001A4852" w:rsidP="001A4852">
      <w:pPr>
        <w:pStyle w:val="Punktlista"/>
      </w:pPr>
      <w:r w:rsidRPr="001A4852">
        <w:t>Koordinera och samordna njurprocessen för patienten </w:t>
      </w:r>
    </w:p>
    <w:p w14:paraId="1CF75CE1" w14:textId="77777777" w:rsidR="001A4852" w:rsidRPr="001A4852" w:rsidRDefault="001A4852" w:rsidP="001A4852">
      <w:r w:rsidRPr="001A4852">
        <w:t> </w:t>
      </w:r>
    </w:p>
    <w:p w14:paraId="58B2F077" w14:textId="77777777" w:rsidR="001A4852" w:rsidRPr="001A4852" w:rsidRDefault="001A4852" w:rsidP="001A4852">
      <w:pPr>
        <w:pStyle w:val="Rubrik2"/>
      </w:pPr>
      <w:r w:rsidRPr="001A4852">
        <w:t>Ansvar </w:t>
      </w:r>
    </w:p>
    <w:p w14:paraId="63BFDF11" w14:textId="77777777" w:rsidR="001A4852" w:rsidRPr="001A4852" w:rsidRDefault="001A4852" w:rsidP="001A4852">
      <w:pPr>
        <w:pStyle w:val="Punktlista"/>
      </w:pPr>
      <w:r w:rsidRPr="001A4852">
        <w:t>Fungera som omvårdnadsansvarig sjuksköterska - PAS för transplanterade patienter och patienter med njursvikt som har ett GFR &lt;25 (patienten remitteras från PAL)  </w:t>
      </w:r>
    </w:p>
    <w:p w14:paraId="52DD8736" w14:textId="77777777" w:rsidR="001A4852" w:rsidRPr="001A4852" w:rsidRDefault="001A4852" w:rsidP="001A4852">
      <w:pPr>
        <w:pStyle w:val="Punktlista"/>
      </w:pPr>
      <w:r w:rsidRPr="001A4852">
        <w:t>Öka och ta tillvara patientens egenvårdsförmåga </w:t>
      </w:r>
    </w:p>
    <w:p w14:paraId="1798FC02" w14:textId="77777777" w:rsidR="001A4852" w:rsidRPr="001A4852" w:rsidRDefault="001A4852" w:rsidP="001A4852">
      <w:pPr>
        <w:pStyle w:val="Punktlista"/>
      </w:pPr>
      <w:r w:rsidRPr="001A4852">
        <w:lastRenderedPageBreak/>
        <w:t>Arbeta med att förbättra patientens följsamhet till ordinerad behandling genom att utbilda / informera patienten om sitt sjukdomstillstånd och aktuell behandling. </w:t>
      </w:r>
    </w:p>
    <w:p w14:paraId="6308A6F3" w14:textId="77777777" w:rsidR="001A4852" w:rsidRPr="001A4852" w:rsidRDefault="001A4852" w:rsidP="001A4852">
      <w:pPr>
        <w:pStyle w:val="Punktlista"/>
      </w:pPr>
      <w:r w:rsidRPr="001A4852">
        <w:t>Kronisk njursjuka patienter, med GFR &lt;25, ska få individuellt utformad information om njurens funktioner i kroppen, kronisk njursvikt, egenvård, behandlingsalternativ som dialysbehandling, konservativ behandling och transplantation  </w:t>
      </w:r>
    </w:p>
    <w:p w14:paraId="5DF9AA64" w14:textId="77777777" w:rsidR="001A4852" w:rsidRPr="001A4852" w:rsidRDefault="001A4852" w:rsidP="001A4852">
      <w:pPr>
        <w:pStyle w:val="Punktlista"/>
      </w:pPr>
      <w:r w:rsidRPr="001A4852">
        <w:t>Planera och genomföra informationskvällar för patienter och deras anhöriga </w:t>
      </w:r>
    </w:p>
    <w:p w14:paraId="4E0AB0AB" w14:textId="77777777" w:rsidR="001A4852" w:rsidRPr="001A4852" w:rsidRDefault="001A4852" w:rsidP="001A4852">
      <w:pPr>
        <w:pStyle w:val="Punktlista"/>
      </w:pPr>
      <w:r w:rsidRPr="001A4852">
        <w:t>Informationen ska göra det möjligt för patienten med njursvikt att i samråd med njursviktsteamet välja sin behandling, med beaktande att hembehandling alltid bör vara förstahands alternativ när så är möjligt </w:t>
      </w:r>
    </w:p>
    <w:p w14:paraId="0B287102" w14:textId="77777777" w:rsidR="001A4852" w:rsidRPr="001A4852" w:rsidRDefault="001A4852" w:rsidP="001A4852">
      <w:pPr>
        <w:pStyle w:val="Punktlista"/>
      </w:pPr>
      <w:r w:rsidRPr="001A4852">
        <w:t>Återbesök för njurdonatorer 1 gång per år </w:t>
      </w:r>
    </w:p>
    <w:p w14:paraId="298407E2" w14:textId="77777777" w:rsidR="001A4852" w:rsidRPr="001A4852" w:rsidRDefault="001A4852" w:rsidP="001A4852">
      <w:pPr>
        <w:pStyle w:val="Punktlista"/>
      </w:pPr>
      <w:r w:rsidRPr="001A4852">
        <w:t>Telefontid med telefonrådgivning samt 1177  </w:t>
      </w:r>
    </w:p>
    <w:p w14:paraId="492F3EBF" w14:textId="77777777" w:rsidR="001A4852" w:rsidRPr="001A4852" w:rsidRDefault="001A4852" w:rsidP="001A4852">
      <w:pPr>
        <w:pStyle w:val="Punktlista"/>
      </w:pPr>
      <w:r w:rsidRPr="001A4852">
        <w:t>Utifrån patientens behov och önskemål skriva remiss till dietist, sjukgymnast och kurator </w:t>
      </w:r>
    </w:p>
    <w:p w14:paraId="3486F077" w14:textId="77777777" w:rsidR="001A4852" w:rsidRPr="001A4852" w:rsidRDefault="001A4852" w:rsidP="001A4852">
      <w:pPr>
        <w:pStyle w:val="Punktlista"/>
      </w:pPr>
      <w:r w:rsidRPr="001A4852">
        <w:t>Medverka till att uppfylla medicinska mål </w:t>
      </w:r>
    </w:p>
    <w:p w14:paraId="37C3DF38" w14:textId="77777777" w:rsidR="001A4852" w:rsidRPr="001A4852" w:rsidRDefault="001A4852" w:rsidP="001A4852">
      <w:pPr>
        <w:pStyle w:val="Punktlista"/>
      </w:pPr>
      <w:r w:rsidRPr="001A4852">
        <w:t>Medverka till att samordna och effektivisera transplantations- och donatorsutredning för aktuella patienter </w:t>
      </w:r>
    </w:p>
    <w:p w14:paraId="705746F3" w14:textId="77777777" w:rsidR="001A4852" w:rsidRPr="001A4852" w:rsidRDefault="001A4852" w:rsidP="001A4852">
      <w:pPr>
        <w:pStyle w:val="Punktlista"/>
      </w:pPr>
      <w:r w:rsidRPr="001A4852">
        <w:t>Medverka till att minska antalet akuta dialysstarter utan access på patienter som är kända på njurmedicinska kliniken &gt;3 månader </w:t>
      </w:r>
    </w:p>
    <w:p w14:paraId="5F49CFC9" w14:textId="77777777" w:rsidR="001A4852" w:rsidRPr="001A4852" w:rsidRDefault="001A4852" w:rsidP="001A4852">
      <w:pPr>
        <w:pStyle w:val="Punktlista"/>
      </w:pPr>
      <w:r w:rsidRPr="001A4852">
        <w:t>Hålla i väntelistan för accesser och planera för accesskirurgi samt delta i accessrond </w:t>
      </w:r>
    </w:p>
    <w:p w14:paraId="2DB5476F" w14:textId="77777777" w:rsidR="001A4852" w:rsidRPr="001A4852" w:rsidRDefault="001A4852" w:rsidP="001A4852">
      <w:pPr>
        <w:pStyle w:val="Punktlista"/>
      </w:pPr>
      <w:r w:rsidRPr="001A4852">
        <w:t>Monitorering av AV-fistel på patienter som går på avdelningen </w:t>
      </w:r>
    </w:p>
    <w:p w14:paraId="1E823901" w14:textId="77777777" w:rsidR="001A4852" w:rsidRPr="001A4852" w:rsidRDefault="001A4852" w:rsidP="001A4852">
      <w:pPr>
        <w:pStyle w:val="Punktlista"/>
      </w:pPr>
      <w:r w:rsidRPr="001A4852">
        <w:t>Samordna och stödja patient, anhörig och annan vårdpersonal, som vårdar patienten även när vården övergår i palliativt skede </w:t>
      </w:r>
    </w:p>
    <w:p w14:paraId="04D1A060" w14:textId="77777777" w:rsidR="001A4852" w:rsidRPr="001A4852" w:rsidRDefault="001A4852" w:rsidP="001A4852">
      <w:pPr>
        <w:pStyle w:val="Punktlista"/>
      </w:pPr>
      <w:r w:rsidRPr="001A4852">
        <w:t>Överblick över kommande patienter som underlag för att planera PD och HD verksamheterna </w:t>
      </w:r>
    </w:p>
    <w:p w14:paraId="79024183" w14:textId="77777777" w:rsidR="001A4852" w:rsidRPr="001A4852" w:rsidRDefault="001A4852" w:rsidP="001A4852">
      <w:pPr>
        <w:pStyle w:val="Punktlista"/>
      </w:pPr>
      <w:r w:rsidRPr="001A4852">
        <w:t xml:space="preserve">Utföra </w:t>
      </w:r>
      <w:proofErr w:type="spellStart"/>
      <w:r w:rsidRPr="001A4852">
        <w:t>Iohexolclearence</w:t>
      </w:r>
      <w:proofErr w:type="spellEnd"/>
      <w:r w:rsidRPr="001A4852">
        <w:t xml:space="preserve"> på patienter som går på mottagningen </w:t>
      </w:r>
    </w:p>
    <w:p w14:paraId="66983918" w14:textId="77777777" w:rsidR="001A4852" w:rsidRPr="001A4852" w:rsidRDefault="001A4852" w:rsidP="001A4852">
      <w:pPr>
        <w:pStyle w:val="Punktlista"/>
      </w:pPr>
      <w:r w:rsidRPr="001A4852">
        <w:t xml:space="preserve">Planera och administrera ordinerade behandlingar tex </w:t>
      </w:r>
      <w:proofErr w:type="spellStart"/>
      <w:r w:rsidRPr="001A4852">
        <w:t>Rituximab</w:t>
      </w:r>
      <w:proofErr w:type="spellEnd"/>
      <w:r w:rsidRPr="001A4852">
        <w:t xml:space="preserve">, Sendoxan, intravenöst järn, </w:t>
      </w:r>
      <w:proofErr w:type="spellStart"/>
      <w:r w:rsidRPr="001A4852">
        <w:t>Solu-Medrol</w:t>
      </w:r>
      <w:proofErr w:type="spellEnd"/>
      <w:r w:rsidRPr="001A4852">
        <w:t>, IVIG </w:t>
      </w:r>
    </w:p>
    <w:p w14:paraId="78D34D52" w14:textId="77777777" w:rsidR="001A4852" w:rsidRPr="001A4852" w:rsidRDefault="001A4852" w:rsidP="001A4852">
      <w:pPr>
        <w:pStyle w:val="Punktlista"/>
      </w:pPr>
      <w:r w:rsidRPr="001A4852">
        <w:t xml:space="preserve">Blodtransfusioner, </w:t>
      </w:r>
      <w:proofErr w:type="spellStart"/>
      <w:r w:rsidRPr="001A4852">
        <w:t>venesectio</w:t>
      </w:r>
      <w:proofErr w:type="spellEnd"/>
      <w:r w:rsidRPr="001A4852">
        <w:t> </w:t>
      </w:r>
    </w:p>
    <w:p w14:paraId="5D4A2970" w14:textId="77777777" w:rsidR="001A4852" w:rsidRPr="001A4852" w:rsidRDefault="001A4852" w:rsidP="001A4852">
      <w:pPr>
        <w:pStyle w:val="Punktlista"/>
      </w:pPr>
      <w:r w:rsidRPr="001A4852">
        <w:t>Kontaktperson för dataregister såsom TIGER och SNR.  </w:t>
      </w:r>
    </w:p>
    <w:p w14:paraId="0124A833" w14:textId="77777777" w:rsidR="001A4852" w:rsidRPr="001A4852" w:rsidRDefault="001A4852" w:rsidP="001A4852">
      <w:pPr>
        <w:pStyle w:val="Punktlista"/>
      </w:pPr>
      <w:r w:rsidRPr="001A4852">
        <w:t>Registrera i SNR och Diad i samarbete med administrativ personal </w:t>
      </w:r>
    </w:p>
    <w:p w14:paraId="76555F53" w14:textId="77777777" w:rsidR="001A4852" w:rsidRPr="001A4852" w:rsidRDefault="001A4852" w:rsidP="001A4852">
      <w:pPr>
        <w:pStyle w:val="Punktlista"/>
      </w:pPr>
      <w:r w:rsidRPr="001A4852">
        <w:t>Samordna och planera för njurbiopsi och tillsammans med övrig personal på mottagningen omhänderta patienten </w:t>
      </w:r>
    </w:p>
    <w:p w14:paraId="4436F933" w14:textId="77777777" w:rsidR="001A4852" w:rsidRPr="001A4852" w:rsidRDefault="001A4852" w:rsidP="001A4852">
      <w:pPr>
        <w:pStyle w:val="Punktlista"/>
      </w:pPr>
      <w:r w:rsidRPr="001A4852">
        <w:t>Samordnande vid njurtransplantatbiopsier, förfarande och omvårdnad enligt PM </w:t>
      </w:r>
    </w:p>
    <w:p w14:paraId="0C02FD43" w14:textId="77777777" w:rsidR="001A4852" w:rsidRPr="001A4852" w:rsidRDefault="001A4852" w:rsidP="001A4852">
      <w:pPr>
        <w:pStyle w:val="Punktlista"/>
      </w:pPr>
      <w:r w:rsidRPr="001A4852">
        <w:lastRenderedPageBreak/>
        <w:t>Vid inläggning på vårdavdelning från mottagningen förbereda patienten, ta prover, vid behov påbörja behandling med exempelvis dropp eller antibiotika </w:t>
      </w:r>
    </w:p>
    <w:p w14:paraId="69BA9DBF" w14:textId="77777777" w:rsidR="001A4852" w:rsidRPr="001A4852" w:rsidRDefault="001A4852" w:rsidP="001A4852">
      <w:pPr>
        <w:pStyle w:val="Punktlista"/>
      </w:pPr>
      <w:r w:rsidRPr="001A4852">
        <w:t>Verka för utveckling av njursviktsvården genom verksamhetsrelaterad kompetensutveckling </w:t>
      </w:r>
    </w:p>
    <w:p w14:paraId="3742A13F" w14:textId="77777777" w:rsidR="001A4852" w:rsidRPr="001A4852" w:rsidRDefault="001A4852" w:rsidP="001A4852">
      <w:pPr>
        <w:pStyle w:val="Punktlista"/>
      </w:pPr>
      <w:r w:rsidRPr="001A4852">
        <w:t>Dokumentera efter besök, boka och kalla med hjälp av administrativ personal de patienter som ska komma till mottagningen </w:t>
      </w:r>
    </w:p>
    <w:p w14:paraId="1230C734" w14:textId="77777777" w:rsidR="001A4852" w:rsidRPr="001A4852" w:rsidRDefault="001A4852" w:rsidP="001A4852">
      <w:pPr>
        <w:pStyle w:val="Punktlista"/>
      </w:pPr>
      <w:r w:rsidRPr="001A4852">
        <w:t>Följa utvecklingen inom verksamhetsområdet samt vara väl förtrogen med nya rön som har betydelse för yrkesutövningen </w:t>
      </w:r>
    </w:p>
    <w:p w14:paraId="7456DD25" w14:textId="77777777" w:rsidR="001A4852" w:rsidRPr="001A4852" w:rsidRDefault="001A4852" w:rsidP="001A4852">
      <w:pPr>
        <w:pStyle w:val="Punktlista"/>
      </w:pPr>
      <w:r w:rsidRPr="001A4852">
        <w:t>Delta i utvecklingsarbete på mottagningen </w:t>
      </w:r>
    </w:p>
    <w:p w14:paraId="436ECAAE" w14:textId="77777777" w:rsidR="001A4852" w:rsidRPr="001A4852" w:rsidRDefault="001A4852" w:rsidP="001A4852">
      <w:pPr>
        <w:pStyle w:val="Punktlista"/>
      </w:pPr>
      <w:r w:rsidRPr="001A4852">
        <w:t>Handleda och utbilda nya medarbetare samt studenter </w:t>
      </w:r>
    </w:p>
    <w:p w14:paraId="0C6240F8" w14:textId="77777777" w:rsidR="001A4852" w:rsidRPr="001A4852" w:rsidRDefault="001A4852" w:rsidP="001A4852">
      <w:pPr>
        <w:pStyle w:val="Punktlista"/>
      </w:pPr>
      <w:r w:rsidRPr="001A4852">
        <w:t>Planera det dagliga arbetet med övriga medarbetare på sektionen </w:t>
      </w:r>
    </w:p>
    <w:p w14:paraId="30630FB6" w14:textId="77777777" w:rsidR="001A4852" w:rsidRPr="001A4852" w:rsidRDefault="001A4852" w:rsidP="001A4852">
      <w:pPr>
        <w:pStyle w:val="Punktlista"/>
      </w:pPr>
      <w:r w:rsidRPr="001A4852">
        <w:t>Verka för ett prestigelöst samarbete över professionella och organisatoriska gränser </w:t>
      </w:r>
    </w:p>
    <w:p w14:paraId="635E73A2" w14:textId="77777777" w:rsidR="001A4852" w:rsidRPr="001A4852" w:rsidRDefault="001A4852" w:rsidP="001A4852">
      <w:pPr>
        <w:pStyle w:val="Punktlista"/>
      </w:pPr>
      <w:r w:rsidRPr="001A4852">
        <w:t>Arbeta utifrån en helhetssyn, alla delar i verksamheten är viktiga </w:t>
      </w:r>
    </w:p>
    <w:p w14:paraId="398708BC" w14:textId="77777777" w:rsidR="001A4852" w:rsidRPr="001A4852" w:rsidRDefault="001A4852" w:rsidP="001A4852">
      <w:pPr>
        <w:pStyle w:val="Punktlista"/>
      </w:pPr>
      <w:r w:rsidRPr="001A4852">
        <w:t>Ta ansvar för verksamhetens utveckling </w:t>
      </w:r>
    </w:p>
    <w:p w14:paraId="0C66E9F2" w14:textId="77777777" w:rsidR="001A4852" w:rsidRPr="001A4852" w:rsidRDefault="001A4852" w:rsidP="001A4852">
      <w:pPr>
        <w:pStyle w:val="Punktlista"/>
      </w:pPr>
      <w:r w:rsidRPr="001A4852">
        <w:t>Ta ansvar för den gemensamma arbetsmiljön </w:t>
      </w:r>
    </w:p>
    <w:p w14:paraId="63298DA1" w14:textId="77777777" w:rsidR="001A4852" w:rsidRPr="001A4852" w:rsidRDefault="001A4852" w:rsidP="001A4852">
      <w:pPr>
        <w:pStyle w:val="Punktlista"/>
      </w:pPr>
      <w:r w:rsidRPr="001A4852">
        <w:t>Vara lojal till fattade beslut </w:t>
      </w:r>
    </w:p>
    <w:bookmarkEnd w:id="0"/>
    <w:p w14:paraId="5AAA0FB6" w14:textId="77777777" w:rsidR="001A4852" w:rsidRDefault="001A4852" w:rsidP="004A4FB9"/>
    <w:sectPr w:rsidR="001A4852" w:rsidSect="008D08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6F589" w14:textId="77777777" w:rsidR="00E46BE7" w:rsidRDefault="00E46BE7">
      <w:r>
        <w:separator/>
      </w:r>
    </w:p>
  </w:endnote>
  <w:endnote w:type="continuationSeparator" w:id="0">
    <w:p w14:paraId="2BD0C309" w14:textId="77777777" w:rsidR="00E46BE7" w:rsidRDefault="00E46BE7">
      <w:r>
        <w:continuationSeparator/>
      </w:r>
    </w:p>
  </w:endnote>
  <w:endnote w:type="continuationNotice" w:id="1">
    <w:p w14:paraId="0A619740" w14:textId="77777777" w:rsidR="00E46BE7" w:rsidRDefault="00E46B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20DFF" w14:textId="77777777" w:rsidR="00E46BE7" w:rsidRDefault="00E46BE7"/>
  </w:footnote>
  <w:footnote w:type="continuationSeparator" w:id="0">
    <w:p w14:paraId="647FCF36" w14:textId="77777777" w:rsidR="00E46BE7" w:rsidRDefault="00E46BE7">
      <w:r>
        <w:continuationSeparator/>
      </w:r>
    </w:p>
  </w:footnote>
  <w:footnote w:type="continuationNotice" w:id="1">
    <w:p w14:paraId="47BFB3B8" w14:textId="77777777" w:rsidR="00E46BE7" w:rsidRDefault="00E46B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5704BE"/>
    <w:multiLevelType w:val="multilevel"/>
    <w:tmpl w:val="20082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2AC3A7B"/>
    <w:multiLevelType w:val="multilevel"/>
    <w:tmpl w:val="7BC4A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62D0EBA"/>
    <w:multiLevelType w:val="multilevel"/>
    <w:tmpl w:val="6BCE1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83E6254"/>
    <w:multiLevelType w:val="multilevel"/>
    <w:tmpl w:val="1D7EA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9175F05"/>
    <w:multiLevelType w:val="multilevel"/>
    <w:tmpl w:val="F560F6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0A0A595C"/>
    <w:multiLevelType w:val="multilevel"/>
    <w:tmpl w:val="E0A6D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4860ADD"/>
    <w:multiLevelType w:val="multilevel"/>
    <w:tmpl w:val="C088A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5970079"/>
    <w:multiLevelType w:val="multilevel"/>
    <w:tmpl w:val="A10606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87567E7"/>
    <w:multiLevelType w:val="hybridMultilevel"/>
    <w:tmpl w:val="0A34AD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A630151"/>
    <w:multiLevelType w:val="multilevel"/>
    <w:tmpl w:val="41F25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BE84191"/>
    <w:multiLevelType w:val="hybridMultilevel"/>
    <w:tmpl w:val="51D85F80"/>
    <w:lvl w:ilvl="0" w:tplc="FFFFFFFF">
      <w:start w:val="1"/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1E387530"/>
    <w:multiLevelType w:val="multilevel"/>
    <w:tmpl w:val="F6664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36D3426"/>
    <w:multiLevelType w:val="multilevel"/>
    <w:tmpl w:val="A8869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4F808F7"/>
    <w:multiLevelType w:val="multilevel"/>
    <w:tmpl w:val="45D0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C487EAE"/>
    <w:multiLevelType w:val="multilevel"/>
    <w:tmpl w:val="43E04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C9C268D"/>
    <w:multiLevelType w:val="hybridMultilevel"/>
    <w:tmpl w:val="52CE33BE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E5C4CA5"/>
    <w:multiLevelType w:val="multilevel"/>
    <w:tmpl w:val="25CC5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2E7F04FA"/>
    <w:multiLevelType w:val="multilevel"/>
    <w:tmpl w:val="1AA0A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595340"/>
    <w:multiLevelType w:val="multilevel"/>
    <w:tmpl w:val="FF564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6593753"/>
    <w:multiLevelType w:val="multilevel"/>
    <w:tmpl w:val="51BAC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6BA4668"/>
    <w:multiLevelType w:val="multilevel"/>
    <w:tmpl w:val="A7F84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37BD7B29"/>
    <w:multiLevelType w:val="hybridMultilevel"/>
    <w:tmpl w:val="F3B4FDF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A4D5F36"/>
    <w:multiLevelType w:val="multilevel"/>
    <w:tmpl w:val="BF14D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3" w15:restartNumberingAfterBreak="0">
    <w:nsid w:val="3BF557AD"/>
    <w:multiLevelType w:val="multilevel"/>
    <w:tmpl w:val="B704B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3C4C7E23"/>
    <w:multiLevelType w:val="multilevel"/>
    <w:tmpl w:val="97BEC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3CA7094A"/>
    <w:multiLevelType w:val="multilevel"/>
    <w:tmpl w:val="2DC2F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21C6A95"/>
    <w:multiLevelType w:val="multilevel"/>
    <w:tmpl w:val="5950D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4317020E"/>
    <w:multiLevelType w:val="hybridMultilevel"/>
    <w:tmpl w:val="FBFEF94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352654D"/>
    <w:multiLevelType w:val="multilevel"/>
    <w:tmpl w:val="19FC2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49A17A23"/>
    <w:multiLevelType w:val="multilevel"/>
    <w:tmpl w:val="B2B09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4A114332"/>
    <w:multiLevelType w:val="multilevel"/>
    <w:tmpl w:val="41E68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50673DEB"/>
    <w:multiLevelType w:val="hybridMultilevel"/>
    <w:tmpl w:val="88D491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51BC5F70"/>
    <w:multiLevelType w:val="multilevel"/>
    <w:tmpl w:val="194AA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8" w15:restartNumberingAfterBreak="0">
    <w:nsid w:val="5AF12053"/>
    <w:multiLevelType w:val="multilevel"/>
    <w:tmpl w:val="857EB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5FC13AA9"/>
    <w:multiLevelType w:val="multilevel"/>
    <w:tmpl w:val="2990E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653E367C"/>
    <w:multiLevelType w:val="multilevel"/>
    <w:tmpl w:val="F724E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671D0620"/>
    <w:multiLevelType w:val="multilevel"/>
    <w:tmpl w:val="2EBC4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69581418"/>
    <w:multiLevelType w:val="multilevel"/>
    <w:tmpl w:val="25D84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6CF84611"/>
    <w:multiLevelType w:val="multilevel"/>
    <w:tmpl w:val="7A323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6CFA758E"/>
    <w:multiLevelType w:val="multilevel"/>
    <w:tmpl w:val="4E00E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5" w15:restartNumberingAfterBreak="0">
    <w:nsid w:val="6F82266D"/>
    <w:multiLevelType w:val="multilevel"/>
    <w:tmpl w:val="A9F46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7" w15:restartNumberingAfterBreak="0">
    <w:nsid w:val="76E15E15"/>
    <w:multiLevelType w:val="multilevel"/>
    <w:tmpl w:val="51360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777811B8"/>
    <w:multiLevelType w:val="multilevel"/>
    <w:tmpl w:val="DDA4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9" w15:restartNumberingAfterBreak="0">
    <w:nsid w:val="798C4930"/>
    <w:multiLevelType w:val="multilevel"/>
    <w:tmpl w:val="D5803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4430727">
    <w:abstractNumId w:val="61"/>
  </w:num>
  <w:num w:numId="2" w16cid:durableId="1743914923">
    <w:abstractNumId w:val="47"/>
  </w:num>
  <w:num w:numId="3" w16cid:durableId="757335900">
    <w:abstractNumId w:val="0"/>
  </w:num>
  <w:num w:numId="4" w16cid:durableId="608776055">
    <w:abstractNumId w:val="17"/>
  </w:num>
  <w:num w:numId="5" w16cid:durableId="2827927">
    <w:abstractNumId w:val="56"/>
  </w:num>
  <w:num w:numId="6" w16cid:durableId="1138885403">
    <w:abstractNumId w:val="4"/>
  </w:num>
  <w:num w:numId="7" w16cid:durableId="359550059">
    <w:abstractNumId w:val="37"/>
  </w:num>
  <w:num w:numId="8" w16cid:durableId="1759670778">
    <w:abstractNumId w:val="30"/>
  </w:num>
  <w:num w:numId="9" w16cid:durableId="2120375239">
    <w:abstractNumId w:val="1"/>
  </w:num>
  <w:num w:numId="10" w16cid:durableId="1478104367">
    <w:abstractNumId w:val="1"/>
  </w:num>
  <w:num w:numId="11" w16cid:durableId="2043625218">
    <w:abstractNumId w:val="6"/>
  </w:num>
  <w:num w:numId="12" w16cid:durableId="1194149871">
    <w:abstractNumId w:val="10"/>
  </w:num>
  <w:num w:numId="13" w16cid:durableId="414326639">
    <w:abstractNumId w:val="46"/>
  </w:num>
  <w:num w:numId="14" w16cid:durableId="1580946426">
    <w:abstractNumId w:val="32"/>
  </w:num>
  <w:num w:numId="15" w16cid:durableId="1279722073">
    <w:abstractNumId w:val="18"/>
  </w:num>
  <w:num w:numId="16" w16cid:durableId="758408073">
    <w:abstractNumId w:val="44"/>
  </w:num>
  <w:num w:numId="17" w16cid:durableId="93592921">
    <w:abstractNumId w:val="11"/>
  </w:num>
  <w:num w:numId="18" w16cid:durableId="1712726586">
    <w:abstractNumId w:val="36"/>
  </w:num>
  <w:num w:numId="19" w16cid:durableId="386995675">
    <w:abstractNumId w:val="60"/>
  </w:num>
  <w:num w:numId="20" w16cid:durableId="1032998046">
    <w:abstractNumId w:val="39"/>
  </w:num>
  <w:num w:numId="21" w16cid:durableId="2114662862">
    <w:abstractNumId w:val="29"/>
  </w:num>
  <w:num w:numId="22" w16cid:durableId="1570731266">
    <w:abstractNumId w:val="16"/>
  </w:num>
  <w:num w:numId="23" w16cid:durableId="779569454">
    <w:abstractNumId w:val="14"/>
  </w:num>
  <w:num w:numId="24" w16cid:durableId="2038769637">
    <w:abstractNumId w:val="23"/>
  </w:num>
  <w:num w:numId="25" w16cid:durableId="1560239545">
    <w:abstractNumId w:val="43"/>
  </w:num>
  <w:num w:numId="26" w16cid:durableId="1757286167">
    <w:abstractNumId w:val="32"/>
  </w:num>
  <w:num w:numId="27" w16cid:durableId="560097048">
    <w:abstractNumId w:val="15"/>
  </w:num>
  <w:num w:numId="28" w16cid:durableId="1694308970">
    <w:abstractNumId w:val="8"/>
  </w:num>
  <w:num w:numId="29" w16cid:durableId="160507084">
    <w:abstractNumId w:val="55"/>
  </w:num>
  <w:num w:numId="30" w16cid:durableId="1693843954">
    <w:abstractNumId w:val="59"/>
  </w:num>
  <w:num w:numId="31" w16cid:durableId="1284537097">
    <w:abstractNumId w:val="58"/>
  </w:num>
  <w:num w:numId="32" w16cid:durableId="70010880">
    <w:abstractNumId w:val="33"/>
  </w:num>
  <w:num w:numId="33" w16cid:durableId="1274286533">
    <w:abstractNumId w:val="40"/>
  </w:num>
  <w:num w:numId="34" w16cid:durableId="1188258081">
    <w:abstractNumId w:val="13"/>
  </w:num>
  <w:num w:numId="35" w16cid:durableId="495265605">
    <w:abstractNumId w:val="41"/>
  </w:num>
  <w:num w:numId="36" w16cid:durableId="1598561892">
    <w:abstractNumId w:val="24"/>
  </w:num>
  <w:num w:numId="37" w16cid:durableId="284585721">
    <w:abstractNumId w:val="20"/>
  </w:num>
  <w:num w:numId="38" w16cid:durableId="1236478593">
    <w:abstractNumId w:val="7"/>
  </w:num>
  <w:num w:numId="39" w16cid:durableId="1812550930">
    <w:abstractNumId w:val="5"/>
  </w:num>
  <w:num w:numId="40" w16cid:durableId="468284713">
    <w:abstractNumId w:val="38"/>
  </w:num>
  <w:num w:numId="41" w16cid:durableId="613294564">
    <w:abstractNumId w:val="9"/>
  </w:num>
  <w:num w:numId="42" w16cid:durableId="1513034068">
    <w:abstractNumId w:val="57"/>
  </w:num>
  <w:num w:numId="43" w16cid:durableId="907887210">
    <w:abstractNumId w:val="27"/>
  </w:num>
  <w:num w:numId="44" w16cid:durableId="205333711">
    <w:abstractNumId w:val="48"/>
  </w:num>
  <w:num w:numId="45" w16cid:durableId="1883591365">
    <w:abstractNumId w:val="31"/>
  </w:num>
  <w:num w:numId="46" w16cid:durableId="467431954">
    <w:abstractNumId w:val="34"/>
  </w:num>
  <w:num w:numId="47" w16cid:durableId="621544497">
    <w:abstractNumId w:val="26"/>
  </w:num>
  <w:num w:numId="48" w16cid:durableId="1259867714">
    <w:abstractNumId w:val="3"/>
  </w:num>
  <w:num w:numId="49" w16cid:durableId="251204472">
    <w:abstractNumId w:val="12"/>
  </w:num>
  <w:num w:numId="50" w16cid:durableId="1325088549">
    <w:abstractNumId w:val="28"/>
  </w:num>
  <w:num w:numId="51" w16cid:durableId="477842121">
    <w:abstractNumId w:val="35"/>
  </w:num>
  <w:num w:numId="52" w16cid:durableId="1096633682">
    <w:abstractNumId w:val="52"/>
  </w:num>
  <w:num w:numId="53" w16cid:durableId="1881043761">
    <w:abstractNumId w:val="54"/>
  </w:num>
  <w:num w:numId="54" w16cid:durableId="572738614">
    <w:abstractNumId w:val="22"/>
  </w:num>
  <w:num w:numId="55" w16cid:durableId="1134178929">
    <w:abstractNumId w:val="21"/>
  </w:num>
  <w:num w:numId="56" w16cid:durableId="513308366">
    <w:abstractNumId w:val="45"/>
  </w:num>
  <w:num w:numId="57" w16cid:durableId="150876314">
    <w:abstractNumId w:val="2"/>
  </w:num>
  <w:num w:numId="58" w16cid:durableId="540242871">
    <w:abstractNumId w:val="50"/>
  </w:num>
  <w:num w:numId="59" w16cid:durableId="1486975092">
    <w:abstractNumId w:val="25"/>
  </w:num>
  <w:num w:numId="60" w16cid:durableId="363603178">
    <w:abstractNumId w:val="49"/>
  </w:num>
  <w:num w:numId="61" w16cid:durableId="1936211831">
    <w:abstractNumId w:val="53"/>
  </w:num>
  <w:num w:numId="62" w16cid:durableId="1052312705">
    <w:abstractNumId w:val="42"/>
  </w:num>
  <w:num w:numId="63" w16cid:durableId="1841041557">
    <w:abstractNumId w:val="19"/>
  </w:num>
  <w:num w:numId="64" w16cid:durableId="2055082218">
    <w:abstractNumId w:val="5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2FA"/>
    <w:rsid w:val="000E463B"/>
    <w:rsid w:val="000E5A7E"/>
    <w:rsid w:val="000F43A3"/>
    <w:rsid w:val="000F7681"/>
    <w:rsid w:val="00103031"/>
    <w:rsid w:val="001044FE"/>
    <w:rsid w:val="00106E3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CBC"/>
    <w:rsid w:val="0019632A"/>
    <w:rsid w:val="001A4852"/>
    <w:rsid w:val="001A4E7C"/>
    <w:rsid w:val="001B762C"/>
    <w:rsid w:val="001C4D0A"/>
    <w:rsid w:val="001C5FEF"/>
    <w:rsid w:val="001F7360"/>
    <w:rsid w:val="0020694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D5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16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5D4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4FB9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78E"/>
    <w:rsid w:val="005C0045"/>
    <w:rsid w:val="005C084E"/>
    <w:rsid w:val="005C4606"/>
    <w:rsid w:val="005D0B0C"/>
    <w:rsid w:val="005E02B3"/>
    <w:rsid w:val="005E1E24"/>
    <w:rsid w:val="005F15B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6AC1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DE9"/>
    <w:rsid w:val="00765C41"/>
    <w:rsid w:val="00771100"/>
    <w:rsid w:val="00772B05"/>
    <w:rsid w:val="007759DD"/>
    <w:rsid w:val="0078609F"/>
    <w:rsid w:val="007917BA"/>
    <w:rsid w:val="007A5C6F"/>
    <w:rsid w:val="007C1EE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67610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08D2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066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60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549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07B"/>
    <w:rsid w:val="00BE7978"/>
    <w:rsid w:val="00C07DDB"/>
    <w:rsid w:val="00C320ED"/>
    <w:rsid w:val="00C355CD"/>
    <w:rsid w:val="00C4115D"/>
    <w:rsid w:val="00C43BDD"/>
    <w:rsid w:val="00C46EED"/>
    <w:rsid w:val="00C47778"/>
    <w:rsid w:val="00C5011E"/>
    <w:rsid w:val="00C50EE5"/>
    <w:rsid w:val="00C5240A"/>
    <w:rsid w:val="00C5398F"/>
    <w:rsid w:val="00C544C9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BD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73C"/>
    <w:rsid w:val="00E11853"/>
    <w:rsid w:val="00E411B4"/>
    <w:rsid w:val="00E46BE7"/>
    <w:rsid w:val="00E52A86"/>
    <w:rsid w:val="00E54B47"/>
    <w:rsid w:val="00E553BF"/>
    <w:rsid w:val="00E55D93"/>
    <w:rsid w:val="00E5668E"/>
    <w:rsid w:val="00E61294"/>
    <w:rsid w:val="00E7237C"/>
    <w:rsid w:val="00E77C46"/>
    <w:rsid w:val="00E809B5"/>
    <w:rsid w:val="00E86CE8"/>
    <w:rsid w:val="00E90E82"/>
    <w:rsid w:val="00EA00CB"/>
    <w:rsid w:val="00EA1BAA"/>
    <w:rsid w:val="00EA3F76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3635D4"/>
  </w:style>
  <w:style w:type="character" w:customStyle="1" w:styleId="eop">
    <w:name w:val="eop"/>
    <w:basedOn w:val="Standardstycketeckensnitt"/>
    <w:rsid w:val="00193C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1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0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173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574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92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903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47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07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571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96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8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48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88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96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025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9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5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71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71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73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3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40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3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08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12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2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10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22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99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82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15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749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7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89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98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65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66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07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5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4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49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28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32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64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86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21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373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8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9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0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08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5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36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85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57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356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62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348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83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81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02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846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610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97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838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9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75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088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1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3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1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783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07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80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43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45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83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51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37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00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59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28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03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530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57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0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43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1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645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0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3</Pages>
  <Words>572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sjuksköterska på njursviktsmott Q Di 19 </dc:title>
  <dc:subject/>
  <dc:creator>patrik.jens.johansson@vgregion.se</dc:creator>
  <keywords/>
  <lastModifiedBy>Annika Johansson</lastModifiedBy>
  <revision>29</revision>
  <lastPrinted>2016-03-31T10:56:00.0000000Z</lastPrinted>
  <dcterms:created xsi:type="dcterms:W3CDTF">2022-05-06T06:20:00.0000000Z</dcterms:created>
  <dcterms:modified xsi:type="dcterms:W3CDTF">2025-10-13T09:22:00.0000000Z</dcterms:modified>
</coreProperties>
</file>