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A80EC1" w14:textId="723FB7AB" w:rsidR="00E737CA" w:rsidRPr="00E737CA" w:rsidRDefault="00E737CA" w:rsidP="00E737CA">
      <w:pPr>
        <w:sectPr w:rsidR="00E737CA" w:rsidRPr="00E737CA" w:rsidSect="008302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302CF" w:rsidRPr="008302CF" w14:paraId="38CE5D08" w14:textId="77777777" w:rsidTr="00C06BC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11CCC17" w14:textId="73CC7F29" w:rsidR="008302CF" w:rsidRPr="008302CF" w:rsidRDefault="008302CF" w:rsidP="00E737CA">
            <w:pPr>
              <w:pStyle w:val="Rubrik1"/>
            </w:pPr>
            <w:r w:rsidRPr="008302CF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77A6A97" wp14:editId="619362A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5" name="Text Box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E57E5C3" w14:textId="77777777" w:rsidR="008302CF" w:rsidRPr="003D37FD" w:rsidRDefault="008302CF" w:rsidP="008302C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33142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77A6A9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5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E57E5C3" w14:textId="77777777" w:rsidR="008302CF" w:rsidRPr="003D37FD" w:rsidRDefault="008302CF" w:rsidP="008302C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33142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8302CF">
              <w:t xml:space="preserve">Skyltrutin för dialysmaskin i verkstad </w:t>
            </w:r>
            <w:r w:rsidRPr="00E737CA">
              <w:t>GMP</w:t>
            </w:r>
            <w:r w:rsidR="00135060">
              <w:t xml:space="preserve"> Q Di 141</w:t>
            </w:r>
          </w:p>
        </w:tc>
      </w:tr>
    </w:tbl>
    <w:p w14:paraId="5FD3CB1B" w14:textId="409AA872" w:rsidR="008302CF" w:rsidRPr="008302CF" w:rsidRDefault="008302CF" w:rsidP="008302CF">
      <w:pPr>
        <w:keepNext/>
        <w:spacing w:after="0" w:line="240" w:lineRule="auto"/>
        <w:ind w:left="0" w:right="0"/>
        <w:outlineLvl w:val="0"/>
        <w:rPr>
          <w:bCs/>
          <w:kern w:val="32"/>
          <w:sz w:val="16"/>
          <w:szCs w:val="16"/>
        </w:rPr>
      </w:pPr>
      <w:r w:rsidRPr="008302CF">
        <w:rPr>
          <w:bCs/>
          <w:kern w:val="32"/>
          <w:sz w:val="16"/>
          <w:szCs w:val="16"/>
        </w:rPr>
        <w:t xml:space="preserve">1 ex i </w:t>
      </w:r>
      <w:r w:rsidR="004D5467">
        <w:rPr>
          <w:bCs/>
          <w:kern w:val="32"/>
          <w:sz w:val="16"/>
          <w:szCs w:val="16"/>
        </w:rPr>
        <w:t>avdelnings</w:t>
      </w:r>
      <w:r w:rsidRPr="008302CF">
        <w:rPr>
          <w:bCs/>
          <w:kern w:val="32"/>
          <w:sz w:val="16"/>
          <w:szCs w:val="16"/>
        </w:rPr>
        <w:t>pärm</w:t>
      </w:r>
    </w:p>
    <w:p w14:paraId="5B23A46C" w14:textId="77777777" w:rsidR="008302CF" w:rsidRPr="008302CF" w:rsidRDefault="008302CF" w:rsidP="008302CF">
      <w:pPr>
        <w:spacing w:after="0" w:line="240" w:lineRule="auto"/>
        <w:ind w:left="0" w:right="0"/>
        <w:rPr>
          <w:szCs w:val="20"/>
        </w:rPr>
      </w:pPr>
    </w:p>
    <w:p w14:paraId="0167A65E" w14:textId="77777777" w:rsidR="008302CF" w:rsidRPr="008302CF" w:rsidRDefault="008302CF" w:rsidP="008302CF">
      <w:pPr>
        <w:widowControl w:val="0"/>
        <w:spacing w:after="0" w:line="240" w:lineRule="auto"/>
        <w:ind w:left="0" w:right="0" w:firstLine="360"/>
        <w:rPr>
          <w:szCs w:val="20"/>
        </w:rPr>
      </w:pPr>
      <w:r w:rsidRPr="008302CF">
        <w:rPr>
          <w:szCs w:val="20"/>
        </w:rPr>
        <w:t>Innehåll:</w:t>
      </w:r>
      <w:r w:rsidRPr="008302CF">
        <w:rPr>
          <w:szCs w:val="20"/>
        </w:rPr>
        <w:br/>
      </w:r>
    </w:p>
    <w:p w14:paraId="0066238B" w14:textId="77777777" w:rsidR="008302CF" w:rsidRPr="008302CF" w:rsidRDefault="008302CF" w:rsidP="008302CF">
      <w:pPr>
        <w:widowControl w:val="0"/>
        <w:spacing w:after="0" w:line="240" w:lineRule="auto"/>
        <w:ind w:left="360" w:right="0"/>
        <w:rPr>
          <w:szCs w:val="20"/>
        </w:rPr>
      </w:pPr>
      <w:r w:rsidRPr="008302CF">
        <w:rPr>
          <w:szCs w:val="20"/>
        </w:rPr>
        <w:t>1.</w:t>
      </w:r>
      <w:r w:rsidRPr="008302CF">
        <w:rPr>
          <w:szCs w:val="20"/>
        </w:rPr>
        <w:tab/>
      </w:r>
      <w:r w:rsidRPr="008302CF">
        <w:rPr>
          <w:szCs w:val="20"/>
        </w:rPr>
        <w:tab/>
        <w:t>Allmänt</w:t>
      </w:r>
      <w:r w:rsidRPr="008302CF">
        <w:rPr>
          <w:szCs w:val="20"/>
        </w:rPr>
        <w:br/>
      </w:r>
    </w:p>
    <w:p w14:paraId="696E323C" w14:textId="77777777" w:rsidR="008302CF" w:rsidRPr="008302CF" w:rsidRDefault="008302CF" w:rsidP="008302CF">
      <w:pPr>
        <w:widowControl w:val="0"/>
        <w:spacing w:after="0" w:line="240" w:lineRule="auto"/>
        <w:ind w:left="360" w:right="0"/>
        <w:rPr>
          <w:szCs w:val="20"/>
        </w:rPr>
      </w:pPr>
      <w:r w:rsidRPr="008302CF">
        <w:rPr>
          <w:szCs w:val="20"/>
        </w:rPr>
        <w:t>2.</w:t>
      </w:r>
      <w:r w:rsidRPr="008302CF">
        <w:rPr>
          <w:szCs w:val="20"/>
        </w:rPr>
        <w:tab/>
      </w:r>
      <w:r w:rsidRPr="008302CF">
        <w:rPr>
          <w:szCs w:val="20"/>
        </w:rPr>
        <w:tab/>
        <w:t>Skyltar som endast används i verkstan</w:t>
      </w:r>
      <w:r w:rsidRPr="008302CF">
        <w:rPr>
          <w:szCs w:val="20"/>
        </w:rPr>
        <w:br/>
      </w:r>
    </w:p>
    <w:p w14:paraId="438A099D" w14:textId="77777777" w:rsidR="008302CF" w:rsidRPr="008302CF" w:rsidRDefault="008302CF" w:rsidP="008302CF">
      <w:pPr>
        <w:widowControl w:val="0"/>
        <w:spacing w:after="0" w:line="240" w:lineRule="auto"/>
        <w:ind w:left="360" w:right="0"/>
        <w:rPr>
          <w:szCs w:val="20"/>
        </w:rPr>
      </w:pPr>
      <w:r w:rsidRPr="008302CF">
        <w:rPr>
          <w:szCs w:val="20"/>
        </w:rPr>
        <w:t>3.</w:t>
      </w:r>
      <w:r w:rsidRPr="008302CF">
        <w:rPr>
          <w:szCs w:val="20"/>
        </w:rPr>
        <w:tab/>
      </w:r>
      <w:r w:rsidRPr="008302CF">
        <w:rPr>
          <w:szCs w:val="20"/>
        </w:rPr>
        <w:tab/>
        <w:t>Flera skyltar på samma maskin</w:t>
      </w:r>
      <w:r w:rsidRPr="008302CF">
        <w:rPr>
          <w:szCs w:val="20"/>
        </w:rPr>
        <w:br/>
      </w:r>
    </w:p>
    <w:p w14:paraId="219FA9FF" w14:textId="77777777" w:rsidR="008302CF" w:rsidRPr="008302CF" w:rsidRDefault="008302CF" w:rsidP="008302CF">
      <w:pPr>
        <w:widowControl w:val="0"/>
        <w:spacing w:after="0" w:line="240" w:lineRule="auto"/>
        <w:ind w:left="360" w:right="0"/>
        <w:rPr>
          <w:szCs w:val="20"/>
        </w:rPr>
      </w:pPr>
      <w:r w:rsidRPr="008302CF">
        <w:rPr>
          <w:szCs w:val="20"/>
        </w:rPr>
        <w:t>4.</w:t>
      </w:r>
      <w:r w:rsidRPr="008302CF">
        <w:rPr>
          <w:szCs w:val="20"/>
        </w:rPr>
        <w:tab/>
      </w:r>
      <w:r w:rsidRPr="008302CF">
        <w:rPr>
          <w:szCs w:val="20"/>
        </w:rPr>
        <w:tab/>
        <w:t>Skyltar som används på hela avdelningen</w:t>
      </w:r>
    </w:p>
    <w:p w14:paraId="05496CF0" w14:textId="77777777" w:rsidR="008302CF" w:rsidRPr="008302CF" w:rsidRDefault="008302CF" w:rsidP="008302CF">
      <w:pPr>
        <w:widowControl w:val="0"/>
        <w:spacing w:after="0" w:line="240" w:lineRule="auto"/>
        <w:ind w:left="360" w:right="0"/>
        <w:rPr>
          <w:szCs w:val="20"/>
        </w:rPr>
      </w:pPr>
      <w:r w:rsidRPr="008302CF">
        <w:rPr>
          <w:szCs w:val="20"/>
        </w:rPr>
        <w:br/>
      </w:r>
    </w:p>
    <w:p w14:paraId="6CE4E9BC" w14:textId="77777777" w:rsidR="008302CF" w:rsidRPr="008302CF" w:rsidRDefault="008302CF" w:rsidP="008302CF">
      <w:pPr>
        <w:widowControl w:val="0"/>
        <w:spacing w:after="0" w:line="240" w:lineRule="auto"/>
        <w:ind w:left="0" w:right="0"/>
        <w:rPr>
          <w:b/>
          <w:szCs w:val="20"/>
        </w:rPr>
      </w:pPr>
      <w:r w:rsidRPr="008302CF">
        <w:rPr>
          <w:b/>
          <w:szCs w:val="20"/>
        </w:rPr>
        <w:t>1. Allmänt</w:t>
      </w:r>
    </w:p>
    <w:p w14:paraId="24E7B421" w14:textId="5AC51999" w:rsidR="008302CF" w:rsidRPr="008302CF" w:rsidRDefault="008302CF" w:rsidP="008302CF">
      <w:pPr>
        <w:widowControl w:val="0"/>
        <w:tabs>
          <w:tab w:val="num" w:pos="1134"/>
        </w:tabs>
        <w:spacing w:after="0" w:line="240" w:lineRule="auto"/>
        <w:ind w:left="0" w:right="0"/>
        <w:rPr>
          <w:szCs w:val="20"/>
        </w:rPr>
      </w:pPr>
      <w:r w:rsidRPr="008302CF">
        <w:rPr>
          <w:szCs w:val="20"/>
        </w:rPr>
        <w:br/>
        <w:t>Skyltarnas avsikt är att identifiera respektive maskins driftstatus.</w:t>
      </w:r>
      <w:r w:rsidRPr="008302CF">
        <w:rPr>
          <w:szCs w:val="20"/>
        </w:rPr>
        <w:br/>
        <w:t>Samtliga maskiner i verkstan ska vara försedda med relevant skyltning enligt beskrivning i detta dokument.</w:t>
      </w:r>
      <w:r w:rsidRPr="008302CF">
        <w:rPr>
          <w:szCs w:val="20"/>
        </w:rPr>
        <w:br/>
        <w:t>Skyltar som inte används på maskin ska förvaras på där</w:t>
      </w:r>
      <w:r w:rsidR="008C62D2">
        <w:rPr>
          <w:szCs w:val="20"/>
        </w:rPr>
        <w:t>av</w:t>
      </w:r>
      <w:r w:rsidRPr="008302CF">
        <w:rPr>
          <w:szCs w:val="20"/>
        </w:rPr>
        <w:t xml:space="preserve"> avsedd plats i verkstan.</w:t>
      </w:r>
      <w:r w:rsidRPr="008302CF">
        <w:rPr>
          <w:szCs w:val="20"/>
        </w:rPr>
        <w:br/>
        <w:t>Alla maskiner i verkstan utom de som har tilläggsskylten ”Maskinen får ej startas”, ska köras på rengöringsprogram enligt gällande rutin.</w:t>
      </w:r>
      <w:r w:rsidRPr="008302CF">
        <w:rPr>
          <w:szCs w:val="20"/>
        </w:rPr>
        <w:br/>
      </w:r>
    </w:p>
    <w:p w14:paraId="67F61FF1" w14:textId="77777777" w:rsidR="008302CF" w:rsidRPr="008302CF" w:rsidRDefault="008302CF" w:rsidP="008302CF">
      <w:pPr>
        <w:widowControl w:val="0"/>
        <w:tabs>
          <w:tab w:val="num" w:pos="1134"/>
        </w:tabs>
        <w:spacing w:after="0" w:line="240" w:lineRule="auto"/>
        <w:ind w:left="0" w:right="0"/>
        <w:rPr>
          <w:szCs w:val="20"/>
        </w:rPr>
      </w:pPr>
    </w:p>
    <w:p w14:paraId="6834451A" w14:textId="77777777" w:rsidR="008302CF" w:rsidRPr="008302CF" w:rsidRDefault="008302CF" w:rsidP="008302CF">
      <w:pPr>
        <w:widowControl w:val="0"/>
        <w:tabs>
          <w:tab w:val="num" w:pos="1134"/>
        </w:tabs>
        <w:spacing w:after="0" w:line="240" w:lineRule="auto"/>
        <w:ind w:left="0" w:right="0"/>
        <w:rPr>
          <w:b/>
          <w:szCs w:val="20"/>
        </w:rPr>
      </w:pPr>
      <w:r w:rsidRPr="008302CF">
        <w:rPr>
          <w:b/>
          <w:szCs w:val="20"/>
        </w:rPr>
        <w:t>2. Skyltar som endast används i verkstan</w:t>
      </w:r>
    </w:p>
    <w:p w14:paraId="384BED82" w14:textId="77777777" w:rsidR="008302CF" w:rsidRPr="008302CF" w:rsidRDefault="008302CF" w:rsidP="008302CF">
      <w:pPr>
        <w:widowControl w:val="0"/>
        <w:tabs>
          <w:tab w:val="num" w:pos="1134"/>
        </w:tabs>
        <w:spacing w:after="0" w:line="240" w:lineRule="auto"/>
        <w:ind w:left="0" w:right="0"/>
        <w:rPr>
          <w:b/>
          <w:szCs w:val="20"/>
        </w:rPr>
      </w:pPr>
    </w:p>
    <w:tbl>
      <w:tblPr>
        <w:tblW w:w="8472" w:type="dxa"/>
        <w:tblLook w:val="01E0" w:firstRow="1" w:lastRow="1" w:firstColumn="1" w:lastColumn="1" w:noHBand="0" w:noVBand="0"/>
      </w:tblPr>
      <w:tblGrid>
        <w:gridCol w:w="2436"/>
        <w:gridCol w:w="6036"/>
      </w:tblGrid>
      <w:tr w:rsidR="008302CF" w:rsidRPr="008302CF" w14:paraId="0EE9521A" w14:textId="77777777" w:rsidTr="00C06BC7">
        <w:tc>
          <w:tcPr>
            <w:tcW w:w="2436" w:type="dxa"/>
            <w:shd w:val="clear" w:color="auto" w:fill="auto"/>
            <w:vAlign w:val="center"/>
          </w:tcPr>
          <w:p w14:paraId="53E35FC1" w14:textId="6E1935E4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8302CF">
              <w:rPr>
                <w:noProof/>
                <w:szCs w:val="20"/>
              </w:rPr>
              <w:drawing>
                <wp:inline distT="0" distB="0" distL="0" distR="0" wp14:anchorId="34D37AD8" wp14:editId="6FBE2EE0">
                  <wp:extent cx="1123950" cy="1295400"/>
                  <wp:effectExtent l="0" t="0" r="0" b="0"/>
                  <wp:docPr id="14" name="Picture 14" descr="OK att använd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20" descr="OK att använd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129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36" w:type="dxa"/>
            <w:shd w:val="clear" w:color="auto" w:fill="auto"/>
            <w:vAlign w:val="center"/>
          </w:tcPr>
          <w:p w14:paraId="54DD4C8C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02CF">
              <w:rPr>
                <w:b/>
                <w:szCs w:val="20"/>
              </w:rPr>
              <w:t xml:space="preserve">OK att använda </w:t>
            </w:r>
            <w:r w:rsidRPr="008302CF">
              <w:rPr>
                <w:i/>
                <w:szCs w:val="20"/>
              </w:rPr>
              <w:t>(grön med vit text)</w:t>
            </w:r>
            <w:r w:rsidRPr="008302CF">
              <w:rPr>
                <w:b/>
                <w:szCs w:val="20"/>
              </w:rPr>
              <w:t>:</w:t>
            </w:r>
          </w:p>
          <w:p w14:paraId="48CE841B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  <w:r w:rsidRPr="008302CF">
              <w:rPr>
                <w:szCs w:val="20"/>
              </w:rPr>
              <w:t>Denna skylt ska hänga i droppställning på maskin som kan användas i klinisk drift, men som står i verkstan.</w:t>
            </w:r>
          </w:p>
          <w:p w14:paraId="35AED334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2B5D6F7D" w14:textId="77777777" w:rsidTr="00C06BC7">
        <w:tc>
          <w:tcPr>
            <w:tcW w:w="2436" w:type="dxa"/>
            <w:shd w:val="clear" w:color="auto" w:fill="auto"/>
            <w:vAlign w:val="center"/>
          </w:tcPr>
          <w:p w14:paraId="27FF6B9D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036" w:type="dxa"/>
            <w:shd w:val="clear" w:color="auto" w:fill="auto"/>
            <w:vAlign w:val="center"/>
          </w:tcPr>
          <w:p w14:paraId="0CD03A68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682E2AA2" w14:textId="77777777" w:rsidTr="00C06BC7">
        <w:tc>
          <w:tcPr>
            <w:tcW w:w="2436" w:type="dxa"/>
            <w:shd w:val="clear" w:color="auto" w:fill="auto"/>
            <w:vAlign w:val="center"/>
          </w:tcPr>
          <w:p w14:paraId="3A8AE1BB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036" w:type="dxa"/>
            <w:shd w:val="clear" w:color="auto" w:fill="auto"/>
            <w:vAlign w:val="center"/>
          </w:tcPr>
          <w:p w14:paraId="7D029C2B" w14:textId="463D88A7" w:rsidR="008302CF" w:rsidRPr="008302CF" w:rsidRDefault="0068484D" w:rsidP="008302C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                                                                                                                                                    </w:t>
            </w:r>
          </w:p>
        </w:tc>
      </w:tr>
      <w:tr w:rsidR="008302CF" w:rsidRPr="008302CF" w14:paraId="6FD00F2C" w14:textId="77777777" w:rsidTr="00C06BC7">
        <w:tc>
          <w:tcPr>
            <w:tcW w:w="2436" w:type="dxa"/>
            <w:shd w:val="clear" w:color="auto" w:fill="auto"/>
            <w:vAlign w:val="center"/>
          </w:tcPr>
          <w:p w14:paraId="4E26835C" w14:textId="6422A23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8302CF">
              <w:rPr>
                <w:noProof/>
                <w:szCs w:val="20"/>
              </w:rPr>
              <w:lastRenderedPageBreak/>
              <w:drawing>
                <wp:inline distT="0" distB="0" distL="0" distR="0" wp14:anchorId="301C7002" wp14:editId="0722FBCD">
                  <wp:extent cx="1143000" cy="1333500"/>
                  <wp:effectExtent l="0" t="0" r="0" b="0"/>
                  <wp:docPr id="13" name="Picture 13" descr="Ur funk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9" descr="Ur funk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1333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36" w:type="dxa"/>
            <w:shd w:val="clear" w:color="auto" w:fill="auto"/>
            <w:vAlign w:val="center"/>
          </w:tcPr>
          <w:p w14:paraId="368A3996" w14:textId="13A3F293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  <w:r w:rsidRPr="008302CF">
              <w:rPr>
                <w:b/>
                <w:szCs w:val="20"/>
              </w:rPr>
              <w:t>Ur funktion</w:t>
            </w:r>
            <w:r w:rsidRPr="008302CF">
              <w:rPr>
                <w:szCs w:val="20"/>
              </w:rPr>
              <w:t xml:space="preserve"> </w:t>
            </w:r>
            <w:r w:rsidRPr="008302CF">
              <w:rPr>
                <w:i/>
                <w:szCs w:val="20"/>
              </w:rPr>
              <w:t>(gul med svart text)</w:t>
            </w:r>
            <w:r w:rsidRPr="008302CF">
              <w:rPr>
                <w:b/>
                <w:szCs w:val="20"/>
              </w:rPr>
              <w:t>:</w:t>
            </w:r>
            <w:r w:rsidRPr="008302CF">
              <w:rPr>
                <w:szCs w:val="20"/>
              </w:rPr>
              <w:br/>
              <w:t>Denna skylt ska hänga i droppställning på maskin som p.g.a. tekniskt fel inte kan användas i klinisk drift.</w:t>
            </w:r>
            <w:r w:rsidRPr="008302CF">
              <w:rPr>
                <w:szCs w:val="20"/>
              </w:rPr>
              <w:br/>
            </w:r>
            <w:r w:rsidRPr="008302CF">
              <w:rPr>
                <w:szCs w:val="20"/>
              </w:rPr>
              <w:br/>
              <w:t>Till tekniskt fel räknas även underkänt</w:t>
            </w:r>
            <w:r w:rsidRPr="008302CF">
              <w:rPr>
                <w:b/>
                <w:szCs w:val="20"/>
              </w:rPr>
              <w:t xml:space="preserve"> kemiskt</w:t>
            </w:r>
            <w:r w:rsidRPr="008302CF">
              <w:rPr>
                <w:szCs w:val="20"/>
              </w:rPr>
              <w:t xml:space="preserve"> provsvar.</w:t>
            </w:r>
          </w:p>
        </w:tc>
      </w:tr>
      <w:tr w:rsidR="008302CF" w:rsidRPr="008302CF" w14:paraId="3AD74214" w14:textId="77777777" w:rsidTr="00C06BC7">
        <w:tc>
          <w:tcPr>
            <w:tcW w:w="2436" w:type="dxa"/>
            <w:shd w:val="clear" w:color="auto" w:fill="auto"/>
            <w:vAlign w:val="center"/>
          </w:tcPr>
          <w:p w14:paraId="1BE30977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036" w:type="dxa"/>
            <w:shd w:val="clear" w:color="auto" w:fill="auto"/>
            <w:vAlign w:val="center"/>
          </w:tcPr>
          <w:p w14:paraId="6FEEE515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10C16187" w14:textId="77777777" w:rsidTr="00C06BC7">
        <w:tc>
          <w:tcPr>
            <w:tcW w:w="2436" w:type="dxa"/>
            <w:shd w:val="clear" w:color="auto" w:fill="auto"/>
            <w:vAlign w:val="center"/>
          </w:tcPr>
          <w:p w14:paraId="6F0EBF05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036" w:type="dxa"/>
            <w:shd w:val="clear" w:color="auto" w:fill="auto"/>
            <w:vAlign w:val="center"/>
          </w:tcPr>
          <w:p w14:paraId="23C32724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745B1B39" w14:textId="77777777" w:rsidTr="00C06BC7">
        <w:tc>
          <w:tcPr>
            <w:tcW w:w="2436" w:type="dxa"/>
            <w:shd w:val="clear" w:color="auto" w:fill="auto"/>
            <w:vAlign w:val="center"/>
          </w:tcPr>
          <w:p w14:paraId="65C73C87" w14:textId="382DDE81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8302CF">
              <w:rPr>
                <w:noProof/>
                <w:szCs w:val="20"/>
              </w:rPr>
              <w:drawing>
                <wp:inline distT="0" distB="0" distL="0" distR="0" wp14:anchorId="4E01D7C4" wp14:editId="460E9318">
                  <wp:extent cx="1114425" cy="1295400"/>
                  <wp:effectExtent l="0" t="0" r="9525" b="0"/>
                  <wp:docPr id="12" name="Picture 12" descr="Service pågå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8" descr="Service pågå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425" cy="129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36" w:type="dxa"/>
            <w:shd w:val="clear" w:color="auto" w:fill="auto"/>
            <w:vAlign w:val="center"/>
          </w:tcPr>
          <w:p w14:paraId="2769E1A2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02CF">
              <w:rPr>
                <w:b/>
                <w:szCs w:val="20"/>
              </w:rPr>
              <w:t xml:space="preserve">Service pågår </w:t>
            </w:r>
            <w:r w:rsidRPr="008302CF">
              <w:rPr>
                <w:i/>
                <w:szCs w:val="20"/>
              </w:rPr>
              <w:t>(blå med vit text)</w:t>
            </w:r>
            <w:r w:rsidRPr="008302CF">
              <w:rPr>
                <w:b/>
                <w:szCs w:val="20"/>
              </w:rPr>
              <w:t>:</w:t>
            </w:r>
          </w:p>
          <w:p w14:paraId="2401CE7B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  <w:r w:rsidRPr="008302CF">
              <w:rPr>
                <w:szCs w:val="20"/>
              </w:rPr>
              <w:t>Denna skylt ska hänga i droppställning på maskin som undergår förebyggande underhåll (service) och därför inte kan användas i kliniskt bruk.</w:t>
            </w:r>
          </w:p>
        </w:tc>
      </w:tr>
    </w:tbl>
    <w:p w14:paraId="6630520A" w14:textId="77777777" w:rsidR="008302CF" w:rsidRPr="008302CF" w:rsidRDefault="008302CF" w:rsidP="008302CF">
      <w:pPr>
        <w:spacing w:after="0" w:line="240" w:lineRule="auto"/>
        <w:ind w:left="0" w:right="0"/>
        <w:rPr>
          <w:szCs w:val="20"/>
        </w:rPr>
      </w:pPr>
    </w:p>
    <w:tbl>
      <w:tblPr>
        <w:tblW w:w="8472" w:type="dxa"/>
        <w:tblLook w:val="01E0" w:firstRow="1" w:lastRow="1" w:firstColumn="1" w:lastColumn="1" w:noHBand="0" w:noVBand="0"/>
      </w:tblPr>
      <w:tblGrid>
        <w:gridCol w:w="2436"/>
        <w:gridCol w:w="6036"/>
      </w:tblGrid>
      <w:tr w:rsidR="008302CF" w:rsidRPr="008302CF" w14:paraId="24A7F3A5" w14:textId="77777777" w:rsidTr="00C06BC7">
        <w:tc>
          <w:tcPr>
            <w:tcW w:w="2436" w:type="dxa"/>
            <w:shd w:val="clear" w:color="auto" w:fill="auto"/>
          </w:tcPr>
          <w:p w14:paraId="66C83F0B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036" w:type="dxa"/>
            <w:shd w:val="clear" w:color="auto" w:fill="auto"/>
          </w:tcPr>
          <w:p w14:paraId="2B277B0A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19E207E8" w14:textId="77777777" w:rsidTr="00C06BC7">
        <w:tc>
          <w:tcPr>
            <w:tcW w:w="2436" w:type="dxa"/>
            <w:shd w:val="clear" w:color="auto" w:fill="auto"/>
          </w:tcPr>
          <w:p w14:paraId="5A3ABF95" w14:textId="112D3E0D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8302CF">
              <w:rPr>
                <w:noProof/>
                <w:szCs w:val="20"/>
              </w:rPr>
              <w:drawing>
                <wp:inline distT="0" distB="0" distL="0" distR="0" wp14:anchorId="37BF4847" wp14:editId="02EB1FBD">
                  <wp:extent cx="1104900" cy="1295400"/>
                  <wp:effectExtent l="0" t="0" r="0" b="0"/>
                  <wp:docPr id="11" name="Picture 11" descr="Avvaktar provsvar cop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7" descr="Avvaktar provsvar cop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4900" cy="129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36" w:type="dxa"/>
            <w:shd w:val="clear" w:color="auto" w:fill="auto"/>
            <w:vAlign w:val="center"/>
          </w:tcPr>
          <w:p w14:paraId="1AD48B47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02CF">
              <w:rPr>
                <w:b/>
                <w:szCs w:val="20"/>
              </w:rPr>
              <w:t xml:space="preserve">Avvaktar provsvar </w:t>
            </w:r>
            <w:r w:rsidRPr="008302CF">
              <w:rPr>
                <w:i/>
                <w:szCs w:val="20"/>
              </w:rPr>
              <w:t>(svart med vit text)</w:t>
            </w:r>
            <w:r w:rsidRPr="008302CF">
              <w:rPr>
                <w:b/>
                <w:szCs w:val="20"/>
              </w:rPr>
              <w:t>:</w:t>
            </w:r>
          </w:p>
          <w:p w14:paraId="66EFD598" w14:textId="2FA42002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  <w:r w:rsidRPr="008302CF">
              <w:rPr>
                <w:szCs w:val="20"/>
              </w:rPr>
              <w:t xml:space="preserve">Denna skylt ska hänga i droppställning på maskin, som på grund av underkänt </w:t>
            </w:r>
            <w:r w:rsidRPr="008302CF">
              <w:rPr>
                <w:b/>
                <w:szCs w:val="20"/>
              </w:rPr>
              <w:t>mikrobiologiskt</w:t>
            </w:r>
            <w:r w:rsidRPr="008302CF">
              <w:rPr>
                <w:szCs w:val="20"/>
              </w:rPr>
              <w:t xml:space="preserve"> provsvar inte kan användas i klinisk drift</w:t>
            </w:r>
            <w:r w:rsidR="00B56579">
              <w:rPr>
                <w:szCs w:val="20"/>
              </w:rPr>
              <w:t xml:space="preserve"> eller på maskin som varit ur drift &gt;</w:t>
            </w:r>
            <w:r w:rsidR="00054C80">
              <w:rPr>
                <w:szCs w:val="20"/>
              </w:rPr>
              <w:t>5 dagar.</w:t>
            </w:r>
          </w:p>
        </w:tc>
      </w:tr>
      <w:tr w:rsidR="008302CF" w:rsidRPr="008302CF" w14:paraId="50D06DB5" w14:textId="77777777" w:rsidTr="00C06BC7">
        <w:tc>
          <w:tcPr>
            <w:tcW w:w="2436" w:type="dxa"/>
            <w:shd w:val="clear" w:color="auto" w:fill="auto"/>
          </w:tcPr>
          <w:p w14:paraId="0F560109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036" w:type="dxa"/>
            <w:shd w:val="clear" w:color="auto" w:fill="auto"/>
          </w:tcPr>
          <w:p w14:paraId="7172811F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373BCB8A" w14:textId="77777777" w:rsidTr="00C06BC7">
        <w:tc>
          <w:tcPr>
            <w:tcW w:w="2436" w:type="dxa"/>
            <w:shd w:val="clear" w:color="auto" w:fill="auto"/>
          </w:tcPr>
          <w:p w14:paraId="670DA4E0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8302CF">
              <w:rPr>
                <w:szCs w:val="20"/>
              </w:rPr>
              <w:br w:type="page"/>
            </w:r>
          </w:p>
        </w:tc>
        <w:tc>
          <w:tcPr>
            <w:tcW w:w="6036" w:type="dxa"/>
            <w:shd w:val="clear" w:color="auto" w:fill="auto"/>
          </w:tcPr>
          <w:p w14:paraId="117B0357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5C00FEC7" w14:textId="77777777" w:rsidTr="00C06BC7">
        <w:tc>
          <w:tcPr>
            <w:tcW w:w="2436" w:type="dxa"/>
            <w:shd w:val="clear" w:color="auto" w:fill="auto"/>
            <w:vAlign w:val="center"/>
          </w:tcPr>
          <w:p w14:paraId="0BFC4A0C" w14:textId="5740F68C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8302CF">
              <w:rPr>
                <w:noProof/>
                <w:szCs w:val="20"/>
              </w:rPr>
              <w:drawing>
                <wp:inline distT="0" distB="0" distL="0" distR="0" wp14:anchorId="4044AFF9" wp14:editId="443242FF">
                  <wp:extent cx="1095375" cy="485775"/>
                  <wp:effectExtent l="0" t="0" r="9525" b="9525"/>
                  <wp:docPr id="8" name="Picture 8" descr="Maskinen får ej start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6" descr="Maskinen får ej start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lum contrast="4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36" w:type="dxa"/>
            <w:shd w:val="clear" w:color="auto" w:fill="auto"/>
            <w:vAlign w:val="center"/>
          </w:tcPr>
          <w:p w14:paraId="68B16AD3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02CF">
              <w:rPr>
                <w:b/>
                <w:szCs w:val="20"/>
              </w:rPr>
              <w:t xml:space="preserve">Maskinen får ej startas </w:t>
            </w:r>
            <w:r w:rsidRPr="008302CF">
              <w:rPr>
                <w:szCs w:val="20"/>
              </w:rPr>
              <w:t>(</w:t>
            </w:r>
            <w:r w:rsidRPr="008302CF">
              <w:rPr>
                <w:i/>
                <w:szCs w:val="20"/>
              </w:rPr>
              <w:t>röd med vit text</w:t>
            </w:r>
            <w:r w:rsidRPr="008302CF">
              <w:rPr>
                <w:szCs w:val="20"/>
              </w:rPr>
              <w:t>)</w:t>
            </w:r>
            <w:r w:rsidRPr="008302CF">
              <w:rPr>
                <w:b/>
                <w:szCs w:val="20"/>
              </w:rPr>
              <w:t>:</w:t>
            </w:r>
          </w:p>
          <w:p w14:paraId="795C10E4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  <w:r w:rsidRPr="008302CF">
              <w:rPr>
                <w:szCs w:val="20"/>
              </w:rPr>
              <w:t xml:space="preserve">Detta är en </w:t>
            </w:r>
            <w:r w:rsidRPr="008302CF">
              <w:rPr>
                <w:i/>
                <w:szCs w:val="20"/>
              </w:rPr>
              <w:t>tilläggsskylt</w:t>
            </w:r>
            <w:r w:rsidRPr="008302CF">
              <w:rPr>
                <w:szCs w:val="20"/>
              </w:rPr>
              <w:t xml:space="preserve"> och ska endast hänga framför skylten ”Ur funktion” eller ”Service pågår” (se fig.1).</w:t>
            </w:r>
            <w:r w:rsidRPr="008302CF">
              <w:rPr>
                <w:szCs w:val="20"/>
              </w:rPr>
              <w:br/>
            </w:r>
            <w:r w:rsidRPr="008302CF">
              <w:rPr>
                <w:szCs w:val="20"/>
              </w:rPr>
              <w:br/>
              <w:t>Denna skylt ska hänga på maskin då läckage föreligger, och/eller när maskinen av någon annan anledning inte går att köra på rengöringsprogram.</w:t>
            </w:r>
            <w:r w:rsidRPr="008302CF">
              <w:rPr>
                <w:szCs w:val="20"/>
              </w:rPr>
              <w:br/>
              <w:t>Skylten kan även hängas upp av andra orsaker.</w:t>
            </w:r>
            <w:r w:rsidRPr="008302CF">
              <w:rPr>
                <w:szCs w:val="20"/>
              </w:rPr>
              <w:br/>
            </w:r>
            <w:r w:rsidRPr="008302CF">
              <w:rPr>
                <w:szCs w:val="20"/>
              </w:rPr>
              <w:br/>
              <w:t>Denna tilläggsskylt innebär att maskinen endast får startas av tekniker.</w:t>
            </w:r>
          </w:p>
        </w:tc>
      </w:tr>
    </w:tbl>
    <w:p w14:paraId="2D3AED30" w14:textId="77777777" w:rsidR="008302CF" w:rsidRPr="008302CF" w:rsidRDefault="008302CF" w:rsidP="008302CF">
      <w:pPr>
        <w:spacing w:after="0" w:line="240" w:lineRule="auto"/>
        <w:ind w:left="0" w:right="0"/>
        <w:rPr>
          <w:szCs w:val="20"/>
        </w:rPr>
      </w:pPr>
    </w:p>
    <w:p w14:paraId="48AA1C8F" w14:textId="77777777" w:rsidR="008302CF" w:rsidRPr="008302CF" w:rsidRDefault="008302CF" w:rsidP="008302CF">
      <w:pPr>
        <w:spacing w:after="0" w:line="240" w:lineRule="auto"/>
        <w:ind w:left="0" w:right="0"/>
        <w:rPr>
          <w:szCs w:val="20"/>
        </w:rPr>
      </w:pPr>
    </w:p>
    <w:p w14:paraId="411676C9" w14:textId="294ACCEF" w:rsidR="008302CF" w:rsidRPr="008302CF" w:rsidRDefault="00154348" w:rsidP="008302CF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                                                                                           </w:t>
      </w:r>
      <w:r w:rsidR="006479C1">
        <w:rPr>
          <w:szCs w:val="20"/>
        </w:rPr>
        <w:t>f</w:t>
      </w:r>
      <w:r>
        <w:rPr>
          <w:szCs w:val="20"/>
        </w:rPr>
        <w:t>ig</w:t>
      </w:r>
      <w:r w:rsidR="006479C1">
        <w:rPr>
          <w:szCs w:val="20"/>
        </w:rPr>
        <w:t>.1</w:t>
      </w:r>
      <w:r>
        <w:rPr>
          <w:szCs w:val="20"/>
        </w:rPr>
        <w:t xml:space="preserve"> </w:t>
      </w:r>
    </w:p>
    <w:tbl>
      <w:tblPr>
        <w:tblW w:w="8472" w:type="dxa"/>
        <w:tblLook w:val="01E0" w:firstRow="1" w:lastRow="1" w:firstColumn="1" w:lastColumn="1" w:noHBand="0" w:noVBand="0"/>
      </w:tblPr>
      <w:tblGrid>
        <w:gridCol w:w="2376"/>
        <w:gridCol w:w="3686"/>
        <w:gridCol w:w="2410"/>
      </w:tblGrid>
      <w:tr w:rsidR="008302CF" w:rsidRPr="008302CF" w14:paraId="20487D27" w14:textId="77777777" w:rsidTr="00C06BC7">
        <w:trPr>
          <w:trHeight w:val="917"/>
        </w:trPr>
        <w:tc>
          <w:tcPr>
            <w:tcW w:w="237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5D7D8E2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A8241B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  <w:p w14:paraId="117DD6A9" w14:textId="677158B2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8302CF">
              <w:rPr>
                <w:noProof/>
                <w:szCs w:val="20"/>
              </w:rPr>
              <w:drawing>
                <wp:inline distT="0" distB="0" distL="0" distR="0" wp14:anchorId="261FB7AE" wp14:editId="1AA28267">
                  <wp:extent cx="1009650" cy="1152525"/>
                  <wp:effectExtent l="0" t="0" r="0" b="9525"/>
                  <wp:docPr id="7" name="Picture 7" descr="Ur funktion, maskinen får ej startas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5" descr="Ur funktion, maskinen får ej startas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lum contrast="22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1152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302CF">
              <w:rPr>
                <w:szCs w:val="20"/>
              </w:rPr>
              <w:t xml:space="preserve">   </w:t>
            </w:r>
            <w:r w:rsidRPr="008302CF">
              <w:rPr>
                <w:noProof/>
                <w:szCs w:val="20"/>
              </w:rPr>
              <w:drawing>
                <wp:inline distT="0" distB="0" distL="0" distR="0" wp14:anchorId="29D647FB" wp14:editId="2D266996">
                  <wp:extent cx="1009650" cy="1162050"/>
                  <wp:effectExtent l="0" t="0" r="0" b="0"/>
                  <wp:docPr id="5" name="Picture 5" descr="Service pågår, maskinen får ej start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4" descr="Service pågår, maskinen får ej start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lum bright="6000" contrast="2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3A0C360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973F345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</w:tbl>
    <w:p w14:paraId="5499EE60" w14:textId="65270C0F" w:rsidR="008302CF" w:rsidRPr="008302CF" w:rsidRDefault="008302CF" w:rsidP="008302CF">
      <w:pPr>
        <w:spacing w:after="0" w:line="240" w:lineRule="auto"/>
        <w:ind w:left="0" w:right="0"/>
        <w:rPr>
          <w:szCs w:val="20"/>
        </w:rPr>
      </w:pPr>
      <w:r w:rsidRPr="008302CF">
        <w:rPr>
          <w:szCs w:val="20"/>
        </w:rPr>
        <w:lastRenderedPageBreak/>
        <w:tab/>
      </w:r>
      <w:r w:rsidRPr="008302CF">
        <w:rPr>
          <w:szCs w:val="20"/>
        </w:rPr>
        <w:tab/>
      </w:r>
      <w:r w:rsidRPr="008302CF">
        <w:rPr>
          <w:szCs w:val="20"/>
        </w:rPr>
        <w:tab/>
      </w:r>
      <w:r w:rsidRPr="008302CF">
        <w:rPr>
          <w:szCs w:val="20"/>
        </w:rPr>
        <w:tab/>
      </w:r>
    </w:p>
    <w:p w14:paraId="305AC154" w14:textId="77777777" w:rsidR="008302CF" w:rsidRPr="008302CF" w:rsidRDefault="008302CF" w:rsidP="008302CF">
      <w:pPr>
        <w:spacing w:after="0" w:line="240" w:lineRule="auto"/>
        <w:ind w:left="0" w:right="0"/>
        <w:rPr>
          <w:szCs w:val="20"/>
        </w:rPr>
      </w:pPr>
      <w:r w:rsidRPr="008302CF">
        <w:rPr>
          <w:b/>
          <w:szCs w:val="20"/>
        </w:rPr>
        <w:t>3. Flera skyltar i droppställning på samma maskin</w:t>
      </w:r>
      <w:r w:rsidRPr="008302CF">
        <w:rPr>
          <w:b/>
          <w:szCs w:val="20"/>
        </w:rPr>
        <w:br/>
      </w:r>
      <w:r w:rsidRPr="008302CF">
        <w:rPr>
          <w:szCs w:val="20"/>
        </w:rPr>
        <w:t>Om flera skyltar hängs på samma maskin ska de hänga på varsin krok i droppställningen, undantaget är tilläggsskylten ”Maskinen får ej startas” som ska hänga framför skylten ”Ur funktion” eller ”Service pågår” på samma krok (se fig.1).</w:t>
      </w:r>
    </w:p>
    <w:p w14:paraId="24B76EF0" w14:textId="77777777" w:rsidR="008302CF" w:rsidRPr="008302CF" w:rsidRDefault="008302CF" w:rsidP="008302CF">
      <w:pPr>
        <w:spacing w:after="0" w:line="240" w:lineRule="auto"/>
        <w:ind w:left="0" w:right="0"/>
        <w:rPr>
          <w:szCs w:val="20"/>
        </w:rPr>
      </w:pPr>
      <w:r w:rsidRPr="008302CF">
        <w:rPr>
          <w:szCs w:val="20"/>
        </w:rPr>
        <w:br/>
      </w:r>
    </w:p>
    <w:p w14:paraId="2C27A23D" w14:textId="77777777" w:rsidR="008302CF" w:rsidRPr="008302CF" w:rsidRDefault="008302CF" w:rsidP="008302CF">
      <w:pPr>
        <w:spacing w:after="0" w:line="240" w:lineRule="auto"/>
        <w:ind w:left="0" w:right="0"/>
        <w:rPr>
          <w:szCs w:val="20"/>
        </w:rPr>
      </w:pPr>
    </w:p>
    <w:p w14:paraId="0787C8B8" w14:textId="77777777" w:rsidR="008302CF" w:rsidRPr="008302CF" w:rsidRDefault="008302CF" w:rsidP="008302CF">
      <w:pPr>
        <w:spacing w:after="0" w:line="240" w:lineRule="auto"/>
        <w:ind w:left="0" w:right="0"/>
        <w:rPr>
          <w:b/>
          <w:szCs w:val="20"/>
        </w:rPr>
      </w:pPr>
      <w:r w:rsidRPr="008302CF">
        <w:rPr>
          <w:b/>
          <w:szCs w:val="20"/>
        </w:rPr>
        <w:t>4. Skyltar som används på hela avdelningen</w:t>
      </w:r>
    </w:p>
    <w:p w14:paraId="7F2BE40D" w14:textId="77777777" w:rsidR="008302CF" w:rsidRPr="008302CF" w:rsidRDefault="008302CF" w:rsidP="008302CF">
      <w:pPr>
        <w:spacing w:after="0" w:line="240" w:lineRule="auto"/>
        <w:ind w:left="0" w:right="0"/>
        <w:rPr>
          <w:b/>
          <w:szCs w:val="20"/>
        </w:rPr>
      </w:pPr>
    </w:p>
    <w:tbl>
      <w:tblPr>
        <w:tblW w:w="8472" w:type="dxa"/>
        <w:jc w:val="center"/>
        <w:tblLook w:val="01E0" w:firstRow="1" w:lastRow="1" w:firstColumn="1" w:lastColumn="1" w:noHBand="0" w:noVBand="0"/>
      </w:tblPr>
      <w:tblGrid>
        <w:gridCol w:w="2946"/>
        <w:gridCol w:w="5526"/>
      </w:tblGrid>
      <w:tr w:rsidR="008302CF" w:rsidRPr="008302CF" w14:paraId="258805FC" w14:textId="77777777" w:rsidTr="00C06BC7">
        <w:trPr>
          <w:jc w:val="center"/>
        </w:trPr>
        <w:tc>
          <w:tcPr>
            <w:tcW w:w="2927" w:type="dxa"/>
            <w:shd w:val="clear" w:color="auto" w:fill="auto"/>
            <w:vAlign w:val="center"/>
          </w:tcPr>
          <w:p w14:paraId="51D8C32E" w14:textId="4A7D2E64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8302CF">
              <w:rPr>
                <w:b/>
                <w:noProof/>
                <w:szCs w:val="20"/>
              </w:rPr>
              <w:drawing>
                <wp:inline distT="0" distB="0" distL="0" distR="0" wp14:anchorId="1C9443C0" wp14:editId="6797ED72">
                  <wp:extent cx="1704975" cy="1143000"/>
                  <wp:effectExtent l="0" t="0" r="9525" b="0"/>
                  <wp:docPr id="3" name="Picture 3" descr="beskur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3" descr="beskur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4975" cy="1143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45" w:type="dxa"/>
            <w:shd w:val="clear" w:color="auto" w:fill="auto"/>
            <w:vAlign w:val="center"/>
          </w:tcPr>
          <w:p w14:paraId="03C48A51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02CF">
              <w:rPr>
                <w:b/>
                <w:szCs w:val="20"/>
              </w:rPr>
              <w:t>Patientbunden maskin</w:t>
            </w:r>
            <w:r w:rsidRPr="008302CF">
              <w:rPr>
                <w:szCs w:val="20"/>
              </w:rPr>
              <w:t xml:space="preserve"> </w:t>
            </w:r>
            <w:r w:rsidRPr="008302CF">
              <w:rPr>
                <w:i/>
                <w:szCs w:val="20"/>
              </w:rPr>
              <w:t>(grön med vit text)</w:t>
            </w:r>
            <w:r w:rsidRPr="008302CF">
              <w:rPr>
                <w:b/>
                <w:szCs w:val="20"/>
              </w:rPr>
              <w:t>:</w:t>
            </w:r>
          </w:p>
          <w:p w14:paraId="25FAE74C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  <w:r w:rsidRPr="008302CF">
              <w:rPr>
                <w:szCs w:val="20"/>
              </w:rPr>
              <w:t>Denna skylt ska hänga i droppställning på maskin som på grund av smittorisk endast används för behandling av enskild patient.</w:t>
            </w:r>
          </w:p>
        </w:tc>
      </w:tr>
      <w:tr w:rsidR="008302CF" w:rsidRPr="008302CF" w14:paraId="3F18C0A6" w14:textId="77777777" w:rsidTr="00C06BC7">
        <w:trPr>
          <w:jc w:val="center"/>
        </w:trPr>
        <w:tc>
          <w:tcPr>
            <w:tcW w:w="2927" w:type="dxa"/>
            <w:shd w:val="clear" w:color="auto" w:fill="auto"/>
            <w:vAlign w:val="center"/>
          </w:tcPr>
          <w:p w14:paraId="6E5A50F0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545" w:type="dxa"/>
            <w:shd w:val="clear" w:color="auto" w:fill="auto"/>
            <w:vAlign w:val="center"/>
          </w:tcPr>
          <w:p w14:paraId="19DFF077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78BE74A0" w14:textId="77777777" w:rsidTr="00C06BC7">
        <w:trPr>
          <w:jc w:val="center"/>
        </w:trPr>
        <w:tc>
          <w:tcPr>
            <w:tcW w:w="2927" w:type="dxa"/>
            <w:shd w:val="clear" w:color="auto" w:fill="auto"/>
            <w:vAlign w:val="center"/>
          </w:tcPr>
          <w:p w14:paraId="33A37BB8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545" w:type="dxa"/>
            <w:shd w:val="clear" w:color="auto" w:fill="auto"/>
            <w:vAlign w:val="center"/>
          </w:tcPr>
          <w:p w14:paraId="21CE0C66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023B32FF" w14:textId="77777777" w:rsidTr="00C06BC7">
        <w:trPr>
          <w:jc w:val="center"/>
        </w:trPr>
        <w:tc>
          <w:tcPr>
            <w:tcW w:w="2927" w:type="dxa"/>
            <w:shd w:val="clear" w:color="auto" w:fill="auto"/>
            <w:vAlign w:val="center"/>
          </w:tcPr>
          <w:p w14:paraId="3D8D1A95" w14:textId="1D7C6206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  <w:r w:rsidRPr="008302CF">
              <w:rPr>
                <w:b/>
                <w:noProof/>
                <w:szCs w:val="20"/>
              </w:rPr>
              <w:drawing>
                <wp:inline distT="0" distB="0" distL="0" distR="0" wp14:anchorId="7EF7CEE0" wp14:editId="01C27E85">
                  <wp:extent cx="1724025" cy="590550"/>
                  <wp:effectExtent l="0" t="0" r="9525" b="0"/>
                  <wp:docPr id="2" name="Picture 2" descr="IMG2_26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2" descr="IMG2_26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402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45" w:type="dxa"/>
            <w:shd w:val="clear" w:color="auto" w:fill="auto"/>
            <w:vAlign w:val="center"/>
          </w:tcPr>
          <w:p w14:paraId="694194BA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02CF">
              <w:rPr>
                <w:b/>
                <w:szCs w:val="20"/>
              </w:rPr>
              <w:t xml:space="preserve">Endast HD </w:t>
            </w:r>
            <w:r w:rsidRPr="008302CF">
              <w:rPr>
                <w:i/>
                <w:szCs w:val="20"/>
              </w:rPr>
              <w:t>(blå med vit text)</w:t>
            </w:r>
            <w:r w:rsidRPr="008302CF">
              <w:rPr>
                <w:b/>
                <w:szCs w:val="20"/>
              </w:rPr>
              <w:t>:</w:t>
            </w:r>
          </w:p>
          <w:p w14:paraId="2F4AB2C6" w14:textId="77777777" w:rsidR="008302CF" w:rsidRDefault="008302CF" w:rsidP="008302CF">
            <w:pPr>
              <w:spacing w:after="0" w:line="240" w:lineRule="auto"/>
              <w:ind w:left="0" w:right="0"/>
            </w:pPr>
            <w:r>
              <w:t xml:space="preserve">Denna skylt ska hänga i filterhållare på maskin vars mikrobiologiska- eller </w:t>
            </w:r>
            <w:proofErr w:type="spellStart"/>
            <w:r>
              <w:t>endotoxin</w:t>
            </w:r>
            <w:proofErr w:type="spellEnd"/>
            <w:r>
              <w:t>-provsvar är godkänt för HD-behandling men inte för online-behandling.</w:t>
            </w:r>
          </w:p>
          <w:p w14:paraId="12B0759A" w14:textId="5980885D" w:rsidR="45F8D281" w:rsidRPr="00C4725B" w:rsidRDefault="00D604A6" w:rsidP="26854375">
            <w:pPr>
              <w:spacing w:after="0" w:line="240" w:lineRule="auto"/>
              <w:ind w:left="0" w:right="0"/>
            </w:pPr>
            <w:r w:rsidRPr="00C4725B">
              <w:rPr>
                <w:color w:val="242424"/>
                <w:shd w:val="clear" w:color="auto" w:fill="FFFFFF"/>
              </w:rPr>
              <w:t>Eller maskin som är dedikerad för enbart HD-behandling</w:t>
            </w:r>
            <w:r w:rsidR="00C4725B">
              <w:rPr>
                <w:color w:val="242424"/>
                <w:shd w:val="clear" w:color="auto" w:fill="FFFFFF"/>
              </w:rPr>
              <w:t>.</w:t>
            </w:r>
          </w:p>
          <w:p w14:paraId="13F3922B" w14:textId="77777777" w:rsidR="00971332" w:rsidRPr="008302CF" w:rsidRDefault="00971332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473C10A3" w14:textId="77777777" w:rsidTr="00C06BC7">
        <w:trPr>
          <w:jc w:val="center"/>
        </w:trPr>
        <w:tc>
          <w:tcPr>
            <w:tcW w:w="2927" w:type="dxa"/>
            <w:shd w:val="clear" w:color="auto" w:fill="auto"/>
            <w:vAlign w:val="center"/>
          </w:tcPr>
          <w:p w14:paraId="34201D08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545" w:type="dxa"/>
            <w:shd w:val="clear" w:color="auto" w:fill="auto"/>
            <w:vAlign w:val="center"/>
          </w:tcPr>
          <w:p w14:paraId="4F067ED2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529727F8" w14:textId="77777777" w:rsidTr="00C06BC7">
        <w:trPr>
          <w:jc w:val="center"/>
        </w:trPr>
        <w:tc>
          <w:tcPr>
            <w:tcW w:w="2927" w:type="dxa"/>
            <w:shd w:val="clear" w:color="auto" w:fill="auto"/>
            <w:vAlign w:val="center"/>
          </w:tcPr>
          <w:p w14:paraId="66570897" w14:textId="77777777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545" w:type="dxa"/>
            <w:shd w:val="clear" w:color="auto" w:fill="auto"/>
            <w:vAlign w:val="center"/>
          </w:tcPr>
          <w:p w14:paraId="33F17EB8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302CF" w:rsidRPr="008302CF" w14:paraId="44B0CAE1" w14:textId="77777777" w:rsidTr="00C06BC7">
        <w:trPr>
          <w:jc w:val="center"/>
        </w:trPr>
        <w:tc>
          <w:tcPr>
            <w:tcW w:w="2927" w:type="dxa"/>
            <w:shd w:val="clear" w:color="auto" w:fill="auto"/>
            <w:vAlign w:val="center"/>
          </w:tcPr>
          <w:p w14:paraId="0BE527BE" w14:textId="29E1FB22" w:rsidR="008302CF" w:rsidRPr="008302CF" w:rsidRDefault="008302CF" w:rsidP="008302CF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8302CF">
              <w:rPr>
                <w:b/>
                <w:noProof/>
                <w:szCs w:val="20"/>
              </w:rPr>
              <w:drawing>
                <wp:inline distT="0" distB="0" distL="0" distR="0" wp14:anchorId="03C85513" wp14:editId="0FED9E63">
                  <wp:extent cx="1181100" cy="571500"/>
                  <wp:effectExtent l="0" t="0" r="0" b="0"/>
                  <wp:docPr id="1" name="Picture 1" descr="IMG2_26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1" descr="IMG2_26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45" w:type="dxa"/>
            <w:shd w:val="clear" w:color="auto" w:fill="auto"/>
            <w:vAlign w:val="center"/>
          </w:tcPr>
          <w:p w14:paraId="713264E9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02CF">
              <w:rPr>
                <w:b/>
                <w:szCs w:val="20"/>
              </w:rPr>
              <w:t xml:space="preserve">Ta vattenprov </w:t>
            </w:r>
            <w:r w:rsidRPr="008302CF">
              <w:rPr>
                <w:i/>
                <w:szCs w:val="20"/>
              </w:rPr>
              <w:t>(vit med svart text)</w:t>
            </w:r>
            <w:r w:rsidRPr="008302CF">
              <w:rPr>
                <w:b/>
                <w:szCs w:val="20"/>
              </w:rPr>
              <w:t>:</w:t>
            </w:r>
          </w:p>
          <w:p w14:paraId="35562406" w14:textId="77777777" w:rsidR="008302CF" w:rsidRPr="008302CF" w:rsidRDefault="008302CF" w:rsidP="008302CF">
            <w:pPr>
              <w:spacing w:after="0" w:line="240" w:lineRule="auto"/>
              <w:ind w:left="0" w:right="0"/>
              <w:rPr>
                <w:szCs w:val="20"/>
              </w:rPr>
            </w:pPr>
            <w:r w:rsidRPr="008302CF">
              <w:rPr>
                <w:szCs w:val="20"/>
              </w:rPr>
              <w:t xml:space="preserve">Denna skylt ska hänga i filterhållare på maskin som (enligt schema) är aktuell för provtagning med avseende på mikrobiologi, </w:t>
            </w:r>
            <w:proofErr w:type="spellStart"/>
            <w:r w:rsidRPr="008302CF">
              <w:rPr>
                <w:szCs w:val="20"/>
              </w:rPr>
              <w:t>endotoxiner</w:t>
            </w:r>
            <w:proofErr w:type="spellEnd"/>
            <w:r w:rsidRPr="008302CF">
              <w:rPr>
                <w:szCs w:val="20"/>
              </w:rPr>
              <w:t xml:space="preserve"> och/eller kemi.</w:t>
            </w:r>
          </w:p>
        </w:tc>
      </w:tr>
    </w:tbl>
    <w:p w14:paraId="4D63E544" w14:textId="77777777" w:rsidR="008302CF" w:rsidRPr="008302CF" w:rsidRDefault="008302CF" w:rsidP="008302CF">
      <w:pPr>
        <w:spacing w:after="0" w:line="240" w:lineRule="auto"/>
        <w:ind w:left="0" w:right="0"/>
        <w:rPr>
          <w:b/>
          <w:szCs w:val="20"/>
        </w:rPr>
      </w:pPr>
    </w:p>
    <w:p w14:paraId="0C5F3F24" w14:textId="77777777" w:rsidR="008302CF" w:rsidRPr="008302CF" w:rsidRDefault="008302CF" w:rsidP="008302CF">
      <w:pPr>
        <w:spacing w:after="0" w:line="240" w:lineRule="auto"/>
        <w:ind w:left="0" w:right="0"/>
        <w:rPr>
          <w:b/>
          <w:szCs w:val="20"/>
        </w:rPr>
      </w:pPr>
    </w:p>
    <w:p w14:paraId="3D060EF6" w14:textId="77777777" w:rsidR="008302CF" w:rsidRPr="008302CF" w:rsidRDefault="008302CF" w:rsidP="008302CF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302C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C1E22" w14:textId="77777777" w:rsidR="00E94D9A" w:rsidRDefault="00E94D9A">
      <w:r>
        <w:separator/>
      </w:r>
    </w:p>
  </w:endnote>
  <w:endnote w:type="continuationSeparator" w:id="0">
    <w:p w14:paraId="57F06BE1" w14:textId="77777777" w:rsidR="00E94D9A" w:rsidRDefault="00E94D9A">
      <w:r>
        <w:continuationSeparator/>
      </w:r>
    </w:p>
  </w:endnote>
  <w:endnote w:type="continuationNotice" w:id="1">
    <w:p w14:paraId="4517523D" w14:textId="77777777" w:rsidR="00E94D9A" w:rsidRDefault="00E94D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2ECB251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C405B6">
          <w:rPr>
            <w:sz w:val="16"/>
            <w:szCs w:val="16"/>
          </w:rPr>
          <w:t xml:space="preserve"> (3)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A9BB7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484D">
      <w:t xml:space="preserve">    1</w:t>
    </w:r>
    <w:r w:rsidR="004F520B">
      <w:t>(3)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59CA49" w14:textId="77777777" w:rsidR="00E94D9A" w:rsidRDefault="00E94D9A"/>
  </w:footnote>
  <w:footnote w:type="continuationSeparator" w:id="0">
    <w:p w14:paraId="269B51B8" w14:textId="77777777" w:rsidR="00E94D9A" w:rsidRDefault="00E94D9A">
      <w:r>
        <w:continuationSeparator/>
      </w:r>
    </w:p>
  </w:footnote>
  <w:footnote w:type="continuationNotice" w:id="1">
    <w:p w14:paraId="624A83FF" w14:textId="77777777" w:rsidR="00E94D9A" w:rsidRDefault="00E94D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04717792">
    <w:abstractNumId w:val="17"/>
  </w:num>
  <w:num w:numId="2" w16cid:durableId="1519614585">
    <w:abstractNumId w:val="14"/>
  </w:num>
  <w:num w:numId="3" w16cid:durableId="948203306">
    <w:abstractNumId w:val="0"/>
  </w:num>
  <w:num w:numId="4" w16cid:durableId="383606603">
    <w:abstractNumId w:val="6"/>
  </w:num>
  <w:num w:numId="5" w16cid:durableId="1967881694">
    <w:abstractNumId w:val="15"/>
  </w:num>
  <w:num w:numId="6" w16cid:durableId="776995164">
    <w:abstractNumId w:val="2"/>
  </w:num>
  <w:num w:numId="7" w16cid:durableId="976641281">
    <w:abstractNumId w:val="11"/>
  </w:num>
  <w:num w:numId="8" w16cid:durableId="384724319">
    <w:abstractNumId w:val="8"/>
  </w:num>
  <w:num w:numId="9" w16cid:durableId="464082345">
    <w:abstractNumId w:val="1"/>
  </w:num>
  <w:num w:numId="10" w16cid:durableId="355545755">
    <w:abstractNumId w:val="1"/>
  </w:num>
  <w:num w:numId="11" w16cid:durableId="259458673">
    <w:abstractNumId w:val="3"/>
  </w:num>
  <w:num w:numId="12" w16cid:durableId="1945647587">
    <w:abstractNumId w:val="4"/>
  </w:num>
  <w:num w:numId="13" w16cid:durableId="1623075406">
    <w:abstractNumId w:val="13"/>
  </w:num>
  <w:num w:numId="14" w16cid:durableId="1172374064">
    <w:abstractNumId w:val="9"/>
  </w:num>
  <w:num w:numId="15" w16cid:durableId="1401251022">
    <w:abstractNumId w:val="7"/>
  </w:num>
  <w:num w:numId="16" w16cid:durableId="148592647">
    <w:abstractNumId w:val="12"/>
  </w:num>
  <w:num w:numId="17" w16cid:durableId="1670599744">
    <w:abstractNumId w:val="5"/>
  </w:num>
  <w:num w:numId="18" w16cid:durableId="1621061871">
    <w:abstractNumId w:val="10"/>
  </w:num>
  <w:num w:numId="19" w16cid:durableId="17373183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C8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060"/>
    <w:rsid w:val="0013580F"/>
    <w:rsid w:val="00137B6D"/>
    <w:rsid w:val="0014070B"/>
    <w:rsid w:val="001422C1"/>
    <w:rsid w:val="001522AE"/>
    <w:rsid w:val="0015434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85D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467"/>
    <w:rsid w:val="004D7BA3"/>
    <w:rsid w:val="004F4518"/>
    <w:rsid w:val="004F4C62"/>
    <w:rsid w:val="004F520B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9C1"/>
    <w:rsid w:val="0065595B"/>
    <w:rsid w:val="00660269"/>
    <w:rsid w:val="00665F89"/>
    <w:rsid w:val="00673C92"/>
    <w:rsid w:val="006753EC"/>
    <w:rsid w:val="0068484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A3D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2CF"/>
    <w:rsid w:val="00835C4D"/>
    <w:rsid w:val="00843F48"/>
    <w:rsid w:val="00851423"/>
    <w:rsid w:val="00857848"/>
    <w:rsid w:val="008654B6"/>
    <w:rsid w:val="0087139C"/>
    <w:rsid w:val="00871A00"/>
    <w:rsid w:val="00880E83"/>
    <w:rsid w:val="00892F28"/>
    <w:rsid w:val="008A0C5F"/>
    <w:rsid w:val="008A3DEA"/>
    <w:rsid w:val="008A4EB9"/>
    <w:rsid w:val="008A74C0"/>
    <w:rsid w:val="008B1694"/>
    <w:rsid w:val="008C4B27"/>
    <w:rsid w:val="008C62D2"/>
    <w:rsid w:val="008C7F2A"/>
    <w:rsid w:val="008E36F8"/>
    <w:rsid w:val="008E46B2"/>
    <w:rsid w:val="008E682C"/>
    <w:rsid w:val="008E78A1"/>
    <w:rsid w:val="008F1D6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332"/>
    <w:rsid w:val="00971D93"/>
    <w:rsid w:val="009845B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579"/>
    <w:rsid w:val="00B60C6C"/>
    <w:rsid w:val="00B619A9"/>
    <w:rsid w:val="00B65A9D"/>
    <w:rsid w:val="00B66D60"/>
    <w:rsid w:val="00B75EDE"/>
    <w:rsid w:val="00B77D88"/>
    <w:rsid w:val="00B77FAF"/>
    <w:rsid w:val="00B8293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5B6"/>
    <w:rsid w:val="00C4115D"/>
    <w:rsid w:val="00C43BDD"/>
    <w:rsid w:val="00C4725B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04A6"/>
    <w:rsid w:val="00D85218"/>
    <w:rsid w:val="00D8699D"/>
    <w:rsid w:val="00D915B1"/>
    <w:rsid w:val="00DA299D"/>
    <w:rsid w:val="00DA65C4"/>
    <w:rsid w:val="00DB53BC"/>
    <w:rsid w:val="00DC64CA"/>
    <w:rsid w:val="00DC746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7CA"/>
    <w:rsid w:val="00E77C46"/>
    <w:rsid w:val="00E86CE8"/>
    <w:rsid w:val="00E90E82"/>
    <w:rsid w:val="00E94D9A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6854375"/>
    <w:rsid w:val="45F8D28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image" Target="media/image12.jpeg" Id="rId26" /><Relationship Type="http://schemas.openxmlformats.org/officeDocument/2006/relationships/image" Target="media/image7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image" Target="media/image11.jpeg" Id="rId25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jpeg" Id="rId24" /><Relationship Type="http://schemas.openxmlformats.org/officeDocument/2006/relationships/header" Target="header2.xml" Id="rId15" /><Relationship Type="http://schemas.openxmlformats.org/officeDocument/2006/relationships/image" Target="media/image9.jpe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jpeg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429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Skyltrutin för dialysmaskin i verkstad GMP Q Di 141</dc:title>
  <dc:subject/>
  <dc:creator>patrik.jens.johansson@vgregion.se</dc:creator>
  <keywords/>
  <lastModifiedBy>Anita Fredriksson</lastModifiedBy>
  <revision>21</revision>
  <lastPrinted>2016-03-31T10:56:00.0000000Z</lastPrinted>
  <dcterms:created xsi:type="dcterms:W3CDTF">2022-05-06T06:20:00.0000000Z</dcterms:created>
  <dcterms:modified xsi:type="dcterms:W3CDTF">2025-04-17T09:37:00.0000000Z</dcterms:modified>
</coreProperties>
</file>