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EF693" w14:textId="77777777" w:rsidR="002E1149" w:rsidRDefault="002E1149" w:rsidP="00F35B05">
      <w:pPr>
        <w:pStyle w:val="Rubrik2"/>
        <w:sectPr w:rsidR="002E1149" w:rsidSect="002E114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FBD55C" w14:textId="77777777" w:rsidR="002E1149" w:rsidRPr="002E1149" w:rsidRDefault="002E1149" w:rsidP="002E114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E1149">
        <w:rPr>
          <w:szCs w:val="20"/>
        </w:rPr>
        <w:tab/>
      </w:r>
    </w:p>
    <w:p w14:paraId="153512A6" w14:textId="5AF62A63" w:rsidR="002E1149" w:rsidRPr="002E1149" w:rsidRDefault="002E1149" w:rsidP="002E1149">
      <w:pPr>
        <w:spacing w:after="0" w:line="240" w:lineRule="auto"/>
        <w:ind w:left="0" w:right="0"/>
        <w:rPr>
          <w:szCs w:val="20"/>
        </w:rPr>
      </w:pPr>
      <w:r w:rsidRPr="002E114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E4786A" wp14:editId="6F2AE09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EC51E0" w14:textId="77777777" w:rsidR="002E1149" w:rsidRPr="003D37FD" w:rsidRDefault="002E1149" w:rsidP="002E114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16594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E4786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4EC51E0" w14:textId="77777777" w:rsidR="002E1149" w:rsidRPr="003D37FD" w:rsidRDefault="002E1149" w:rsidP="002E114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16594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E1149" w:rsidRPr="002E1149" w14:paraId="5266C77C" w14:textId="77777777" w:rsidTr="008B4B1E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5318550" w14:textId="4C67042B" w:rsidR="008B4B1E" w:rsidRDefault="002E1149" w:rsidP="008B4B1E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2E1149">
              <w:t xml:space="preserve"> AV-Fistel poliklinisk operation </w:t>
            </w:r>
          </w:p>
          <w:p w14:paraId="3019372F" w14:textId="33346D86" w:rsidR="002E1149" w:rsidRPr="002E1149" w:rsidRDefault="00AD0C00" w:rsidP="008B4B1E">
            <w:pPr>
              <w:pStyle w:val="Rubrik1"/>
            </w:pPr>
            <w:r>
              <w:t>(</w:t>
            </w:r>
            <w:r w:rsidRPr="002E1149">
              <w:t>Q Di 707</w:t>
            </w:r>
            <w:r>
              <w:t>)</w:t>
            </w:r>
            <w:r w:rsidRPr="002E1149">
              <w:t xml:space="preserve"> </w:t>
            </w:r>
            <w:r w:rsidR="002E1149" w:rsidRPr="002E1149">
              <w:t xml:space="preserve">    </w:t>
            </w:r>
            <w:r w:rsidR="006A613C">
              <w:br/>
            </w:r>
            <w:r w:rsidR="002E1149" w:rsidRPr="002E1149">
              <w:t xml:space="preserve">                           </w:t>
            </w:r>
          </w:p>
        </w:tc>
      </w:tr>
    </w:tbl>
    <w:p w14:paraId="6DF13EF3" w14:textId="20E7FFE5" w:rsidR="008B4B1E" w:rsidRDefault="008A6CC7" w:rsidP="008B4B1E">
      <w:r>
        <w:t>Ett</w:t>
      </w:r>
      <w:r w:rsidR="002E1149" w:rsidRPr="008B4B1E">
        <w:t xml:space="preserve"> ex</w:t>
      </w:r>
      <w:r w:rsidR="008B4B1E">
        <w:t>emplar</w:t>
      </w:r>
      <w:r w:rsidR="002E1149" w:rsidRPr="008B4B1E">
        <w:t xml:space="preserve"> i originalpärm</w:t>
      </w:r>
      <w:r w:rsidR="008B4B1E">
        <w:t>.</w:t>
      </w:r>
    </w:p>
    <w:p w14:paraId="01532BF2" w14:textId="77777777" w:rsidR="002B5306" w:rsidRDefault="002B5306" w:rsidP="002B5306">
      <w:pPr>
        <w:pStyle w:val="Rubrik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2FD5453F" w14:textId="277D65E9" w:rsidR="002E1149" w:rsidRPr="008B4B1E" w:rsidRDefault="002E1149" w:rsidP="008B4B1E">
      <w:r w:rsidRPr="008B4B1E">
        <w:t>Endast mindre eller språkliga förändringar i denna revidering</w:t>
      </w:r>
      <w:r w:rsidR="002B5306">
        <w:t>.</w:t>
      </w:r>
    </w:p>
    <w:p w14:paraId="44577D76" w14:textId="77777777" w:rsidR="00132B30" w:rsidRDefault="00132B30" w:rsidP="00132B30">
      <w:pPr>
        <w:pStyle w:val="Rubrik2"/>
        <w:ind w:right="-143"/>
      </w:pPr>
      <w:bookmarkStart w:id="5" w:name="_Toc100327186"/>
      <w:bookmarkStart w:id="6" w:name="_Toc106874289"/>
      <w:r>
        <w:t>Bakgrund och syfte</w:t>
      </w:r>
      <w:bookmarkEnd w:id="5"/>
      <w:bookmarkEnd w:id="6"/>
      <w:r>
        <w:t xml:space="preserve"> </w:t>
      </w:r>
    </w:p>
    <w:p w14:paraId="0E5E0B4F" w14:textId="68B33007" w:rsidR="53135572" w:rsidRPr="00D41F85" w:rsidRDefault="53135572" w:rsidP="4F1C3DDE">
      <w:r w:rsidRPr="00D41F85">
        <w:t>Ny rutin vid AV-fistel operation har föranlett ny rutin. Säkerställa</w:t>
      </w:r>
      <w:r w:rsidR="23E3998C" w:rsidRPr="00D41F85">
        <w:t xml:space="preserve"> gott omhändertagande</w:t>
      </w:r>
      <w:r w:rsidR="63639B20" w:rsidRPr="00D41F85">
        <w:t>.</w:t>
      </w:r>
    </w:p>
    <w:p w14:paraId="01D65063" w14:textId="08330A55" w:rsidR="002B5306" w:rsidRPr="00D41F85" w:rsidRDefault="5239701E" w:rsidP="006E3341">
      <w:pPr>
        <w:pStyle w:val="Rubrik2"/>
      </w:pPr>
      <w:r w:rsidRPr="00D41F85">
        <w:t xml:space="preserve">Förutsättning </w:t>
      </w:r>
      <w:r w:rsidR="1021E296" w:rsidRPr="00D41F85">
        <w:t>för poliklinisk operation</w:t>
      </w:r>
    </w:p>
    <w:p w14:paraId="3BD60072" w14:textId="041F32B9" w:rsidR="002E1149" w:rsidRPr="008B4B1E" w:rsidRDefault="002E1149" w:rsidP="006E3341">
      <w:pPr>
        <w:pStyle w:val="Punktlista"/>
      </w:pPr>
      <w:r w:rsidRPr="008B4B1E">
        <w:t>Patienten skall ha gott allmäntillstånd, ålder &lt;70 år och inte ha annan allvarlig sjukdom som gör poliklinisk operation olämplig.</w:t>
      </w:r>
    </w:p>
    <w:p w14:paraId="1BDBE524" w14:textId="5DD0A37D" w:rsidR="002E1149" w:rsidRPr="008B4B1E" w:rsidRDefault="002E1149" w:rsidP="006E3341">
      <w:pPr>
        <w:pStyle w:val="Punktlista"/>
        <w:rPr>
          <w:iCs/>
        </w:rPr>
      </w:pPr>
      <w:r w:rsidRPr="008B4B1E">
        <w:rPr>
          <w:iCs/>
        </w:rPr>
        <w:t>Ej patient som behandlas med lågmolekylärt Heparin (förutom i samband med hemodialys).</w:t>
      </w:r>
      <w:r w:rsidRPr="008B4B1E">
        <w:rPr>
          <w:iCs/>
        </w:rPr>
        <w:br/>
        <w:t>Ej patient som behandlas med T. Waran och som behöver lågmolekylärt Heparin</w:t>
      </w:r>
      <w:r w:rsidRPr="008B4B1E">
        <w:t xml:space="preserve"> </w:t>
      </w:r>
      <w:r w:rsidRPr="008B4B1E">
        <w:rPr>
          <w:iCs/>
        </w:rPr>
        <w:t>under uppehåll.</w:t>
      </w:r>
    </w:p>
    <w:p w14:paraId="5DF253BE" w14:textId="77777777" w:rsidR="002E1149" w:rsidRPr="008B4B1E" w:rsidRDefault="002E1149" w:rsidP="006E3341">
      <w:pPr>
        <w:pStyle w:val="Punktlista"/>
        <w:rPr>
          <w:iCs/>
        </w:rPr>
      </w:pPr>
      <w:r w:rsidRPr="008B4B1E">
        <w:rPr>
          <w:iCs/>
        </w:rPr>
        <w:t>Ej patienter med typ 1 diabetes.</w:t>
      </w:r>
    </w:p>
    <w:p w14:paraId="34838CAC" w14:textId="751F160C" w:rsidR="002E1149" w:rsidRPr="008B4B1E" w:rsidRDefault="002E1149" w:rsidP="006E3341">
      <w:pPr>
        <w:pStyle w:val="Punktlista"/>
      </w:pPr>
      <w:r w:rsidRPr="008B4B1E">
        <w:t xml:space="preserve">Ej patienter med </w:t>
      </w:r>
      <w:r w:rsidR="006E3341" w:rsidRPr="008B4B1E">
        <w:t>BMI&gt;</w:t>
      </w:r>
      <w:r w:rsidRPr="008B4B1E">
        <w:t>35.</w:t>
      </w:r>
    </w:p>
    <w:p w14:paraId="35B8647F" w14:textId="77777777" w:rsidR="002E1149" w:rsidRPr="008B4B1E" w:rsidRDefault="002E1149" w:rsidP="006E3341">
      <w:pPr>
        <w:pStyle w:val="Punktlista"/>
      </w:pPr>
      <w:r w:rsidRPr="008B4B1E">
        <w:t>Anhörigkontaktperson skall finnas i patientbakgrunden.</w:t>
      </w:r>
    </w:p>
    <w:p w14:paraId="7DF436F2" w14:textId="77777777" w:rsidR="002E1149" w:rsidRPr="006E3341" w:rsidRDefault="002E1149" w:rsidP="006E3341">
      <w:pPr>
        <w:pStyle w:val="Punktlista"/>
      </w:pPr>
      <w:r w:rsidRPr="006E3341">
        <w:t>Huvudregeln är att patienter skall ha en vuxen anhörig hos sig operationsdygnet, denna regel är dock inte absolut.</w:t>
      </w:r>
    </w:p>
    <w:p w14:paraId="1CECE7D0" w14:textId="77777777" w:rsidR="002E1149" w:rsidRDefault="002E1149" w:rsidP="002E1149">
      <w:pPr>
        <w:spacing w:after="0" w:line="240" w:lineRule="auto"/>
        <w:ind w:left="0" w:right="0"/>
        <w:rPr>
          <w:color w:val="FF0000"/>
          <w:sz w:val="28"/>
        </w:rPr>
      </w:pPr>
    </w:p>
    <w:p w14:paraId="1DB9BD4B" w14:textId="77777777" w:rsidR="00723654" w:rsidRDefault="00723654" w:rsidP="002E1149">
      <w:pPr>
        <w:spacing w:after="0" w:line="240" w:lineRule="auto"/>
        <w:ind w:left="0" w:right="0"/>
        <w:rPr>
          <w:color w:val="FF0000"/>
          <w:sz w:val="28"/>
        </w:rPr>
      </w:pPr>
    </w:p>
    <w:p w14:paraId="7D8B00D6" w14:textId="77777777" w:rsidR="00723654" w:rsidRPr="002E1149" w:rsidRDefault="00723654" w:rsidP="002E1149">
      <w:pPr>
        <w:spacing w:after="0" w:line="240" w:lineRule="auto"/>
        <w:ind w:left="0" w:right="0"/>
        <w:rPr>
          <w:color w:val="FF0000"/>
          <w:sz w:val="28"/>
        </w:rPr>
      </w:pPr>
    </w:p>
    <w:p w14:paraId="4785E0D1" w14:textId="77777777" w:rsidR="002E1149" w:rsidRPr="002E1149" w:rsidRDefault="002E1149" w:rsidP="008A6CC7">
      <w:pPr>
        <w:pStyle w:val="Rubrik2"/>
      </w:pPr>
      <w:r w:rsidRPr="002E1149">
        <w:lastRenderedPageBreak/>
        <w:t>Remisshantering:</w:t>
      </w:r>
    </w:p>
    <w:p w14:paraId="2A7F3B83" w14:textId="54B00A84" w:rsidR="002E1149" w:rsidRDefault="002E1149" w:rsidP="008A6CC7">
      <w:r w:rsidRPr="002E1149">
        <w:t>Se Q Di 705</w:t>
      </w:r>
      <w:r w:rsidR="00C827CF">
        <w:br/>
      </w:r>
      <w:r w:rsidR="00C827CF">
        <w:br/>
      </w:r>
      <w:r w:rsidRPr="002E1149">
        <w:t xml:space="preserve">Patienten kallas till njursviktssköterska eller dialyssköterska några dagar (mindre än 5 dagar </w:t>
      </w:r>
      <w:r w:rsidR="008A6CC7">
        <w:t xml:space="preserve">på grund av </w:t>
      </w:r>
      <w:r w:rsidRPr="002E1149">
        <w:t>bastest) före operationen för muntlig och skriftlig information samt provtagning och narkosbedömning.</w:t>
      </w:r>
    </w:p>
    <w:p w14:paraId="71ADDED3" w14:textId="77777777" w:rsidR="00FB0353" w:rsidRPr="002E1149" w:rsidRDefault="00FB0353" w:rsidP="008A6CC7">
      <w:pPr>
        <w:rPr>
          <w:color w:val="FF0000"/>
        </w:rPr>
      </w:pPr>
    </w:p>
    <w:p w14:paraId="772E6274" w14:textId="5A301E4A" w:rsidR="002E1149" w:rsidRPr="002E1149" w:rsidRDefault="002E1149" w:rsidP="00395E12">
      <w:pPr>
        <w:pStyle w:val="Rubrik2"/>
      </w:pPr>
      <w:r w:rsidRPr="002E1149">
        <w:t>Förberedelser veckan före operation</w:t>
      </w:r>
    </w:p>
    <w:p w14:paraId="4983E617" w14:textId="77777777" w:rsidR="002E1149" w:rsidRPr="002E1149" w:rsidRDefault="002E1149" w:rsidP="00554BA3">
      <w:pPr>
        <w:pStyle w:val="Punktlista"/>
        <w:rPr>
          <w:b/>
          <w:bCs/>
          <w:sz w:val="28"/>
        </w:rPr>
      </w:pPr>
      <w:r w:rsidRPr="002E1149">
        <w:t>Uppdatera patientbakgrunden med anhörigas namn och telefonnummer.</w:t>
      </w:r>
    </w:p>
    <w:p w14:paraId="641ED433" w14:textId="77777777" w:rsidR="002E1149" w:rsidRPr="002E1149" w:rsidRDefault="002E1149" w:rsidP="00554BA3">
      <w:pPr>
        <w:pStyle w:val="Punktlista"/>
        <w:rPr>
          <w:b/>
          <w:bCs/>
          <w:sz w:val="28"/>
        </w:rPr>
      </w:pPr>
      <w:r w:rsidRPr="002E1149">
        <w:t>Patienten fyller i hälsodeklaration som tas med till narkosbedömning.</w:t>
      </w:r>
    </w:p>
    <w:p w14:paraId="0DBF8C2F" w14:textId="77777777" w:rsidR="002E1149" w:rsidRPr="002E1149" w:rsidRDefault="002E1149" w:rsidP="00554BA3">
      <w:pPr>
        <w:pStyle w:val="Punktlista"/>
        <w:rPr>
          <w:b/>
          <w:bCs/>
          <w:sz w:val="28"/>
        </w:rPr>
      </w:pPr>
      <w:r w:rsidRPr="002E1149">
        <w:t>Narkosbedömning.</w:t>
      </w:r>
    </w:p>
    <w:p w14:paraId="0871B0E2" w14:textId="77777777" w:rsidR="002E1149" w:rsidRPr="002E1149" w:rsidRDefault="002E1149" w:rsidP="00554BA3">
      <w:pPr>
        <w:pStyle w:val="Punktlista"/>
        <w:rPr>
          <w:b/>
          <w:bCs/>
          <w:sz w:val="28"/>
        </w:rPr>
      </w:pPr>
      <w:r w:rsidRPr="002E1149">
        <w:t xml:space="preserve">Sjuksköterskan på njursviktsmottagningen eller dialyssköterska kontrollerar i Orbit om narkosläkaren ordinerat kompletterande prover eller undersökningar. </w:t>
      </w:r>
    </w:p>
    <w:p w14:paraId="444B4200" w14:textId="74338441" w:rsidR="002E1149" w:rsidRPr="00554BA3" w:rsidRDefault="002E1149" w:rsidP="00554BA3">
      <w:pPr>
        <w:pStyle w:val="Punktlista"/>
        <w:rPr>
          <w:b/>
          <w:bCs/>
          <w:sz w:val="28"/>
        </w:rPr>
      </w:pPr>
      <w:r w:rsidRPr="002E1149">
        <w:t>Om nya prover skall tas på operationsdagen får patienten komma till mottagningen på morgonen innan operationen. Akutmärkta remisser.</w:t>
      </w:r>
    </w:p>
    <w:p w14:paraId="15FE1E78" w14:textId="77777777" w:rsidR="00554BA3" w:rsidRDefault="00554BA3" w:rsidP="002E1149">
      <w:pPr>
        <w:tabs>
          <w:tab w:val="left" w:pos="2835"/>
        </w:tabs>
        <w:spacing w:after="0" w:line="240" w:lineRule="auto"/>
        <w:ind w:left="0" w:right="0"/>
        <w:rPr>
          <w:b/>
          <w:bCs/>
        </w:rPr>
      </w:pPr>
    </w:p>
    <w:p w14:paraId="1C2CC0F9" w14:textId="266AD93F" w:rsidR="002E1149" w:rsidRPr="002E1149" w:rsidRDefault="002E1149" w:rsidP="00554BA3">
      <w:pPr>
        <w:pStyle w:val="Rubrik2"/>
      </w:pPr>
      <w:r w:rsidRPr="002E1149">
        <w:t>Muntlig information ska innehålla</w:t>
      </w:r>
    </w:p>
    <w:p w14:paraId="7BF3CAAC" w14:textId="77777777" w:rsidR="002E1149" w:rsidRPr="002E1149" w:rsidRDefault="002E1149" w:rsidP="00554BA3">
      <w:pPr>
        <w:pStyle w:val="Punktlista"/>
      </w:pPr>
      <w:r w:rsidRPr="002E1149">
        <w:t>Att patienten skall ringa till operation 1-2 dagar före operationen för att få tiden.</w:t>
      </w:r>
    </w:p>
    <w:p w14:paraId="52B32DDB" w14:textId="77777777" w:rsidR="002E1149" w:rsidRPr="002E1149" w:rsidRDefault="002E1149" w:rsidP="00554BA3">
      <w:pPr>
        <w:pStyle w:val="Punktlista"/>
      </w:pPr>
      <w:r w:rsidRPr="002E1149">
        <w:t>Hur operationen går till.</w:t>
      </w:r>
    </w:p>
    <w:p w14:paraId="3EF310B0" w14:textId="77777777" w:rsidR="002E1149" w:rsidRPr="002E1149" w:rsidRDefault="002E1149" w:rsidP="00554BA3">
      <w:pPr>
        <w:pStyle w:val="Punktlista"/>
      </w:pPr>
      <w:r w:rsidRPr="002E1149">
        <w:t>Att patienten får åka hem samma dag.</w:t>
      </w:r>
    </w:p>
    <w:p w14:paraId="0DD3F985" w14:textId="77777777" w:rsidR="002E1149" w:rsidRPr="002E1149" w:rsidRDefault="002E1149" w:rsidP="00554BA3">
      <w:pPr>
        <w:pStyle w:val="Punktlista"/>
      </w:pPr>
      <w:r w:rsidRPr="002E1149">
        <w:t>Patienten får inte köra bil operationsdagen efter ingreppet.</w:t>
      </w:r>
    </w:p>
    <w:p w14:paraId="18182508" w14:textId="77777777" w:rsidR="002E1149" w:rsidRPr="002E1149" w:rsidRDefault="002E1149" w:rsidP="00554BA3">
      <w:pPr>
        <w:pStyle w:val="Punktlista"/>
      </w:pPr>
      <w:r w:rsidRPr="002E1149">
        <w:t>Att inte anstränga sig eller lyfta något, utan vila resten av operationsdagen.</w:t>
      </w:r>
    </w:p>
    <w:p w14:paraId="715162D8" w14:textId="77777777" w:rsidR="002E1149" w:rsidRPr="002E1149" w:rsidRDefault="002E1149" w:rsidP="00554BA3">
      <w:pPr>
        <w:pStyle w:val="Punktlista"/>
      </w:pPr>
      <w:r w:rsidRPr="002E1149">
        <w:t>Att patienten inte skall vara ensam operationsdygnet.</w:t>
      </w:r>
    </w:p>
    <w:p w14:paraId="5A49E87C" w14:textId="77777777" w:rsidR="002E1149" w:rsidRPr="002E1149" w:rsidRDefault="002E1149" w:rsidP="00554BA3">
      <w:pPr>
        <w:pStyle w:val="Punktlista"/>
      </w:pPr>
      <w:r w:rsidRPr="002E1149">
        <w:t>Att patienten skall duscha enl. Q Di 961. Lämna med 5st Descutansvampar</w:t>
      </w:r>
    </w:p>
    <w:p w14:paraId="6068CC2A" w14:textId="77777777" w:rsidR="002E1149" w:rsidRPr="002E1149" w:rsidRDefault="002E1149" w:rsidP="00554BA3">
      <w:pPr>
        <w:pStyle w:val="Punktlista"/>
      </w:pPr>
      <w:r w:rsidRPr="002E1149">
        <w:t>Ordination vid ev. uppehåll med blodförtunnande mediciner</w:t>
      </w:r>
    </w:p>
    <w:p w14:paraId="2F6D4F69" w14:textId="77777777" w:rsidR="002E1149" w:rsidRPr="002E1149" w:rsidRDefault="002E1149" w:rsidP="00554BA3">
      <w:pPr>
        <w:pStyle w:val="Punktlista"/>
      </w:pPr>
      <w:r w:rsidRPr="002E1149">
        <w:t>Faste regler enl. patientinformation ”Information inför din operation”</w:t>
      </w:r>
    </w:p>
    <w:p w14:paraId="0F8C350E" w14:textId="77777777" w:rsidR="002E1149" w:rsidRPr="002E1149" w:rsidRDefault="002E1149" w:rsidP="00554BA3">
      <w:pPr>
        <w:pStyle w:val="Punktlista"/>
      </w:pPr>
      <w:r w:rsidRPr="002E1149">
        <w:t>Att patienten bör ha Alvedon/Panodil hemma, och att de även skall ta detta 2 timmar innan op.</w:t>
      </w:r>
    </w:p>
    <w:p w14:paraId="10DC1F9F" w14:textId="77777777" w:rsidR="002E1149" w:rsidRPr="002E1149" w:rsidRDefault="002E1149" w:rsidP="00554BA3">
      <w:pPr>
        <w:pStyle w:val="Punktlista"/>
      </w:pPr>
      <w:r w:rsidRPr="002E1149">
        <w:t xml:space="preserve">Eventuell smärta efter operationen. </w:t>
      </w:r>
    </w:p>
    <w:p w14:paraId="67B5DFD1" w14:textId="01FD201D" w:rsidR="002E1149" w:rsidRDefault="002E1149" w:rsidP="00554BA3">
      <w:pPr>
        <w:pStyle w:val="Punktlista"/>
      </w:pPr>
      <w:r w:rsidRPr="002E1149">
        <w:lastRenderedPageBreak/>
        <w:t>Patienten kan ta T</w:t>
      </w:r>
      <w:r w:rsidR="006041A1">
        <w:t>.</w:t>
      </w:r>
      <w:r w:rsidRPr="002E1149">
        <w:t xml:space="preserve"> Panodil 500 mg 1-2 tabletter, max 4 gånger/dag. </w:t>
      </w:r>
    </w:p>
    <w:p w14:paraId="73294588" w14:textId="1A7B29BE" w:rsidR="006D7458" w:rsidRPr="002E1149" w:rsidRDefault="006D7458" w:rsidP="00554BA3">
      <w:pPr>
        <w:pStyle w:val="Punktlista"/>
      </w:pPr>
      <w:r>
        <w:t>Patienten kan ta T</w:t>
      </w:r>
      <w:r w:rsidR="006041A1">
        <w:t>.</w:t>
      </w:r>
      <w:r>
        <w:t xml:space="preserve"> Oxynorm 5mg</w:t>
      </w:r>
      <w:r w:rsidR="002654D8">
        <w:t xml:space="preserve"> 1 tablett max 2 gånger /dag. </w:t>
      </w:r>
    </w:p>
    <w:p w14:paraId="1D998048" w14:textId="6C1D0859" w:rsidR="002E1149" w:rsidRPr="002E1149" w:rsidRDefault="002E1149" w:rsidP="00554BA3">
      <w:pPr>
        <w:pStyle w:val="Rubrik2"/>
      </w:pPr>
      <w:r w:rsidRPr="002E1149">
        <w:t>Provtagning och undersökning</w:t>
      </w:r>
    </w:p>
    <w:p w14:paraId="24DB1131" w14:textId="77777777" w:rsidR="002E1149" w:rsidRPr="002E1149" w:rsidRDefault="002E1149" w:rsidP="00554BA3">
      <w:pPr>
        <w:pStyle w:val="Punktlista"/>
      </w:pPr>
      <w:r w:rsidRPr="002E1149">
        <w:t>Blodtryck</w:t>
      </w:r>
    </w:p>
    <w:p w14:paraId="032F3FC6" w14:textId="77777777" w:rsidR="002E1149" w:rsidRPr="002E1149" w:rsidRDefault="002E1149" w:rsidP="00554BA3">
      <w:pPr>
        <w:pStyle w:val="Punktlista"/>
      </w:pPr>
      <w:r w:rsidRPr="002E1149">
        <w:t>Puls</w:t>
      </w:r>
    </w:p>
    <w:p w14:paraId="46AE4088" w14:textId="77777777" w:rsidR="002E1149" w:rsidRPr="002E1149" w:rsidRDefault="002E1149" w:rsidP="00554BA3">
      <w:pPr>
        <w:pStyle w:val="Punktlista"/>
      </w:pPr>
      <w:r w:rsidRPr="002E1149">
        <w:t>EKG</w:t>
      </w:r>
    </w:p>
    <w:p w14:paraId="25EE84B1" w14:textId="77777777" w:rsidR="002E1149" w:rsidRPr="002E1149" w:rsidRDefault="002E1149" w:rsidP="00554BA3">
      <w:pPr>
        <w:pStyle w:val="Punktlista"/>
      </w:pPr>
      <w:r w:rsidRPr="002E1149">
        <w:t>Elektrolytstatus</w:t>
      </w:r>
    </w:p>
    <w:p w14:paraId="4A653844" w14:textId="77777777" w:rsidR="002E1149" w:rsidRPr="002E1149" w:rsidRDefault="002E1149" w:rsidP="00554BA3">
      <w:pPr>
        <w:pStyle w:val="Punktlista"/>
      </w:pPr>
      <w:r w:rsidRPr="002E1149">
        <w:t>Blodstatus</w:t>
      </w:r>
    </w:p>
    <w:p w14:paraId="282C6ADC" w14:textId="77777777" w:rsidR="002E1149" w:rsidRPr="002E1149" w:rsidRDefault="002E1149" w:rsidP="00554BA3">
      <w:pPr>
        <w:pStyle w:val="Punktlista"/>
      </w:pPr>
      <w:r w:rsidRPr="002E1149">
        <w:t>CRP</w:t>
      </w:r>
    </w:p>
    <w:p w14:paraId="4B0C51D0" w14:textId="77777777" w:rsidR="002E1149" w:rsidRPr="002E1149" w:rsidRDefault="002E1149" w:rsidP="00554BA3">
      <w:pPr>
        <w:pStyle w:val="Punktlista"/>
      </w:pPr>
      <w:r w:rsidRPr="002E1149">
        <w:t>Blodgruppering och bastest (om förberedelsen är mindre än 5 dagar före operationen annars får patienten gå till klinisk kemi tidigt på operationsdagen)</w:t>
      </w:r>
    </w:p>
    <w:p w14:paraId="32AB74E0" w14:textId="77777777" w:rsidR="002E1149" w:rsidRPr="002E1149" w:rsidRDefault="002E1149" w:rsidP="00554BA3">
      <w:pPr>
        <w:pStyle w:val="Punktlista"/>
      </w:pPr>
      <w:r w:rsidRPr="002E1149">
        <w:t xml:space="preserve"> APTT, PK. </w:t>
      </w:r>
    </w:p>
    <w:p w14:paraId="76AF86D2" w14:textId="77777777" w:rsidR="002E1149" w:rsidRPr="002E1149" w:rsidRDefault="002E1149" w:rsidP="00554BA3">
      <w:pPr>
        <w:pStyle w:val="Punktlista"/>
      </w:pPr>
      <w:r w:rsidRPr="002E1149">
        <w:t>P- glukos (vid diabetes).</w:t>
      </w:r>
    </w:p>
    <w:p w14:paraId="46D41123" w14:textId="77777777" w:rsidR="002E1149" w:rsidRPr="002E1149" w:rsidRDefault="002E1149" w:rsidP="00554BA3">
      <w:pPr>
        <w:pStyle w:val="Punktlista"/>
      </w:pPr>
      <w:r w:rsidRPr="002E1149">
        <w:t>Antigentest COVID-19 enligt rutin</w:t>
      </w:r>
    </w:p>
    <w:p w14:paraId="50A24674" w14:textId="77777777" w:rsidR="002E1149" w:rsidRPr="002E1149" w:rsidRDefault="002E1149" w:rsidP="002E1149">
      <w:pPr>
        <w:tabs>
          <w:tab w:val="left" w:pos="2835"/>
        </w:tabs>
        <w:spacing w:after="0" w:line="240" w:lineRule="auto"/>
        <w:ind w:left="360" w:right="0"/>
      </w:pPr>
    </w:p>
    <w:p w14:paraId="7B15D684" w14:textId="77777777" w:rsidR="00554BA3" w:rsidRDefault="002E1149" w:rsidP="00554BA3">
      <w:r w:rsidRPr="002E1149">
        <w:t>MRSA odling om patienten vårdats utanför NU-sjukvården senaste</w:t>
      </w:r>
    </w:p>
    <w:p w14:paraId="7C75A8B4" w14:textId="0FD36CFC" w:rsidR="002E1149" w:rsidRPr="002E1149" w:rsidRDefault="002E1149" w:rsidP="00554BA3">
      <w:r w:rsidRPr="002E1149">
        <w:t>2 åren eller utomlands senaste 10 åren.</w:t>
      </w:r>
    </w:p>
    <w:p w14:paraId="48D5F60E" w14:textId="77777777" w:rsidR="002E1149" w:rsidRPr="002E1149" w:rsidRDefault="002E1149" w:rsidP="00554BA3">
      <w:pPr>
        <w:rPr>
          <w:b/>
          <w:iCs/>
          <w:sz w:val="28"/>
          <w:szCs w:val="20"/>
        </w:rPr>
      </w:pPr>
    </w:p>
    <w:p w14:paraId="534D49E1" w14:textId="133784BC" w:rsidR="002E1149" w:rsidRPr="002E1149" w:rsidRDefault="002E1149" w:rsidP="00020B13">
      <w:pPr>
        <w:pStyle w:val="Rubrik2"/>
      </w:pPr>
      <w:r w:rsidRPr="002E1149">
        <w:t>Lämna till patienten</w:t>
      </w:r>
    </w:p>
    <w:p w14:paraId="571831ED" w14:textId="0E26FFCD" w:rsidR="002E1149" w:rsidRPr="006041A1" w:rsidRDefault="002654D8" w:rsidP="00020B13">
      <w:pPr>
        <w:pStyle w:val="Punktlista"/>
        <w:rPr>
          <w:b/>
          <w:iCs/>
        </w:rPr>
      </w:pPr>
      <w:r>
        <w:t>4</w:t>
      </w:r>
      <w:r w:rsidR="002E1149" w:rsidRPr="002E1149">
        <w:t>st Descutansvampar</w:t>
      </w:r>
    </w:p>
    <w:p w14:paraId="76B4E1F8" w14:textId="3C8020E8" w:rsidR="006041A1" w:rsidRPr="002E1149" w:rsidRDefault="006041A1" w:rsidP="00020B13">
      <w:pPr>
        <w:pStyle w:val="Punktlista"/>
        <w:rPr>
          <w:b/>
          <w:iCs/>
        </w:rPr>
      </w:pPr>
      <w:r>
        <w:t>T. Oxynorm 5mg, 4 stycken</w:t>
      </w:r>
    </w:p>
    <w:p w14:paraId="56402E3C" w14:textId="77777777" w:rsidR="002E1149" w:rsidRPr="002E1149" w:rsidRDefault="002E1149" w:rsidP="00020B13">
      <w:pPr>
        <w:pStyle w:val="Punktlista"/>
        <w:rPr>
          <w:b/>
          <w:iCs/>
        </w:rPr>
      </w:pPr>
      <w:r w:rsidRPr="002E1149">
        <w:t xml:space="preserve">Stetoskop </w:t>
      </w:r>
    </w:p>
    <w:p w14:paraId="773A852A" w14:textId="52EAA9EA" w:rsidR="002E1149" w:rsidRPr="002E1149" w:rsidRDefault="002E1149" w:rsidP="00020B13">
      <w:pPr>
        <w:pStyle w:val="Punktlista"/>
      </w:pPr>
      <w:r w:rsidRPr="002E1149">
        <w:t xml:space="preserve">Tid för suturtagning </w:t>
      </w:r>
      <w:r w:rsidR="00FB0353" w:rsidRPr="002E1149">
        <w:t>10–14</w:t>
      </w:r>
      <w:r w:rsidRPr="002E1149">
        <w:t xml:space="preserve"> dagar efter op</w:t>
      </w:r>
      <w:r w:rsidR="00E33A27">
        <w:t>eration</w:t>
      </w:r>
      <w:r w:rsidRPr="002E1149">
        <w:t>.</w:t>
      </w:r>
    </w:p>
    <w:p w14:paraId="1B13A681" w14:textId="5C475E6E" w:rsidR="002E1149" w:rsidRPr="002E1149" w:rsidRDefault="002E1149" w:rsidP="00020B13">
      <w:pPr>
        <w:pStyle w:val="Punktlista"/>
      </w:pPr>
      <w:r w:rsidRPr="002E1149">
        <w:t>Skriftlig information: Dagkirurgi</w:t>
      </w:r>
      <w:r w:rsidR="00FB0353">
        <w:t xml:space="preserve"> </w:t>
      </w:r>
      <w:r w:rsidRPr="002E1149">
        <w:t>- information inför din operation, Q Di 961, Q Di 938 och Q Di 930.</w:t>
      </w:r>
    </w:p>
    <w:p w14:paraId="5BE75B48" w14:textId="77777777" w:rsidR="002E1149" w:rsidRPr="002E1149" w:rsidRDefault="002E1149" w:rsidP="002E1149">
      <w:pPr>
        <w:tabs>
          <w:tab w:val="left" w:pos="2835"/>
        </w:tabs>
        <w:spacing w:after="0" w:line="240" w:lineRule="auto"/>
        <w:ind w:left="720" w:right="0"/>
      </w:pPr>
    </w:p>
    <w:p w14:paraId="7DC57ED4" w14:textId="5ADB740A" w:rsidR="002E1149" w:rsidRPr="002E1149" w:rsidRDefault="002E1149" w:rsidP="00020B13">
      <w:pPr>
        <w:pStyle w:val="Rubrik2"/>
      </w:pPr>
      <w:r w:rsidRPr="002E1149">
        <w:t xml:space="preserve">  Operationsdygnet</w:t>
      </w:r>
    </w:p>
    <w:p w14:paraId="1C9F8A06" w14:textId="77777777" w:rsidR="002E1149" w:rsidRPr="002E1149" w:rsidRDefault="002E1149" w:rsidP="00020B13">
      <w:pPr>
        <w:pStyle w:val="Punktlista"/>
      </w:pPr>
      <w:r w:rsidRPr="002E1149">
        <w:t xml:space="preserve">Patienten skall anmäla sig i informationen i entrén. </w:t>
      </w:r>
    </w:p>
    <w:p w14:paraId="2F7EB729" w14:textId="77777777" w:rsidR="002E1149" w:rsidRPr="002E1149" w:rsidRDefault="002E1149" w:rsidP="002E1149">
      <w:pPr>
        <w:tabs>
          <w:tab w:val="left" w:pos="2835"/>
        </w:tabs>
        <w:spacing w:after="0" w:line="240" w:lineRule="auto"/>
        <w:ind w:left="0" w:right="0"/>
        <w:rPr>
          <w:sz w:val="28"/>
          <w:szCs w:val="20"/>
        </w:rPr>
      </w:pPr>
    </w:p>
    <w:p w14:paraId="22B81A58" w14:textId="2CEC5FBF" w:rsidR="002E1149" w:rsidRPr="002E1149" w:rsidRDefault="002E1149" w:rsidP="00020B13">
      <w:pPr>
        <w:pStyle w:val="Rubrik2"/>
      </w:pPr>
      <w:r w:rsidRPr="002E1149">
        <w:t>Eftervård</w:t>
      </w:r>
    </w:p>
    <w:p w14:paraId="0BD759B8" w14:textId="77777777" w:rsidR="002E1149" w:rsidRPr="002E1149" w:rsidRDefault="002E1149" w:rsidP="00020B13">
      <w:pPr>
        <w:pStyle w:val="Punktlista"/>
      </w:pPr>
      <w:r w:rsidRPr="002E1149">
        <w:t xml:space="preserve">Övervakning på uppvakningsavdelningen (UVA). </w:t>
      </w:r>
    </w:p>
    <w:p w14:paraId="5F99A0B6" w14:textId="77777777" w:rsidR="002E1149" w:rsidRPr="002E1149" w:rsidRDefault="002E1149" w:rsidP="00020B13">
      <w:pPr>
        <w:pStyle w:val="Punktlista"/>
      </w:pPr>
      <w:r w:rsidRPr="002E1149">
        <w:rPr>
          <w:iCs/>
        </w:rPr>
        <w:t>Svirrkontroll på AV-fistel av UVA personal</w:t>
      </w:r>
    </w:p>
    <w:p w14:paraId="23B76127" w14:textId="77777777" w:rsidR="002E1149" w:rsidRPr="002E1149" w:rsidRDefault="002E1149" w:rsidP="002E1149">
      <w:pPr>
        <w:tabs>
          <w:tab w:val="left" w:pos="2835"/>
        </w:tabs>
        <w:spacing w:after="0" w:line="240" w:lineRule="auto"/>
        <w:ind w:left="720" w:right="0"/>
      </w:pPr>
    </w:p>
    <w:p w14:paraId="4D16D262" w14:textId="77777777" w:rsidR="002E1149" w:rsidRPr="002E1149" w:rsidRDefault="002E1149" w:rsidP="002E1149">
      <w:pPr>
        <w:tabs>
          <w:tab w:val="left" w:pos="2835"/>
        </w:tabs>
        <w:spacing w:after="0" w:line="240" w:lineRule="auto"/>
        <w:ind w:left="0" w:right="0"/>
        <w:rPr>
          <w:sz w:val="28"/>
          <w:szCs w:val="20"/>
        </w:rPr>
      </w:pPr>
    </w:p>
    <w:p w14:paraId="7F91E2CC" w14:textId="77777777" w:rsidR="002E1149" w:rsidRPr="002E1149" w:rsidRDefault="002E1149" w:rsidP="00020B13">
      <w:pPr>
        <w:pStyle w:val="Rubrik2"/>
      </w:pPr>
      <w:r w:rsidRPr="002E1149">
        <w:t>Dagen efter operationen</w:t>
      </w:r>
    </w:p>
    <w:p w14:paraId="1AB6AD37" w14:textId="77777777" w:rsidR="002E1149" w:rsidRPr="002E1149" w:rsidRDefault="002E1149" w:rsidP="00020B13">
      <w:r w:rsidRPr="002E1149">
        <w:t>Sjuksköterska på njursvikts- eller dialysmottagningen ringer hem till patienten och hör hur patienten mår efter operationen.</w:t>
      </w:r>
    </w:p>
    <w:p w14:paraId="6D1FC941" w14:textId="77777777" w:rsidR="002E1149" w:rsidRPr="002E1149" w:rsidRDefault="002E1149" w:rsidP="00020B13">
      <w:r w:rsidRPr="002E1149">
        <w:t xml:space="preserve"> </w:t>
      </w:r>
    </w:p>
    <w:p w14:paraId="7778BE3E" w14:textId="1D955A13" w:rsidR="002E1149" w:rsidRPr="002E1149" w:rsidRDefault="002E1149" w:rsidP="00020B13">
      <w:pPr>
        <w:pStyle w:val="Rubrik2"/>
      </w:pPr>
      <w:r w:rsidRPr="002E1149">
        <w:t>Informera patienten om</w:t>
      </w:r>
    </w:p>
    <w:p w14:paraId="6E2745A2" w14:textId="77777777" w:rsidR="002E1149" w:rsidRPr="002E1149" w:rsidRDefault="002E1149" w:rsidP="00020B13">
      <w:pPr>
        <w:pStyle w:val="Punktlista"/>
      </w:pPr>
      <w:r w:rsidRPr="002E1149">
        <w:t>Att observera förbandet dagligen.</w:t>
      </w:r>
    </w:p>
    <w:p w14:paraId="73A75474" w14:textId="77777777" w:rsidR="002E1149" w:rsidRPr="002E1149" w:rsidRDefault="002E1149" w:rsidP="00020B13">
      <w:pPr>
        <w:pStyle w:val="Punktlista"/>
      </w:pPr>
      <w:r w:rsidRPr="002E1149">
        <w:t>Att kontrollera ”svirr” dagligen och vid uteblivet svirr genast kontakta Dialys-och njursviktsmottagningen eller avdelning 42.</w:t>
      </w:r>
    </w:p>
    <w:p w14:paraId="755FE90A" w14:textId="77777777" w:rsidR="002E1149" w:rsidRPr="002E1149" w:rsidRDefault="002E1149" w:rsidP="00020B13">
      <w:pPr>
        <w:pStyle w:val="Punktlista"/>
      </w:pPr>
      <w:r w:rsidRPr="002E1149">
        <w:t>Att ej byta förband före suturtagning. Vid behov kan patienten förstärka förbandet. Om det är mycket blodigt eller att förbandet lossat får patienten ringa Dialys- och njursviktsmottagningen för förbandsbyte.</w:t>
      </w:r>
    </w:p>
    <w:p w14:paraId="7B7C0B0E" w14:textId="77777777" w:rsidR="002E1149" w:rsidRPr="002E1149" w:rsidRDefault="002E1149" w:rsidP="00020B13">
      <w:pPr>
        <w:pStyle w:val="Punktlista"/>
      </w:pPr>
      <w:r w:rsidRPr="002E1149">
        <w:t>Att vara uppmärksam på infektionstecken såsom feber, rodnad och ökad svullnad och smärta.</w:t>
      </w:r>
    </w:p>
    <w:p w14:paraId="60C123FA" w14:textId="77777777" w:rsidR="002E1149" w:rsidRPr="002E1149" w:rsidRDefault="002E1149" w:rsidP="00020B13">
      <w:pPr>
        <w:pStyle w:val="Punktlista"/>
      </w:pPr>
      <w:r w:rsidRPr="002E1149">
        <w:t>Att inte ha något som klämmer åt på AV-fistel armen eller bära tunga saker hängande över armen.</w:t>
      </w:r>
    </w:p>
    <w:p w14:paraId="1718775A" w14:textId="77777777" w:rsidR="00020B13" w:rsidRDefault="002E1149" w:rsidP="00020B13">
      <w:pPr>
        <w:pStyle w:val="Punktlista"/>
      </w:pPr>
      <w:r w:rsidRPr="002E1149">
        <w:t xml:space="preserve">Att blodtryck eller provtagning/dropp inte får ske i </w:t>
      </w:r>
    </w:p>
    <w:p w14:paraId="6C8E0C74" w14:textId="39AC03BF" w:rsidR="002E1149" w:rsidRPr="002E1149" w:rsidRDefault="002E1149" w:rsidP="00020B13">
      <w:pPr>
        <w:pStyle w:val="Punktlista"/>
        <w:numPr>
          <w:ilvl w:val="0"/>
          <w:numId w:val="0"/>
        </w:numPr>
        <w:ind w:left="1712"/>
      </w:pPr>
      <w:r w:rsidRPr="002E1149">
        <w:t>AV-fistelarmen.</w:t>
      </w:r>
    </w:p>
    <w:p w14:paraId="2080A7CB" w14:textId="77777777" w:rsidR="002E1149" w:rsidRPr="002E1149" w:rsidRDefault="002E1149" w:rsidP="00020B13">
      <w:pPr>
        <w:pStyle w:val="Punktlista"/>
      </w:pPr>
      <w:r w:rsidRPr="002E1149">
        <w:t>Att om det börja blöda ska patienten genast kontakta Dialys- och njursviktsmottagningen eller avdelning 42.</w:t>
      </w:r>
    </w:p>
    <w:p w14:paraId="02B1CEB9" w14:textId="77777777" w:rsidR="002E1149" w:rsidRPr="002E1149" w:rsidRDefault="002E1149" w:rsidP="002E1149">
      <w:pPr>
        <w:tabs>
          <w:tab w:val="left" w:pos="2835"/>
        </w:tabs>
        <w:spacing w:after="0" w:line="240" w:lineRule="auto"/>
        <w:ind w:left="0" w:right="0"/>
        <w:rPr>
          <w:iCs/>
          <w:sz w:val="28"/>
          <w:szCs w:val="20"/>
        </w:rPr>
      </w:pPr>
    </w:p>
    <w:p w14:paraId="7A54369E" w14:textId="77777777" w:rsidR="002E1149" w:rsidRPr="002E1149" w:rsidRDefault="002E1149" w:rsidP="002E1149">
      <w:pPr>
        <w:tabs>
          <w:tab w:val="left" w:pos="2835"/>
        </w:tabs>
        <w:spacing w:after="0" w:line="240" w:lineRule="auto"/>
        <w:ind w:left="0" w:right="0"/>
        <w:rPr>
          <w:iCs/>
          <w:sz w:val="28"/>
          <w:szCs w:val="20"/>
        </w:rPr>
      </w:pPr>
    </w:p>
    <w:p w14:paraId="0BC03A13" w14:textId="77777777" w:rsidR="002E1149" w:rsidRPr="002E1149" w:rsidRDefault="002E1149" w:rsidP="002E1149">
      <w:pPr>
        <w:tabs>
          <w:tab w:val="left" w:pos="2835"/>
        </w:tabs>
        <w:spacing w:after="0" w:line="240" w:lineRule="auto"/>
        <w:ind w:left="0" w:right="0"/>
        <w:rPr>
          <w:szCs w:val="20"/>
        </w:rPr>
      </w:pPr>
      <w:r w:rsidRPr="002E1149">
        <w:rPr>
          <w:sz w:val="28"/>
          <w:szCs w:val="20"/>
        </w:rPr>
        <w:t xml:space="preserve">                                                         </w:t>
      </w:r>
    </w:p>
    <w:p w14:paraId="688099E1" w14:textId="77777777" w:rsidR="002E1149" w:rsidRPr="002E1149" w:rsidRDefault="002E1149" w:rsidP="002E1149">
      <w:pPr>
        <w:spacing w:after="0" w:line="240" w:lineRule="auto"/>
        <w:ind w:left="0" w:right="0"/>
        <w:rPr>
          <w:sz w:val="28"/>
        </w:rPr>
      </w:pPr>
    </w:p>
    <w:p w14:paraId="289C48AC" w14:textId="77777777" w:rsidR="002E1149" w:rsidRPr="002E1149" w:rsidRDefault="002E1149" w:rsidP="002E1149">
      <w:pPr>
        <w:spacing w:after="0" w:line="240" w:lineRule="auto"/>
        <w:ind w:left="0" w:right="0"/>
        <w:rPr>
          <w:sz w:val="28"/>
        </w:rPr>
      </w:pPr>
    </w:p>
    <w:p w14:paraId="0E9CB299" w14:textId="77777777" w:rsidR="002E1149" w:rsidRPr="002E1149" w:rsidRDefault="002E1149" w:rsidP="002E114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E114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CC173" w14:textId="77777777" w:rsidR="00017565" w:rsidRDefault="00017565">
      <w:r>
        <w:separator/>
      </w:r>
    </w:p>
  </w:endnote>
  <w:endnote w:type="continuationSeparator" w:id="0">
    <w:p w14:paraId="16B60D8B" w14:textId="77777777" w:rsidR="00017565" w:rsidRDefault="00017565">
      <w:r>
        <w:continuationSeparator/>
      </w:r>
    </w:p>
  </w:endnote>
  <w:endnote w:type="continuationNotice" w:id="1">
    <w:p w14:paraId="61914F81" w14:textId="77777777" w:rsidR="00017565" w:rsidRDefault="0001756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772992" w14:textId="77777777" w:rsidR="00017565" w:rsidRDefault="00017565"/>
  </w:footnote>
  <w:footnote w:type="continuationSeparator" w:id="0">
    <w:p w14:paraId="3BDB95DE" w14:textId="77777777" w:rsidR="00017565" w:rsidRDefault="00017565">
      <w:r>
        <w:continuationSeparator/>
      </w:r>
    </w:p>
  </w:footnote>
  <w:footnote w:type="continuationNotice" w:id="1">
    <w:p w14:paraId="1AC32FD3" w14:textId="77777777" w:rsidR="00017565" w:rsidRDefault="0001756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735077"/>
    <w:multiLevelType w:val="hybridMultilevel"/>
    <w:tmpl w:val="53FAFD5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7BE3D6C"/>
    <w:multiLevelType w:val="hybridMultilevel"/>
    <w:tmpl w:val="2570840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0D1598"/>
    <w:multiLevelType w:val="hybridMultilevel"/>
    <w:tmpl w:val="3738E57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EA5F3D"/>
    <w:multiLevelType w:val="hybridMultilevel"/>
    <w:tmpl w:val="C5025E8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2474081"/>
    <w:multiLevelType w:val="hybridMultilevel"/>
    <w:tmpl w:val="BDB2EF0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1E5012"/>
    <w:multiLevelType w:val="hybridMultilevel"/>
    <w:tmpl w:val="152239F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86020151">
    <w:abstractNumId w:val="23"/>
  </w:num>
  <w:num w:numId="2" w16cid:durableId="285744008">
    <w:abstractNumId w:val="20"/>
  </w:num>
  <w:num w:numId="3" w16cid:durableId="489902714">
    <w:abstractNumId w:val="0"/>
  </w:num>
  <w:num w:numId="4" w16cid:durableId="1895390293">
    <w:abstractNumId w:val="7"/>
  </w:num>
  <w:num w:numId="5" w16cid:durableId="668558608">
    <w:abstractNumId w:val="21"/>
  </w:num>
  <w:num w:numId="6" w16cid:durableId="588122300">
    <w:abstractNumId w:val="2"/>
  </w:num>
  <w:num w:numId="7" w16cid:durableId="1144277708">
    <w:abstractNumId w:val="14"/>
  </w:num>
  <w:num w:numId="8" w16cid:durableId="774791788">
    <w:abstractNumId w:val="10"/>
  </w:num>
  <w:num w:numId="9" w16cid:durableId="1805150377">
    <w:abstractNumId w:val="1"/>
  </w:num>
  <w:num w:numId="10" w16cid:durableId="1855916891">
    <w:abstractNumId w:val="1"/>
  </w:num>
  <w:num w:numId="11" w16cid:durableId="1390347433">
    <w:abstractNumId w:val="3"/>
  </w:num>
  <w:num w:numId="12" w16cid:durableId="1872452268">
    <w:abstractNumId w:val="5"/>
  </w:num>
  <w:num w:numId="13" w16cid:durableId="1032658183">
    <w:abstractNumId w:val="18"/>
  </w:num>
  <w:num w:numId="14" w16cid:durableId="181281017">
    <w:abstractNumId w:val="12"/>
  </w:num>
  <w:num w:numId="15" w16cid:durableId="823856276">
    <w:abstractNumId w:val="8"/>
  </w:num>
  <w:num w:numId="16" w16cid:durableId="1172531025">
    <w:abstractNumId w:val="16"/>
  </w:num>
  <w:num w:numId="17" w16cid:durableId="706028492">
    <w:abstractNumId w:val="6"/>
  </w:num>
  <w:num w:numId="18" w16cid:durableId="1873568806">
    <w:abstractNumId w:val="13"/>
  </w:num>
  <w:num w:numId="19" w16cid:durableId="1315253896">
    <w:abstractNumId w:val="22"/>
  </w:num>
  <w:num w:numId="20" w16cid:durableId="714739466">
    <w:abstractNumId w:val="4"/>
  </w:num>
  <w:num w:numId="21" w16cid:durableId="929656375">
    <w:abstractNumId w:val="15"/>
  </w:num>
  <w:num w:numId="22" w16cid:durableId="1982422459">
    <w:abstractNumId w:val="11"/>
  </w:num>
  <w:num w:numId="23" w16cid:durableId="240910876">
    <w:abstractNumId w:val="17"/>
  </w:num>
  <w:num w:numId="24" w16cid:durableId="314769492">
    <w:abstractNumId w:val="9"/>
  </w:num>
  <w:num w:numId="25" w16cid:durableId="129702691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2E7"/>
    <w:rsid w:val="00006D2A"/>
    <w:rsid w:val="00010D47"/>
    <w:rsid w:val="00016CF0"/>
    <w:rsid w:val="00017565"/>
    <w:rsid w:val="00020B13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7F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E28"/>
    <w:rsid w:val="0013074B"/>
    <w:rsid w:val="00131B08"/>
    <w:rsid w:val="00132A59"/>
    <w:rsid w:val="00132B30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6DA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3C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4D8"/>
    <w:rsid w:val="0026551F"/>
    <w:rsid w:val="00280A85"/>
    <w:rsid w:val="00284119"/>
    <w:rsid w:val="00290B5C"/>
    <w:rsid w:val="00294791"/>
    <w:rsid w:val="002B0B30"/>
    <w:rsid w:val="002B0C78"/>
    <w:rsid w:val="002B5306"/>
    <w:rsid w:val="002C0C02"/>
    <w:rsid w:val="002C1277"/>
    <w:rsid w:val="002C60AD"/>
    <w:rsid w:val="002D0E0E"/>
    <w:rsid w:val="002D6023"/>
    <w:rsid w:val="002E114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E12"/>
    <w:rsid w:val="00397F54"/>
    <w:rsid w:val="003A0D43"/>
    <w:rsid w:val="003B2A4B"/>
    <w:rsid w:val="003D0116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3287"/>
    <w:rsid w:val="00465651"/>
    <w:rsid w:val="004661D0"/>
    <w:rsid w:val="00470CE7"/>
    <w:rsid w:val="00470F4F"/>
    <w:rsid w:val="00472482"/>
    <w:rsid w:val="00480DC7"/>
    <w:rsid w:val="0048730E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0CE"/>
    <w:rsid w:val="00536A5A"/>
    <w:rsid w:val="00541D07"/>
    <w:rsid w:val="00544BAB"/>
    <w:rsid w:val="00545F31"/>
    <w:rsid w:val="00554BA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41A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827"/>
    <w:rsid w:val="0065595B"/>
    <w:rsid w:val="00660269"/>
    <w:rsid w:val="00665F89"/>
    <w:rsid w:val="00673C92"/>
    <w:rsid w:val="006753EC"/>
    <w:rsid w:val="006A2789"/>
    <w:rsid w:val="006A4978"/>
    <w:rsid w:val="006A613C"/>
    <w:rsid w:val="006A7261"/>
    <w:rsid w:val="006B0D29"/>
    <w:rsid w:val="006B1819"/>
    <w:rsid w:val="006B5DE7"/>
    <w:rsid w:val="006C5048"/>
    <w:rsid w:val="006C6A4B"/>
    <w:rsid w:val="006C72A0"/>
    <w:rsid w:val="006C779F"/>
    <w:rsid w:val="006D01F5"/>
    <w:rsid w:val="006D0CFB"/>
    <w:rsid w:val="006D30C0"/>
    <w:rsid w:val="006D7458"/>
    <w:rsid w:val="006D7535"/>
    <w:rsid w:val="006E3341"/>
    <w:rsid w:val="006E450B"/>
    <w:rsid w:val="006F0D7E"/>
    <w:rsid w:val="00710B77"/>
    <w:rsid w:val="0072075B"/>
    <w:rsid w:val="007221C2"/>
    <w:rsid w:val="00723654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844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CC7"/>
    <w:rsid w:val="008A74C0"/>
    <w:rsid w:val="008B1694"/>
    <w:rsid w:val="008B4B1E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4A7A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0236"/>
    <w:rsid w:val="009F13D9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FC5"/>
    <w:rsid w:val="00AC3FF6"/>
    <w:rsid w:val="00AC4B84"/>
    <w:rsid w:val="00AD0C00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11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3E2"/>
    <w:rsid w:val="00BE7978"/>
    <w:rsid w:val="00C07DDB"/>
    <w:rsid w:val="00C2061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920"/>
    <w:rsid w:val="00C7430C"/>
    <w:rsid w:val="00C827C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8F0"/>
    <w:rsid w:val="00CC167C"/>
    <w:rsid w:val="00CC52D9"/>
    <w:rsid w:val="00CD6647"/>
    <w:rsid w:val="00CE4B73"/>
    <w:rsid w:val="00CF70BB"/>
    <w:rsid w:val="00D074DB"/>
    <w:rsid w:val="00D139CF"/>
    <w:rsid w:val="00D37E7F"/>
    <w:rsid w:val="00D37F6B"/>
    <w:rsid w:val="00D41F85"/>
    <w:rsid w:val="00D47AD7"/>
    <w:rsid w:val="00D51529"/>
    <w:rsid w:val="00D85218"/>
    <w:rsid w:val="00D9004F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2808"/>
    <w:rsid w:val="00E33A27"/>
    <w:rsid w:val="00E42226"/>
    <w:rsid w:val="00E52A86"/>
    <w:rsid w:val="00E54B47"/>
    <w:rsid w:val="00E553BF"/>
    <w:rsid w:val="00E55D93"/>
    <w:rsid w:val="00E61294"/>
    <w:rsid w:val="00E7237C"/>
    <w:rsid w:val="00E77C46"/>
    <w:rsid w:val="00E81D1A"/>
    <w:rsid w:val="00E86CE8"/>
    <w:rsid w:val="00E90E82"/>
    <w:rsid w:val="00EA00CB"/>
    <w:rsid w:val="00EA1BAA"/>
    <w:rsid w:val="00EA3FCD"/>
    <w:rsid w:val="00EA42A0"/>
    <w:rsid w:val="00EA6CE2"/>
    <w:rsid w:val="00EB6714"/>
    <w:rsid w:val="00EC0A68"/>
    <w:rsid w:val="00EC5006"/>
    <w:rsid w:val="00ED49C3"/>
    <w:rsid w:val="00ED65B7"/>
    <w:rsid w:val="00ED6CE8"/>
    <w:rsid w:val="00ED7AA6"/>
    <w:rsid w:val="00EE2A56"/>
    <w:rsid w:val="00EE3818"/>
    <w:rsid w:val="00F22264"/>
    <w:rsid w:val="00F23E8E"/>
    <w:rsid w:val="00F2564D"/>
    <w:rsid w:val="00F35B05"/>
    <w:rsid w:val="00F413D9"/>
    <w:rsid w:val="00F5135F"/>
    <w:rsid w:val="00F51F78"/>
    <w:rsid w:val="00F546F1"/>
    <w:rsid w:val="00F86F47"/>
    <w:rsid w:val="00F87ABD"/>
    <w:rsid w:val="00F90B64"/>
    <w:rsid w:val="00FB0353"/>
    <w:rsid w:val="00FB2F0F"/>
    <w:rsid w:val="00FB5086"/>
    <w:rsid w:val="00FB5411"/>
    <w:rsid w:val="00FB6392"/>
    <w:rsid w:val="00FD3C70"/>
    <w:rsid w:val="00FD6820"/>
    <w:rsid w:val="00FE12D8"/>
    <w:rsid w:val="00FE48DF"/>
    <w:rsid w:val="00FF7C02"/>
    <w:rsid w:val="024801E3"/>
    <w:rsid w:val="1021E296"/>
    <w:rsid w:val="12514E6D"/>
    <w:rsid w:val="23E3998C"/>
    <w:rsid w:val="2E84BF74"/>
    <w:rsid w:val="4F1C3DDE"/>
    <w:rsid w:val="5239701E"/>
    <w:rsid w:val="53135572"/>
    <w:rsid w:val="63639B20"/>
    <w:rsid w:val="647B2B65"/>
    <w:rsid w:val="6B2CF8ED"/>
    <w:rsid w:val="71A5C80C"/>
    <w:rsid w:val="73D21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A48AEF8-B302-473A-825F-C56239F18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4</Pages>
  <Words>674</Words>
  <Characters>3577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AV-Fistel poliklinisk operation (Q Di 707)</dc:title>
  <dc:subject/>
  <dc:creator>patrik.jens.johansson@vgregion.se</dc:creator>
  <keywords/>
  <lastModifiedBy>Annika Johansson</lastModifiedBy>
  <revision>26</revision>
  <lastPrinted>2016-03-31T19:56:00.0000000Z</lastPrinted>
  <dcterms:created xsi:type="dcterms:W3CDTF">2022-05-06T15:34:00.0000000Z</dcterms:created>
  <dcterms:modified xsi:type="dcterms:W3CDTF">2024-05-31T10:28:00.0000000Z</dcterms:modified>
</coreProperties>
</file>