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F1C90" w14:textId="77777777" w:rsidR="00953756" w:rsidRDefault="00953756" w:rsidP="00F35B05">
      <w:pPr>
        <w:pStyle w:val="Rubrik2"/>
        <w:sectPr w:rsidR="00953756" w:rsidSect="009537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479150" w14:textId="77777777" w:rsidR="00953756" w:rsidRPr="00953756" w:rsidRDefault="00953756" w:rsidP="00953756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53756" w:rsidRPr="00953756" w14:paraId="6D7F9165" w14:textId="77777777" w:rsidTr="0040039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99E6B1A" w14:textId="414B8017" w:rsidR="00953756" w:rsidRPr="00953756" w:rsidRDefault="00953756" w:rsidP="006C0674">
            <w:pPr>
              <w:pStyle w:val="Rubrik1"/>
            </w:pPr>
            <w:r w:rsidRPr="00953756">
              <w:t xml:space="preserve">Instruktion för provtagning HD-vätska i hemmet av </w:t>
            </w:r>
            <w:proofErr w:type="spellStart"/>
            <w:r w:rsidRPr="00953756">
              <w:t>HemHdpatient</w:t>
            </w:r>
            <w:proofErr w:type="spellEnd"/>
            <w:r w:rsidRPr="00953756">
              <w:t xml:space="preserve"> med Fresenius utrustning </w:t>
            </w:r>
            <w:r w:rsidR="006C0674">
              <w:t>Q Di 611</w:t>
            </w:r>
          </w:p>
        </w:tc>
      </w:tr>
    </w:tbl>
    <w:p w14:paraId="51F9BE6F" w14:textId="77777777" w:rsidR="00953756" w:rsidRPr="00953756" w:rsidRDefault="00953756" w:rsidP="00953756">
      <w:pPr>
        <w:spacing w:after="0" w:line="240" w:lineRule="auto"/>
        <w:ind w:left="0" w:right="0"/>
        <w:rPr>
          <w:sz w:val="20"/>
          <w:szCs w:val="20"/>
        </w:rPr>
      </w:pPr>
      <w:bookmarkStart w:id="1" w:name="_Toc501440349"/>
      <w:r w:rsidRPr="00953756">
        <w:rPr>
          <w:sz w:val="20"/>
          <w:szCs w:val="20"/>
        </w:rPr>
        <w:t xml:space="preserve">Kopia i demonstrationspärm samt i </w:t>
      </w:r>
      <w:proofErr w:type="gramStart"/>
      <w:r w:rsidRPr="00953756">
        <w:rPr>
          <w:sz w:val="20"/>
          <w:szCs w:val="20"/>
        </w:rPr>
        <w:t>patient pärm</w:t>
      </w:r>
      <w:proofErr w:type="gramEnd"/>
      <w:r w:rsidRPr="00953756">
        <w:rPr>
          <w:sz w:val="20"/>
          <w:szCs w:val="20"/>
        </w:rPr>
        <w:t xml:space="preserve"> hemma</w:t>
      </w:r>
    </w:p>
    <w:p w14:paraId="750B9425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36"/>
          <w:szCs w:val="20"/>
        </w:rPr>
      </w:pPr>
    </w:p>
    <w:p w14:paraId="583F37E4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36"/>
          <w:szCs w:val="20"/>
        </w:rPr>
      </w:pPr>
      <w:r w:rsidRPr="00953756">
        <w:rPr>
          <w:rFonts w:ascii="Times New Roman Fet" w:hAnsi="Times New Roman Fet"/>
          <w:noProof/>
          <w:sz w:val="36"/>
          <w:szCs w:val="20"/>
        </w:rPr>
        <w:t>Dialysatprovtagning</w:t>
      </w:r>
    </w:p>
    <w:p w14:paraId="0C5007C3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1. Sätt på dialysmaskinen och tryck på Behandling</w:t>
      </w:r>
    </w:p>
    <w:p w14:paraId="754686D3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 xml:space="preserve">2. Koppla koncentrat: Smartbag och </w:t>
      </w:r>
      <w:proofErr w:type="spellStart"/>
      <w:r w:rsidRPr="00953756">
        <w:rPr>
          <w:b/>
          <w:bCs/>
          <w:color w:val="000000"/>
          <w:sz w:val="28"/>
          <w:szCs w:val="28"/>
        </w:rPr>
        <w:t>Bibag</w:t>
      </w:r>
      <w:proofErr w:type="spellEnd"/>
      <w:r w:rsidRPr="00953756">
        <w:rPr>
          <w:b/>
          <w:bCs/>
          <w:color w:val="000000"/>
          <w:sz w:val="28"/>
          <w:szCs w:val="28"/>
        </w:rPr>
        <w:t>.</w:t>
      </w:r>
    </w:p>
    <w:p w14:paraId="2DAF3554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3. När T1 – Test ok visas på skärmen låt maskinen stå 5 minuter för att uppnå stabil konduktivitet.</w:t>
      </w:r>
    </w:p>
    <w:p w14:paraId="359DA7EA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4. Ta fram tre provtagningsrör: 2 plaströr med gul skruvkork och 1 provtagningsrör med gul kork.</w:t>
      </w:r>
    </w:p>
    <w:p w14:paraId="7C3F9206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5. Sprita händerna och sätt på munskydd.</w:t>
      </w:r>
    </w:p>
    <w:p w14:paraId="2DD1DE1A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6. Öppna shuntluckan. Ta blå koppling och sätt fast i filterhållaren. Ta röd koppling och håll över ett kärl.</w:t>
      </w:r>
    </w:p>
    <w:p w14:paraId="674250E7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 xml:space="preserve">7. Stäng shuntluckan och låt </w:t>
      </w:r>
      <w:proofErr w:type="spellStart"/>
      <w:r w:rsidRPr="00953756">
        <w:rPr>
          <w:b/>
          <w:bCs/>
          <w:color w:val="000000"/>
          <w:sz w:val="28"/>
          <w:szCs w:val="28"/>
        </w:rPr>
        <w:t>dialysatvätskan</w:t>
      </w:r>
      <w:proofErr w:type="spellEnd"/>
      <w:r w:rsidRPr="00953756">
        <w:rPr>
          <w:b/>
          <w:bCs/>
          <w:color w:val="000000"/>
          <w:sz w:val="28"/>
          <w:szCs w:val="28"/>
        </w:rPr>
        <w:t xml:space="preserve"> rinna fritt ner i kärlet.</w:t>
      </w:r>
    </w:p>
    <w:p w14:paraId="7626965D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 xml:space="preserve">8. Fyll provtagningsrören. OBS! håll i nedre kant på rören så du ej kontaminerar öppningen. Låt </w:t>
      </w:r>
      <w:proofErr w:type="spellStart"/>
      <w:r w:rsidRPr="00953756">
        <w:rPr>
          <w:b/>
          <w:bCs/>
          <w:color w:val="000000"/>
          <w:sz w:val="28"/>
          <w:szCs w:val="28"/>
        </w:rPr>
        <w:t>dialysatvätskan</w:t>
      </w:r>
      <w:proofErr w:type="spellEnd"/>
      <w:r w:rsidRPr="00953756">
        <w:rPr>
          <w:b/>
          <w:bCs/>
          <w:color w:val="000000"/>
          <w:sz w:val="28"/>
          <w:szCs w:val="28"/>
        </w:rPr>
        <w:t xml:space="preserve"> falla fritt ner i rören/ ha ett ”gap” emellan). Ha ett reservrör till hands ifall du råkar vidröra rörsöppningen eller kork, ta då ett nytt rör.</w:t>
      </w:r>
    </w:p>
    <w:p w14:paraId="416375EE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9. Öppna shuntluckan och sätt tillbaka kopplingarna.</w:t>
      </w:r>
    </w:p>
    <w:p w14:paraId="1FB006F3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lastRenderedPageBreak/>
        <w:t>10. Lägg rören i kylvätska (glöm ej kylklampar) och lämna till Dialysmottagningen.</w:t>
      </w:r>
    </w:p>
    <w:p w14:paraId="3F0769CD" w14:textId="75FBAA18" w:rsidR="00953756" w:rsidRPr="00953756" w:rsidRDefault="00953756" w:rsidP="7D8BF54A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7D8BF54A">
        <w:rPr>
          <w:b/>
          <w:bCs/>
          <w:color w:val="000000" w:themeColor="text2"/>
          <w:sz w:val="28"/>
          <w:szCs w:val="28"/>
        </w:rPr>
        <w:t xml:space="preserve">11. Töm </w:t>
      </w:r>
      <w:proofErr w:type="spellStart"/>
      <w:r w:rsidRPr="7D8BF54A">
        <w:rPr>
          <w:b/>
          <w:bCs/>
          <w:color w:val="000000" w:themeColor="text2"/>
          <w:sz w:val="28"/>
          <w:szCs w:val="28"/>
        </w:rPr>
        <w:t>Bibag</w:t>
      </w:r>
      <w:proofErr w:type="spellEnd"/>
      <w:r w:rsidRPr="7D8BF54A">
        <w:rPr>
          <w:b/>
          <w:bCs/>
          <w:color w:val="000000" w:themeColor="text2"/>
          <w:sz w:val="28"/>
          <w:szCs w:val="28"/>
        </w:rPr>
        <w:t xml:space="preserve"> via </w:t>
      </w:r>
      <w:proofErr w:type="spellStart"/>
      <w:r w:rsidRPr="7D8BF54A">
        <w:rPr>
          <w:b/>
          <w:bCs/>
          <w:color w:val="000000" w:themeColor="text2"/>
          <w:sz w:val="28"/>
          <w:szCs w:val="28"/>
        </w:rPr>
        <w:t>dialysatmenyn</w:t>
      </w:r>
      <w:proofErr w:type="spellEnd"/>
      <w:r w:rsidRPr="7D8BF54A">
        <w:rPr>
          <w:b/>
          <w:bCs/>
          <w:color w:val="000000" w:themeColor="text2"/>
          <w:sz w:val="28"/>
          <w:szCs w:val="28"/>
        </w:rPr>
        <w:t xml:space="preserve"> och sätt dialysmaskinen på het desinfektion ifall du inte ska dia</w:t>
      </w:r>
      <w:r w:rsidR="072AC7F0" w:rsidRPr="7D8BF54A">
        <w:rPr>
          <w:b/>
          <w:bCs/>
          <w:color w:val="000000" w:themeColor="text2"/>
          <w:sz w:val="28"/>
          <w:szCs w:val="28"/>
        </w:rPr>
        <w:t>l</w:t>
      </w:r>
      <w:r w:rsidRPr="7D8BF54A">
        <w:rPr>
          <w:b/>
          <w:bCs/>
          <w:color w:val="000000" w:themeColor="text2"/>
          <w:sz w:val="28"/>
          <w:szCs w:val="28"/>
        </w:rPr>
        <w:t>ysera direkt.</w:t>
      </w:r>
    </w:p>
    <w:p w14:paraId="1A72A8EE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28"/>
          <w:szCs w:val="28"/>
        </w:rPr>
      </w:pPr>
    </w:p>
    <w:p w14:paraId="3BC76291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36"/>
          <w:szCs w:val="20"/>
        </w:rPr>
      </w:pPr>
    </w:p>
    <w:bookmarkEnd w:id="1"/>
    <w:p w14:paraId="6B1D1FAD" w14:textId="77777777" w:rsidR="00953756" w:rsidRPr="00953756" w:rsidRDefault="00953756" w:rsidP="00953756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5375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4B5AA" w14:textId="77777777" w:rsidR="00874D1D" w:rsidRDefault="00874D1D">
      <w:r>
        <w:separator/>
      </w:r>
    </w:p>
  </w:endnote>
  <w:endnote w:type="continuationSeparator" w:id="0">
    <w:p w14:paraId="475ED370" w14:textId="77777777" w:rsidR="00874D1D" w:rsidRDefault="00874D1D">
      <w:r>
        <w:continuationSeparator/>
      </w:r>
    </w:p>
  </w:endnote>
  <w:endnote w:type="continuationNotice" w:id="1">
    <w:p w14:paraId="5287B916" w14:textId="77777777" w:rsidR="00874D1D" w:rsidRDefault="00874D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A0486" w14:textId="77777777" w:rsidR="00874D1D" w:rsidRDefault="00874D1D"/>
  </w:footnote>
  <w:footnote w:type="continuationSeparator" w:id="0">
    <w:p w14:paraId="23B86C8F" w14:textId="77777777" w:rsidR="00874D1D" w:rsidRDefault="00874D1D">
      <w:r>
        <w:continuationSeparator/>
      </w:r>
    </w:p>
  </w:footnote>
  <w:footnote w:type="continuationNotice" w:id="1">
    <w:p w14:paraId="4EE670C9" w14:textId="77777777" w:rsidR="00874D1D" w:rsidRDefault="00874D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5638399">
    <w:abstractNumId w:val="17"/>
  </w:num>
  <w:num w:numId="2" w16cid:durableId="626739646">
    <w:abstractNumId w:val="14"/>
  </w:num>
  <w:num w:numId="3" w16cid:durableId="572082298">
    <w:abstractNumId w:val="0"/>
  </w:num>
  <w:num w:numId="4" w16cid:durableId="383796569">
    <w:abstractNumId w:val="6"/>
  </w:num>
  <w:num w:numId="5" w16cid:durableId="1314258991">
    <w:abstractNumId w:val="15"/>
  </w:num>
  <w:num w:numId="6" w16cid:durableId="1418404885">
    <w:abstractNumId w:val="2"/>
  </w:num>
  <w:num w:numId="7" w16cid:durableId="589705693">
    <w:abstractNumId w:val="11"/>
  </w:num>
  <w:num w:numId="8" w16cid:durableId="500702721">
    <w:abstractNumId w:val="8"/>
  </w:num>
  <w:num w:numId="9" w16cid:durableId="260846496">
    <w:abstractNumId w:val="1"/>
  </w:num>
  <w:num w:numId="10" w16cid:durableId="1560045500">
    <w:abstractNumId w:val="1"/>
  </w:num>
  <w:num w:numId="11" w16cid:durableId="972634041">
    <w:abstractNumId w:val="3"/>
  </w:num>
  <w:num w:numId="12" w16cid:durableId="597955052">
    <w:abstractNumId w:val="4"/>
  </w:num>
  <w:num w:numId="13" w16cid:durableId="39404112">
    <w:abstractNumId w:val="13"/>
  </w:num>
  <w:num w:numId="14" w16cid:durableId="1536112506">
    <w:abstractNumId w:val="9"/>
  </w:num>
  <w:num w:numId="15" w16cid:durableId="1352222826">
    <w:abstractNumId w:val="7"/>
  </w:num>
  <w:num w:numId="16" w16cid:durableId="710498281">
    <w:abstractNumId w:val="12"/>
  </w:num>
  <w:num w:numId="17" w16cid:durableId="223684790">
    <w:abstractNumId w:val="5"/>
  </w:num>
  <w:num w:numId="18" w16cid:durableId="1795712248">
    <w:abstractNumId w:val="10"/>
  </w:num>
  <w:num w:numId="19" w16cid:durableId="12942156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67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D1D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75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2AC7F0"/>
    <w:rsid w:val="647B2B65"/>
    <w:rsid w:val="6B2CF8ED"/>
    <w:rsid w:val="7D8BF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189</Words>
  <Characters>1005</Characters>
  <Application>Microsoft Office Word</Application>
  <DocSecurity>0</DocSecurity>
  <Lines>8</Lines>
  <Paragraphs>2</Paragraphs>
  <ScaleCrop>false</ScaleCrop>
  <Manager/>
  <Company/>
  <LinksUpToDate>false</LinksUpToDate>
  <CharactersWithSpaces>1192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Instruktion för provtagning HD-vätska i hemmet av HemHd patient Fresenius utrustning Q Di 611</dc:title>
  <dc:subject/>
  <dc:creator>patrik.jens.johansson@vgregion.se</dc:creator>
  <keywords/>
  <lastModifiedBy>Anita Fredriksson</lastModifiedBy>
  <revision>4</revision>
  <lastPrinted>2016-03-31T10:56:00.0000000Z</lastPrinted>
  <dcterms:created xsi:type="dcterms:W3CDTF">2022-05-06T06:33:00.0000000Z</dcterms:created>
  <dcterms:modified xsi:type="dcterms:W3CDTF">2023-12-12T06:58:00.0000000Z</dcterms:modified>
</coreProperties>
</file>