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51BFA" w14:textId="77777777" w:rsidR="000228B6" w:rsidRDefault="000228B6" w:rsidP="00F35B05">
      <w:pPr>
        <w:pStyle w:val="Rubrik2"/>
        <w:sectPr w:rsidR="000228B6" w:rsidSect="000228B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228B6" w:rsidRPr="000228B6" w14:paraId="689891A4" w14:textId="77777777" w:rsidTr="2C9AEFD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00C72B0" w14:textId="38EB5AE9" w:rsidR="001D6533" w:rsidRDefault="000228B6" w:rsidP="00FE78F8">
            <w:pPr>
              <w:pStyle w:val="Rubrik1"/>
              <w:rPr>
                <w:noProof/>
              </w:rPr>
            </w:pPr>
            <w:r w:rsidRPr="000228B6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0D5FE5E" wp14:editId="584A238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47" name="Text Box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6AF01DC" w14:textId="77777777" w:rsidR="000228B6" w:rsidRPr="003D37FD" w:rsidRDefault="000228B6" w:rsidP="000228B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22327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0D5FE5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7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6AF01DC" w14:textId="77777777" w:rsidR="000228B6" w:rsidRPr="003D37FD" w:rsidRDefault="000228B6" w:rsidP="000228B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228B6">
              <w:rPr>
                <w:noProof/>
              </w:rPr>
              <w:t>Organisation dialysmottagning</w:t>
            </w:r>
            <w:r w:rsidR="00471256">
              <w:rPr>
                <w:noProof/>
              </w:rPr>
              <w:t xml:space="preserve"> </w:t>
            </w:r>
            <w:r w:rsidR="75049591">
              <w:rPr>
                <w:noProof/>
              </w:rPr>
              <w:t xml:space="preserve">   GMP</w:t>
            </w:r>
            <w:r w:rsidR="7A319B35">
              <w:rPr>
                <w:noProof/>
              </w:rPr>
              <w:t xml:space="preserve">               </w:t>
            </w:r>
            <w:r w:rsidRPr="2C9AEFD1">
              <w:rPr>
                <w:noProof/>
              </w:rPr>
              <w:t xml:space="preserve"> </w:t>
            </w:r>
            <w:r w:rsidR="001D6533" w:rsidRPr="2C9AEFD1">
              <w:rPr>
                <w:noProof/>
              </w:rPr>
              <w:t>Q Di 6</w:t>
            </w:r>
            <w:r w:rsidRPr="2C9AEFD1">
              <w:rPr>
                <w:noProof/>
              </w:rPr>
              <w:t xml:space="preserve">                             </w:t>
            </w:r>
            <w:r w:rsidR="00FE78F8" w:rsidRPr="2C9AEFD1">
              <w:rPr>
                <w:noProof/>
              </w:rPr>
              <w:t xml:space="preserve">   </w:t>
            </w:r>
          </w:p>
        </w:tc>
      </w:tr>
    </w:tbl>
    <w:p w14:paraId="40183A43" w14:textId="4BA40FDF" w:rsidR="000228B6" w:rsidRPr="000228B6" w:rsidRDefault="000228B6" w:rsidP="5ED7F9EC">
      <w:pPr>
        <w:keepNext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5ED7F9EC">
        <w:rPr>
          <w:rFonts w:ascii="Arial" w:hAnsi="Arial" w:cs="Arial"/>
          <w:kern w:val="32"/>
          <w:sz w:val="20"/>
          <w:szCs w:val="20"/>
        </w:rPr>
        <w:t xml:space="preserve">1 ex i </w:t>
      </w:r>
      <w:r w:rsidR="17481FD5" w:rsidRPr="5ED7F9EC">
        <w:rPr>
          <w:rFonts w:ascii="Arial" w:hAnsi="Arial" w:cs="Arial"/>
          <w:kern w:val="32"/>
          <w:sz w:val="20"/>
          <w:szCs w:val="20"/>
        </w:rPr>
        <w:t>avdelnings</w:t>
      </w:r>
      <w:r w:rsidRPr="5ED7F9EC">
        <w:rPr>
          <w:rFonts w:ascii="Arial" w:hAnsi="Arial" w:cs="Arial"/>
          <w:kern w:val="32"/>
          <w:sz w:val="20"/>
          <w:szCs w:val="20"/>
        </w:rPr>
        <w:t>pärm</w:t>
      </w:r>
    </w:p>
    <w:p w14:paraId="56F522F7" w14:textId="77777777" w:rsidR="00AE03BA" w:rsidRPr="000228B6" w:rsidRDefault="00AE03BA" w:rsidP="00AE03BA">
      <w:pPr>
        <w:pStyle w:val="Rubrik2"/>
        <w:ind w:left="0"/>
      </w:pPr>
      <w:r w:rsidRPr="000228B6">
        <w:t>Beskrivning Dialys- och njursviktsmottagningen</w:t>
      </w:r>
    </w:p>
    <w:p w14:paraId="154B4330" w14:textId="77777777" w:rsidR="00AE03BA" w:rsidRPr="000228B6" w:rsidRDefault="00AE03BA" w:rsidP="00AE03BA">
      <w:pPr>
        <w:spacing w:after="0" w:line="240" w:lineRule="auto"/>
        <w:ind w:left="0" w:right="0"/>
        <w:rPr>
          <w:b/>
          <w:sz w:val="28"/>
          <w:szCs w:val="28"/>
        </w:rPr>
      </w:pPr>
    </w:p>
    <w:p w14:paraId="035D39AB" w14:textId="47099545" w:rsidR="00AE03BA" w:rsidRPr="000228B6" w:rsidRDefault="00AE03BA" w:rsidP="00AE03BA">
      <w:pPr>
        <w:spacing w:after="0" w:line="240" w:lineRule="auto"/>
        <w:ind w:left="0" w:right="0"/>
      </w:pPr>
      <w:r>
        <w:t xml:space="preserve">Inom Dialys- och Njursviktsmottagningen bedrivs njursviktsmottagning, PD och </w:t>
      </w:r>
      <w:r w:rsidR="7BF96907">
        <w:t>Bloddialys</w:t>
      </w:r>
      <w:r>
        <w:t>. Mottagningen har tillstånd för on-line</w:t>
      </w:r>
      <w:r w:rsidR="2F037432">
        <w:t>tillverkning och hantering av</w:t>
      </w:r>
      <w:r>
        <w:t xml:space="preserve"> hemofiltrationsvätska</w:t>
      </w:r>
      <w:r w:rsidR="00BB15EC">
        <w:t xml:space="preserve"> på NÄL.</w:t>
      </w:r>
    </w:p>
    <w:p w14:paraId="2A7A1590" w14:textId="77777777" w:rsidR="00AE03BA" w:rsidRPr="000228B6" w:rsidRDefault="00AE03BA" w:rsidP="00AE03BA">
      <w:pPr>
        <w:spacing w:after="0" w:line="240" w:lineRule="auto"/>
        <w:ind w:left="0" w:right="0"/>
      </w:pPr>
    </w:p>
    <w:p w14:paraId="2899F0E2" w14:textId="77777777" w:rsidR="00AE03BA" w:rsidRPr="000228B6" w:rsidRDefault="00AE03BA" w:rsidP="00AE03BA">
      <w:pPr>
        <w:spacing w:after="0" w:line="240" w:lineRule="auto"/>
        <w:ind w:left="0" w:right="0"/>
        <w:rPr>
          <w:b/>
        </w:rPr>
      </w:pPr>
      <w:r w:rsidRPr="000228B6">
        <w:rPr>
          <w:b/>
        </w:rPr>
        <w:t>Njursvikt</w:t>
      </w:r>
    </w:p>
    <w:p w14:paraId="34BAD117" w14:textId="77777777" w:rsidR="00AE03BA" w:rsidRPr="000228B6" w:rsidRDefault="00AE03BA" w:rsidP="00AE03BA">
      <w:pPr>
        <w:numPr>
          <w:ilvl w:val="0"/>
          <w:numId w:val="20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Arbetar aktivt för att minska progresstakten av patientens njursvikt</w:t>
      </w:r>
    </w:p>
    <w:p w14:paraId="7DF421AA" w14:textId="6248DAC2" w:rsidR="00AE03BA" w:rsidRPr="000228B6" w:rsidRDefault="00AE03BA" w:rsidP="00AE03BA">
      <w:pPr>
        <w:numPr>
          <w:ilvl w:val="0"/>
          <w:numId w:val="20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Patienter med CKD stadium 4-5</w:t>
      </w:r>
      <w:r w:rsidR="00476FBC">
        <w:rPr>
          <w:rFonts w:eastAsia="Calibri"/>
          <w:lang w:eastAsia="en-US"/>
        </w:rPr>
        <w:t xml:space="preserve"> och njurtransplanter</w:t>
      </w:r>
      <w:r w:rsidR="00BD031D">
        <w:rPr>
          <w:rFonts w:eastAsia="Calibri"/>
          <w:lang w:eastAsia="en-US"/>
        </w:rPr>
        <w:t>ade</w:t>
      </w:r>
    </w:p>
    <w:p w14:paraId="19BC6D72" w14:textId="77777777" w:rsidR="00AE03BA" w:rsidRPr="000228B6" w:rsidRDefault="00AE03BA" w:rsidP="00AE03BA">
      <w:pPr>
        <w:numPr>
          <w:ilvl w:val="0"/>
          <w:numId w:val="20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Transplantationsutredningar (Donator och recipient)</w:t>
      </w:r>
    </w:p>
    <w:p w14:paraId="6CBF7D76" w14:textId="77777777" w:rsidR="00AE03BA" w:rsidRPr="000228B6" w:rsidRDefault="00AE03BA" w:rsidP="00AE03BA">
      <w:pPr>
        <w:numPr>
          <w:ilvl w:val="0"/>
          <w:numId w:val="20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Njurfunktionsmätningar</w:t>
      </w:r>
    </w:p>
    <w:p w14:paraId="05B1F4CF" w14:textId="77777777" w:rsidR="00AE03BA" w:rsidRPr="000228B6" w:rsidRDefault="00AE03BA" w:rsidP="00AE03BA">
      <w:pPr>
        <w:numPr>
          <w:ilvl w:val="0"/>
          <w:numId w:val="20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EAD4D00">
        <w:rPr>
          <w:rFonts w:eastAsia="Calibri"/>
          <w:lang w:eastAsia="en-US"/>
        </w:rPr>
        <w:t>Återbesök självständigt/tillsammans med läkare</w:t>
      </w:r>
    </w:p>
    <w:p w14:paraId="17094F6A" w14:textId="77777777" w:rsidR="00AE03BA" w:rsidRPr="000228B6" w:rsidRDefault="00AE03BA" w:rsidP="00AE03BA">
      <w:pPr>
        <w:numPr>
          <w:ilvl w:val="0"/>
          <w:numId w:val="20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EAD4D00">
        <w:rPr>
          <w:rFonts w:eastAsia="Calibri"/>
          <w:lang w:eastAsia="en-US"/>
        </w:rPr>
        <w:t>Förbereder behandlingsstart</w:t>
      </w:r>
    </w:p>
    <w:p w14:paraId="5B386169" w14:textId="77777777" w:rsidR="00AE03BA" w:rsidRPr="000228B6" w:rsidRDefault="00AE03BA" w:rsidP="00AE03BA">
      <w:pPr>
        <w:spacing w:after="0" w:line="240" w:lineRule="auto"/>
        <w:ind w:left="0" w:right="0"/>
        <w:rPr>
          <w:b/>
        </w:rPr>
      </w:pPr>
      <w:r w:rsidRPr="000228B6">
        <w:rPr>
          <w:b/>
        </w:rPr>
        <w:t>PD</w:t>
      </w:r>
    </w:p>
    <w:p w14:paraId="1CFDD310" w14:textId="77777777" w:rsidR="00AE03BA" w:rsidRPr="000228B6" w:rsidRDefault="00AE03BA" w:rsidP="00AE03BA">
      <w:pPr>
        <w:numPr>
          <w:ilvl w:val="0"/>
          <w:numId w:val="21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Utbildar patienter, anhöriga, hemsjukvård samt särskilda boende inom PD</w:t>
      </w:r>
    </w:p>
    <w:p w14:paraId="5096BF17" w14:textId="77777777" w:rsidR="00AE03BA" w:rsidRPr="000228B6" w:rsidRDefault="00AE03BA" w:rsidP="00AE03BA">
      <w:pPr>
        <w:numPr>
          <w:ilvl w:val="0"/>
          <w:numId w:val="21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Utbildning sker i första hand polikliniskt</w:t>
      </w:r>
    </w:p>
    <w:p w14:paraId="422DAAA0" w14:textId="77777777" w:rsidR="00AE03BA" w:rsidRPr="000228B6" w:rsidRDefault="00AE03BA" w:rsidP="00AE03BA">
      <w:pPr>
        <w:numPr>
          <w:ilvl w:val="0"/>
          <w:numId w:val="21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Återbesök tillsammans med läkare</w:t>
      </w:r>
    </w:p>
    <w:p w14:paraId="6CF78AB9" w14:textId="77777777" w:rsidR="00AE03BA" w:rsidRPr="000228B6" w:rsidRDefault="00AE03BA" w:rsidP="00AE03BA">
      <w:pPr>
        <w:numPr>
          <w:ilvl w:val="0"/>
          <w:numId w:val="21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18CBACA7">
        <w:rPr>
          <w:rFonts w:eastAsia="Calibri"/>
          <w:lang w:eastAsia="en-US"/>
        </w:rPr>
        <w:t xml:space="preserve">Uppföljning av PD-behandlingen, labprover </w:t>
      </w:r>
    </w:p>
    <w:p w14:paraId="7A432A5C" w14:textId="6576622F" w:rsidR="18CBACA7" w:rsidRDefault="18CBACA7" w:rsidP="18CBACA7">
      <w:pPr>
        <w:spacing w:after="160" w:line="256" w:lineRule="auto"/>
        <w:ind w:right="0"/>
        <w:contextualSpacing/>
        <w:rPr>
          <w:rFonts w:eastAsia="Calibri"/>
          <w:lang w:eastAsia="en-US"/>
        </w:rPr>
      </w:pPr>
    </w:p>
    <w:p w14:paraId="6F91C9CC" w14:textId="5F74A9BF" w:rsidR="00AE03BA" w:rsidRPr="000228B6" w:rsidRDefault="2980B3A5" w:rsidP="5ED7F9EC">
      <w:pPr>
        <w:spacing w:after="0" w:line="240" w:lineRule="auto"/>
        <w:ind w:left="0" w:right="0"/>
        <w:rPr>
          <w:b/>
          <w:bCs/>
        </w:rPr>
      </w:pPr>
      <w:r w:rsidRPr="5ED7F9EC">
        <w:rPr>
          <w:b/>
          <w:bCs/>
        </w:rPr>
        <w:t>Bloddialys</w:t>
      </w:r>
      <w:r w:rsidR="00AE03BA" w:rsidRPr="5ED7F9EC">
        <w:rPr>
          <w:b/>
          <w:bCs/>
        </w:rPr>
        <w:t>, NÄL</w:t>
      </w:r>
    </w:p>
    <w:p w14:paraId="46F79B35" w14:textId="63BBC391" w:rsidR="00AE03BA" w:rsidRPr="000228B6" w:rsidRDefault="00AE03BA" w:rsidP="00AE03BA">
      <w:pPr>
        <w:numPr>
          <w:ilvl w:val="0"/>
          <w:numId w:val="22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5ED7F9EC">
        <w:rPr>
          <w:rFonts w:eastAsia="Calibri"/>
          <w:lang w:eastAsia="en-US"/>
        </w:rPr>
        <w:t xml:space="preserve">Behandling och uppföljning av patienter i behov av </w:t>
      </w:r>
      <w:r w:rsidR="193B72AA" w:rsidRPr="5ED7F9EC">
        <w:rPr>
          <w:rFonts w:eastAsia="Calibri"/>
          <w:lang w:eastAsia="en-US"/>
        </w:rPr>
        <w:t>bloddialys</w:t>
      </w:r>
    </w:p>
    <w:p w14:paraId="240A2316" w14:textId="77777777" w:rsidR="00AE03BA" w:rsidRPr="000228B6" w:rsidRDefault="00AE03BA" w:rsidP="00AE03BA">
      <w:pPr>
        <w:numPr>
          <w:ilvl w:val="0"/>
          <w:numId w:val="22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 xml:space="preserve">Öppet Må-Sö </w:t>
      </w:r>
    </w:p>
    <w:p w14:paraId="33F0CCDF" w14:textId="77777777" w:rsidR="00AE03BA" w:rsidRPr="000228B6" w:rsidRDefault="00AE03BA" w:rsidP="00AE03BA">
      <w:pPr>
        <w:numPr>
          <w:ilvl w:val="0"/>
          <w:numId w:val="22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Mottagningen arbetar aktivt med egenvård och alla former av delaktighet uppmuntras.</w:t>
      </w:r>
    </w:p>
    <w:p w14:paraId="37F06499" w14:textId="77777777" w:rsidR="00AE03BA" w:rsidRPr="000228B6" w:rsidRDefault="00AE03BA" w:rsidP="00AE03BA">
      <w:pPr>
        <w:numPr>
          <w:ilvl w:val="0"/>
          <w:numId w:val="22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Flertalet patienter behandlas med HDF online</w:t>
      </w:r>
    </w:p>
    <w:p w14:paraId="1C501667" w14:textId="77777777" w:rsidR="00AE03BA" w:rsidRDefault="00AE03BA" w:rsidP="00AE03BA">
      <w:pPr>
        <w:numPr>
          <w:ilvl w:val="0"/>
          <w:numId w:val="22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Utför Plasmaferesbehandling (TPE)</w:t>
      </w:r>
    </w:p>
    <w:p w14:paraId="4B5D3323" w14:textId="77777777" w:rsidR="004C6B45" w:rsidRDefault="004C6B45" w:rsidP="004C6B45">
      <w:pPr>
        <w:spacing w:after="160" w:line="256" w:lineRule="auto"/>
        <w:ind w:right="0"/>
        <w:contextualSpacing/>
        <w:rPr>
          <w:rFonts w:eastAsia="Calibri"/>
          <w:lang w:eastAsia="en-US"/>
        </w:rPr>
      </w:pPr>
    </w:p>
    <w:p w14:paraId="2B7175B8" w14:textId="77777777" w:rsidR="004C6B45" w:rsidRDefault="004C6B45" w:rsidP="004C6B45">
      <w:pPr>
        <w:spacing w:after="160" w:line="256" w:lineRule="auto"/>
        <w:ind w:right="0"/>
        <w:contextualSpacing/>
        <w:rPr>
          <w:rFonts w:eastAsia="Calibri"/>
          <w:lang w:eastAsia="en-US"/>
        </w:rPr>
      </w:pPr>
    </w:p>
    <w:p w14:paraId="789912DA" w14:textId="77777777" w:rsidR="006F22EB" w:rsidRDefault="006F22EB" w:rsidP="004C6B45">
      <w:pPr>
        <w:spacing w:after="160" w:line="256" w:lineRule="auto"/>
        <w:ind w:right="0"/>
        <w:contextualSpacing/>
        <w:rPr>
          <w:rFonts w:eastAsia="Calibri"/>
          <w:lang w:eastAsia="en-US"/>
        </w:rPr>
      </w:pPr>
    </w:p>
    <w:p w14:paraId="2331A5CD" w14:textId="77777777" w:rsidR="004C6B45" w:rsidRDefault="004C6B45" w:rsidP="004C6B45">
      <w:pPr>
        <w:spacing w:after="160" w:line="256" w:lineRule="auto"/>
        <w:ind w:right="0"/>
        <w:contextualSpacing/>
        <w:rPr>
          <w:rFonts w:eastAsia="Calibri"/>
          <w:lang w:eastAsia="en-US"/>
        </w:rPr>
      </w:pPr>
    </w:p>
    <w:p w14:paraId="2D89CAC0" w14:textId="47459AA2" w:rsidR="3D9057B6" w:rsidRDefault="3D9057B6" w:rsidP="3D9057B6">
      <w:pPr>
        <w:spacing w:after="160" w:line="256" w:lineRule="auto"/>
        <w:ind w:right="0"/>
        <w:contextualSpacing/>
        <w:rPr>
          <w:b/>
          <w:bCs/>
        </w:rPr>
      </w:pPr>
    </w:p>
    <w:p w14:paraId="47783892" w14:textId="384E938B" w:rsidR="00AE03BA" w:rsidRPr="000228B6" w:rsidRDefault="3BD4BB8E" w:rsidP="3D9057B6">
      <w:pPr>
        <w:spacing w:after="160" w:line="256" w:lineRule="auto"/>
        <w:ind w:left="0" w:right="0"/>
        <w:contextualSpacing/>
        <w:rPr>
          <w:b/>
          <w:bCs/>
        </w:rPr>
      </w:pPr>
      <w:r w:rsidRPr="64FF7B71">
        <w:rPr>
          <w:b/>
          <w:bCs/>
        </w:rPr>
        <w:t>Bloddialys</w:t>
      </w:r>
      <w:r w:rsidR="00AE03BA" w:rsidRPr="64FF7B71">
        <w:rPr>
          <w:b/>
          <w:bCs/>
        </w:rPr>
        <w:t xml:space="preserve">- </w:t>
      </w:r>
      <w:r w:rsidR="54E0AB29" w:rsidRPr="64FF7B71">
        <w:rPr>
          <w:b/>
          <w:bCs/>
        </w:rPr>
        <w:t>f</w:t>
      </w:r>
      <w:r w:rsidR="00AE03BA" w:rsidRPr="64FF7B71">
        <w:rPr>
          <w:b/>
          <w:bCs/>
        </w:rPr>
        <w:t>ilial</w:t>
      </w:r>
      <w:r w:rsidR="2B360128" w:rsidRPr="64FF7B71">
        <w:rPr>
          <w:b/>
          <w:bCs/>
        </w:rPr>
        <w:t xml:space="preserve"> Munkedal</w:t>
      </w:r>
    </w:p>
    <w:p w14:paraId="6A1F19FE" w14:textId="37225F60" w:rsidR="00AE03BA" w:rsidRPr="000228B6" w:rsidRDefault="00AE03BA" w:rsidP="00AE03BA">
      <w:pPr>
        <w:numPr>
          <w:ilvl w:val="0"/>
          <w:numId w:val="22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5ED7F9EC">
        <w:rPr>
          <w:rFonts w:eastAsia="Calibri"/>
          <w:lang w:eastAsia="en-US"/>
        </w:rPr>
        <w:t xml:space="preserve">Behandling och uppföljning av patienter i behov av </w:t>
      </w:r>
      <w:r w:rsidR="10EEA6A9" w:rsidRPr="5ED7F9EC">
        <w:rPr>
          <w:rFonts w:eastAsia="Calibri"/>
          <w:lang w:eastAsia="en-US"/>
        </w:rPr>
        <w:t>Bloddialys</w:t>
      </w:r>
    </w:p>
    <w:p w14:paraId="46352720" w14:textId="77777777" w:rsidR="00AE03BA" w:rsidRDefault="00AE03BA" w:rsidP="00AE03BA">
      <w:pPr>
        <w:numPr>
          <w:ilvl w:val="0"/>
          <w:numId w:val="22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Mottagningen arbetar aktivt med egenvård och alla former av delaktighet uppmuntras.</w:t>
      </w:r>
    </w:p>
    <w:p w14:paraId="002AC827" w14:textId="77777777" w:rsidR="00AE03BA" w:rsidRDefault="00AE03BA" w:rsidP="00AE03BA">
      <w:pPr>
        <w:numPr>
          <w:ilvl w:val="0"/>
          <w:numId w:val="22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>
        <w:rPr>
          <w:rFonts w:eastAsia="Calibri"/>
          <w:lang w:eastAsia="en-US"/>
        </w:rPr>
        <w:t>Öppet Må-Fre</w:t>
      </w:r>
    </w:p>
    <w:p w14:paraId="044D2543" w14:textId="0943BB38" w:rsidR="00AE03BA" w:rsidRPr="000228B6" w:rsidRDefault="00AE03BA" w:rsidP="00AE03BA">
      <w:pPr>
        <w:numPr>
          <w:ilvl w:val="0"/>
          <w:numId w:val="22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5ED7F9EC">
        <w:rPr>
          <w:rFonts w:eastAsia="Calibri"/>
          <w:lang w:eastAsia="en-US"/>
        </w:rPr>
        <w:t>Alla patienter behandlas med H</w:t>
      </w:r>
      <w:r w:rsidR="50604400" w:rsidRPr="5ED7F9EC">
        <w:rPr>
          <w:rFonts w:eastAsia="Calibri"/>
          <w:lang w:eastAsia="en-US"/>
        </w:rPr>
        <w:t>emodialys (H</w:t>
      </w:r>
      <w:r w:rsidRPr="5ED7F9EC">
        <w:rPr>
          <w:rFonts w:eastAsia="Calibri"/>
          <w:lang w:eastAsia="en-US"/>
        </w:rPr>
        <w:t>D</w:t>
      </w:r>
      <w:r w:rsidR="7A2735B4" w:rsidRPr="5ED7F9EC">
        <w:rPr>
          <w:rFonts w:eastAsia="Calibri"/>
          <w:lang w:eastAsia="en-US"/>
        </w:rPr>
        <w:t>)</w:t>
      </w:r>
    </w:p>
    <w:p w14:paraId="1E9B2B73" w14:textId="77777777" w:rsidR="00AE03BA" w:rsidRPr="000228B6" w:rsidRDefault="00AE03BA" w:rsidP="00AE03BA">
      <w:pPr>
        <w:spacing w:after="160" w:line="256" w:lineRule="auto"/>
        <w:ind w:left="720" w:right="0"/>
        <w:contextualSpacing/>
        <w:rPr>
          <w:rFonts w:eastAsia="Calibri"/>
          <w:lang w:eastAsia="en-US"/>
        </w:rPr>
      </w:pPr>
    </w:p>
    <w:p w14:paraId="33393689" w14:textId="21F62334" w:rsidR="3D9057B6" w:rsidRDefault="3D9057B6" w:rsidP="3D9057B6">
      <w:pPr>
        <w:spacing w:after="0" w:line="240" w:lineRule="auto"/>
        <w:ind w:left="0" w:right="0"/>
        <w:rPr>
          <w:b/>
          <w:bCs/>
        </w:rPr>
      </w:pPr>
    </w:p>
    <w:p w14:paraId="41DE8DCA" w14:textId="352BBC7C" w:rsidR="00AE03BA" w:rsidRPr="000228B6" w:rsidRDefault="1B180012" w:rsidP="5ED7F9EC">
      <w:pPr>
        <w:spacing w:after="0" w:line="240" w:lineRule="auto"/>
        <w:ind w:left="0" w:right="0"/>
        <w:rPr>
          <w:b/>
          <w:bCs/>
        </w:rPr>
      </w:pPr>
      <w:r w:rsidRPr="18CBACA7">
        <w:rPr>
          <w:b/>
          <w:bCs/>
        </w:rPr>
        <w:t>Bloddialys</w:t>
      </w:r>
      <w:r w:rsidR="3454BF75" w:rsidRPr="18CBACA7">
        <w:rPr>
          <w:b/>
          <w:bCs/>
        </w:rPr>
        <w:t xml:space="preserve"> i hemmet </w:t>
      </w:r>
    </w:p>
    <w:p w14:paraId="11F25C15" w14:textId="1C94EE7A" w:rsidR="00AE03BA" w:rsidRPr="000228B6" w:rsidRDefault="00AE03BA" w:rsidP="00AE03BA">
      <w:pPr>
        <w:numPr>
          <w:ilvl w:val="0"/>
          <w:numId w:val="23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18CBACA7">
        <w:rPr>
          <w:rFonts w:eastAsia="Calibri"/>
          <w:lang w:eastAsia="en-US"/>
        </w:rPr>
        <w:t xml:space="preserve">Mottagningen erbjuder </w:t>
      </w:r>
      <w:r w:rsidR="0A775DA2" w:rsidRPr="18CBACA7">
        <w:rPr>
          <w:rFonts w:eastAsia="Calibri"/>
          <w:lang w:eastAsia="en-US"/>
        </w:rPr>
        <w:t>b</w:t>
      </w:r>
      <w:r w:rsidR="7668C36B" w:rsidRPr="18CBACA7">
        <w:rPr>
          <w:rFonts w:eastAsia="Calibri"/>
          <w:lang w:eastAsia="en-US"/>
        </w:rPr>
        <w:t>loddialys</w:t>
      </w:r>
      <w:r w:rsidR="3C2872DE" w:rsidRPr="18CBACA7">
        <w:rPr>
          <w:rFonts w:eastAsia="Calibri"/>
          <w:lang w:eastAsia="en-US"/>
        </w:rPr>
        <w:t xml:space="preserve"> i hemmet </w:t>
      </w:r>
      <w:r w:rsidRPr="18CBACA7">
        <w:rPr>
          <w:rFonts w:eastAsia="Calibri"/>
          <w:lang w:eastAsia="en-US"/>
        </w:rPr>
        <w:t>till de patienter som önskar ha hembehandling.</w:t>
      </w:r>
    </w:p>
    <w:p w14:paraId="19C35DC2" w14:textId="785F4A84" w:rsidR="00AE03BA" w:rsidRPr="000228B6" w:rsidRDefault="00AE03BA" w:rsidP="00AE03BA">
      <w:pPr>
        <w:numPr>
          <w:ilvl w:val="0"/>
          <w:numId w:val="23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5ED7F9EC">
        <w:rPr>
          <w:rFonts w:eastAsia="Calibri"/>
          <w:lang w:eastAsia="en-US"/>
        </w:rPr>
        <w:t>Utbildning sker på D</w:t>
      </w:r>
      <w:r w:rsidR="122A1E67" w:rsidRPr="5ED7F9EC">
        <w:rPr>
          <w:rFonts w:eastAsia="Calibri"/>
          <w:lang w:eastAsia="en-US"/>
        </w:rPr>
        <w:t>ialys</w:t>
      </w:r>
      <w:r w:rsidRPr="5ED7F9EC">
        <w:rPr>
          <w:rFonts w:eastAsia="Calibri"/>
          <w:lang w:eastAsia="en-US"/>
        </w:rPr>
        <w:t>-mottagningen, NÄL.</w:t>
      </w:r>
    </w:p>
    <w:p w14:paraId="76F0A3EE" w14:textId="47955749" w:rsidR="00AE03BA" w:rsidRPr="000228B6" w:rsidRDefault="00AE03BA" w:rsidP="00AE03BA">
      <w:pPr>
        <w:numPr>
          <w:ilvl w:val="0"/>
          <w:numId w:val="23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3D9057B6">
        <w:rPr>
          <w:rFonts w:eastAsia="Calibri"/>
          <w:lang w:eastAsia="en-US"/>
        </w:rPr>
        <w:t xml:space="preserve">Hem </w:t>
      </w:r>
      <w:r w:rsidR="07219BA5" w:rsidRPr="3D9057B6">
        <w:rPr>
          <w:rFonts w:eastAsia="Calibri"/>
          <w:lang w:eastAsia="en-US"/>
        </w:rPr>
        <w:t>dialys</w:t>
      </w:r>
      <w:r w:rsidRPr="3D9057B6">
        <w:rPr>
          <w:rFonts w:eastAsia="Calibri"/>
          <w:lang w:eastAsia="en-US"/>
        </w:rPr>
        <w:t xml:space="preserve">-maskiner är 5008 och 5008s med Aqua-Uno vattenrenare </w:t>
      </w:r>
    </w:p>
    <w:p w14:paraId="3D6FB2F2" w14:textId="75616F52" w:rsidR="3D9057B6" w:rsidRDefault="3D9057B6" w:rsidP="3D9057B6">
      <w:pPr>
        <w:spacing w:after="0" w:line="240" w:lineRule="auto"/>
        <w:ind w:left="0" w:right="0"/>
        <w:rPr>
          <w:b/>
          <w:bCs/>
        </w:rPr>
      </w:pPr>
    </w:p>
    <w:p w14:paraId="2398FE1B" w14:textId="4461CCB5" w:rsidR="3D9057B6" w:rsidRDefault="3D9057B6" w:rsidP="3D9057B6">
      <w:pPr>
        <w:spacing w:after="0" w:line="240" w:lineRule="auto"/>
        <w:ind w:left="0" w:right="0"/>
        <w:rPr>
          <w:b/>
          <w:bCs/>
        </w:rPr>
      </w:pPr>
    </w:p>
    <w:p w14:paraId="08CDD41B" w14:textId="77777777" w:rsidR="00AE03BA" w:rsidRPr="000228B6" w:rsidRDefault="00AE03BA" w:rsidP="00AE03BA">
      <w:pPr>
        <w:spacing w:after="0" w:line="240" w:lineRule="auto"/>
        <w:ind w:left="0" w:right="0"/>
        <w:rPr>
          <w:b/>
        </w:rPr>
      </w:pPr>
      <w:r w:rsidRPr="000228B6">
        <w:rPr>
          <w:b/>
        </w:rPr>
        <w:t>Bemanning</w:t>
      </w:r>
    </w:p>
    <w:p w14:paraId="5B4EBFFC" w14:textId="7D083A8C" w:rsidR="00AE03BA" w:rsidRPr="000228B6" w:rsidRDefault="00AE03BA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 xml:space="preserve">Läkare med njurmedicinsk specialistkompetens </w:t>
      </w:r>
      <w:r w:rsidRPr="000228B6">
        <w:rPr>
          <w:rFonts w:eastAsia="Calibri"/>
          <w:lang w:eastAsia="en-US"/>
        </w:rPr>
        <w:tab/>
      </w:r>
      <w:r w:rsidR="00B8568B">
        <w:rPr>
          <w:rFonts w:eastAsia="Calibri"/>
          <w:lang w:eastAsia="en-US"/>
        </w:rPr>
        <w:t>7</w:t>
      </w:r>
    </w:p>
    <w:p w14:paraId="77281EE1" w14:textId="77777777" w:rsidR="00AE03BA" w:rsidRPr="000228B6" w:rsidRDefault="00AE03BA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Vårdenhetschef</w:t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  <w:t>1</w:t>
      </w:r>
    </w:p>
    <w:p w14:paraId="59359300" w14:textId="0C198039" w:rsidR="00AE03BA" w:rsidRPr="000228B6" w:rsidRDefault="00AE03BA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5ED7F9EC">
        <w:rPr>
          <w:rFonts w:eastAsia="Calibri"/>
          <w:lang w:eastAsia="en-US"/>
        </w:rPr>
        <w:t xml:space="preserve">Sektionsledare </w:t>
      </w:r>
      <w:r w:rsidR="2E3B29EF" w:rsidRPr="5ED7F9EC">
        <w:rPr>
          <w:rFonts w:eastAsia="Calibri"/>
          <w:lang w:eastAsia="en-US"/>
        </w:rPr>
        <w:t>Bloddialys</w:t>
      </w:r>
      <w:r>
        <w:tab/>
      </w:r>
      <w:r>
        <w:tab/>
      </w:r>
      <w:r>
        <w:tab/>
      </w:r>
      <w:r w:rsidRPr="5ED7F9EC">
        <w:rPr>
          <w:rFonts w:eastAsia="Calibri"/>
          <w:lang w:eastAsia="en-US"/>
        </w:rPr>
        <w:t>2</w:t>
      </w:r>
    </w:p>
    <w:p w14:paraId="77554B2D" w14:textId="062B539E" w:rsidR="00AE03BA" w:rsidRPr="000228B6" w:rsidRDefault="00AE03BA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5ED7F9EC">
        <w:rPr>
          <w:rFonts w:eastAsia="Calibri"/>
          <w:lang w:eastAsia="en-US"/>
        </w:rPr>
        <w:t xml:space="preserve">Sjuksköterskor </w:t>
      </w:r>
      <w:r w:rsidR="394DB2A6" w:rsidRPr="5ED7F9EC">
        <w:rPr>
          <w:rFonts w:eastAsia="Calibri"/>
          <w:lang w:eastAsia="en-US"/>
        </w:rPr>
        <w:t>Bloddialys</w:t>
      </w:r>
      <w:r w:rsidRPr="5ED7F9EC">
        <w:rPr>
          <w:rFonts w:eastAsia="Calibri"/>
          <w:lang w:eastAsia="en-US"/>
        </w:rPr>
        <w:t>, NÄL</w:t>
      </w:r>
      <w:r>
        <w:tab/>
      </w:r>
      <w:r>
        <w:tab/>
      </w:r>
      <w:r>
        <w:tab/>
      </w:r>
      <w:r w:rsidRPr="5ED7F9EC">
        <w:rPr>
          <w:rFonts w:eastAsia="Calibri"/>
          <w:lang w:eastAsia="en-US"/>
        </w:rPr>
        <w:t>22</w:t>
      </w:r>
    </w:p>
    <w:p w14:paraId="1E31F7EF" w14:textId="47155314" w:rsidR="00AE03BA" w:rsidRPr="000228B6" w:rsidRDefault="00AE03BA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5ED7F9EC">
        <w:rPr>
          <w:rFonts w:eastAsia="Calibri"/>
          <w:lang w:eastAsia="en-US"/>
        </w:rPr>
        <w:t xml:space="preserve">Sjuksköterskor </w:t>
      </w:r>
      <w:r w:rsidR="275A4509" w:rsidRPr="5ED7F9EC">
        <w:rPr>
          <w:rFonts w:eastAsia="Calibri"/>
          <w:lang w:eastAsia="en-US"/>
        </w:rPr>
        <w:t>Bloddialys</w:t>
      </w:r>
      <w:r w:rsidRPr="5ED7F9EC">
        <w:rPr>
          <w:rFonts w:eastAsia="Calibri"/>
          <w:lang w:eastAsia="en-US"/>
        </w:rPr>
        <w:t>, filial</w:t>
      </w:r>
      <w:r>
        <w:tab/>
      </w:r>
      <w:r>
        <w:tab/>
      </w:r>
      <w:r>
        <w:tab/>
      </w:r>
      <w:r w:rsidRPr="5ED7F9EC">
        <w:rPr>
          <w:rFonts w:eastAsia="Calibri"/>
          <w:lang w:eastAsia="en-US"/>
        </w:rPr>
        <w:t>2</w:t>
      </w:r>
    </w:p>
    <w:p w14:paraId="7E014597" w14:textId="77777777" w:rsidR="00AE03BA" w:rsidRPr="000228B6" w:rsidRDefault="00AE03BA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Sektionsledare PD</w:t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  <w:t>1</w:t>
      </w:r>
    </w:p>
    <w:p w14:paraId="11D7B3C9" w14:textId="77777777" w:rsidR="00AE03BA" w:rsidRPr="000228B6" w:rsidRDefault="00AE03BA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Sjuksköterskor PD</w:t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>
        <w:rPr>
          <w:rFonts w:eastAsia="Calibri"/>
          <w:lang w:eastAsia="en-US"/>
        </w:rPr>
        <w:t>4</w:t>
      </w:r>
    </w:p>
    <w:p w14:paraId="1B18D84D" w14:textId="078F815E" w:rsidR="00AE03BA" w:rsidRPr="000228B6" w:rsidRDefault="00AE03BA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Sjuksköterskor Njursvikt</w:t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="007056B8">
        <w:rPr>
          <w:rFonts w:eastAsia="Calibri"/>
          <w:lang w:eastAsia="en-US"/>
        </w:rPr>
        <w:t>4</w:t>
      </w:r>
    </w:p>
    <w:p w14:paraId="232EB0E1" w14:textId="77777777" w:rsidR="00AE03BA" w:rsidRPr="000228B6" w:rsidRDefault="00AE03BA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Undersköterskor</w:t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  <w:t>5</w:t>
      </w:r>
    </w:p>
    <w:p w14:paraId="51447656" w14:textId="77777777" w:rsidR="00AE03BA" w:rsidRDefault="00AE03BA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000228B6">
        <w:rPr>
          <w:rFonts w:eastAsia="Calibri"/>
          <w:lang w:eastAsia="en-US"/>
        </w:rPr>
        <w:t>Köksbiträde/städ</w:t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</w:r>
      <w:r w:rsidRPr="000228B6">
        <w:rPr>
          <w:rFonts w:eastAsia="Calibri"/>
          <w:lang w:eastAsia="en-US"/>
        </w:rPr>
        <w:tab/>
        <w:t>1</w:t>
      </w:r>
    </w:p>
    <w:p w14:paraId="23D6C944" w14:textId="5DB16BE1" w:rsidR="00D75E62" w:rsidRPr="000228B6" w:rsidRDefault="00D75E62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>
        <w:rPr>
          <w:rFonts w:eastAsia="Calibri"/>
          <w:lang w:eastAsia="en-US"/>
        </w:rPr>
        <w:t>Kanslist                                                                                    1</w:t>
      </w:r>
    </w:p>
    <w:p w14:paraId="4A7CAFD6" w14:textId="62AAF952" w:rsidR="00AE03BA" w:rsidRPr="000228B6" w:rsidRDefault="00AE03BA" w:rsidP="00AE03BA">
      <w:pPr>
        <w:numPr>
          <w:ilvl w:val="0"/>
          <w:numId w:val="24"/>
        </w:numPr>
        <w:spacing w:after="160" w:line="256" w:lineRule="auto"/>
        <w:ind w:right="0"/>
        <w:contextualSpacing/>
        <w:rPr>
          <w:rFonts w:eastAsia="Calibri"/>
          <w:lang w:eastAsia="en-US"/>
        </w:rPr>
      </w:pPr>
      <w:r w:rsidRPr="3D9057B6">
        <w:rPr>
          <w:rFonts w:eastAsia="Calibri"/>
          <w:lang w:eastAsia="en-US"/>
        </w:rPr>
        <w:t>Medicinteknisk ingenjör finns 80 % på mottagningen, anställd via MT</w:t>
      </w:r>
      <w:r w:rsidR="00C62771" w:rsidRPr="3D9057B6">
        <w:rPr>
          <w:rFonts w:eastAsia="Calibri"/>
          <w:lang w:eastAsia="en-US"/>
        </w:rPr>
        <w:t xml:space="preserve"> </w:t>
      </w:r>
      <w:r w:rsidRPr="3D9057B6">
        <w:rPr>
          <w:rFonts w:eastAsia="Calibri"/>
          <w:lang w:eastAsia="en-US"/>
        </w:rPr>
        <w:t>delat på två personer.</w:t>
      </w:r>
    </w:p>
    <w:p w14:paraId="444061AA" w14:textId="1EE87CF9" w:rsidR="3D9057B6" w:rsidRDefault="3D9057B6" w:rsidP="3D9057B6">
      <w:pPr>
        <w:spacing w:after="160" w:line="256" w:lineRule="auto"/>
        <w:ind w:left="720" w:right="0"/>
        <w:contextualSpacing/>
        <w:rPr>
          <w:rFonts w:eastAsia="Calibri"/>
          <w:lang w:eastAsia="en-US"/>
        </w:rPr>
      </w:pPr>
    </w:p>
    <w:p w14:paraId="2C72827B" w14:textId="49861E4A" w:rsidR="00AE03BA" w:rsidRPr="000228B6" w:rsidRDefault="00AE03BA" w:rsidP="00AE03BA">
      <w:pPr>
        <w:numPr>
          <w:ilvl w:val="0"/>
          <w:numId w:val="24"/>
        </w:numPr>
        <w:spacing w:after="0" w:line="240" w:lineRule="auto"/>
        <w:ind w:right="0"/>
      </w:pPr>
      <w:r>
        <w:t xml:space="preserve">Nyanställda sjuksköterskor genomgår inskolning under </w:t>
      </w:r>
      <w:r w:rsidR="0A71839F">
        <w:t>8–10</w:t>
      </w:r>
      <w:r>
        <w:t xml:space="preserve"> veckor med handledare enligt introduktionsprogram (Q Di 9). Handledaren eller annan erfaren sjuksköterska fungerar därefter som mentor under första året.</w:t>
      </w:r>
    </w:p>
    <w:p w14:paraId="5EAF3B6E" w14:textId="21BB7B06" w:rsidR="7232F278" w:rsidRDefault="7232F278" w:rsidP="3D9057B6">
      <w:pPr>
        <w:numPr>
          <w:ilvl w:val="0"/>
          <w:numId w:val="24"/>
        </w:numPr>
        <w:spacing w:after="0" w:line="240" w:lineRule="auto"/>
        <w:ind w:right="0"/>
      </w:pPr>
      <w:r>
        <w:t>Nyanställda undersköterskor</w:t>
      </w:r>
      <w:r w:rsidR="1091C805">
        <w:t xml:space="preserve"> </w:t>
      </w:r>
      <w:r>
        <w:t xml:space="preserve">genomgår inskolning under </w:t>
      </w:r>
      <w:r w:rsidR="1965C04A">
        <w:t>3</w:t>
      </w:r>
      <w:r w:rsidR="2BBE9C70">
        <w:t xml:space="preserve"> </w:t>
      </w:r>
      <w:r>
        <w:t xml:space="preserve">veckor med handledare enligt introduktionsprogram (Q Di </w:t>
      </w:r>
      <w:r w:rsidR="3AE2F0C0">
        <w:t>41</w:t>
      </w:r>
      <w:r>
        <w:t>).</w:t>
      </w:r>
    </w:p>
    <w:p w14:paraId="40046513" w14:textId="73707EFA" w:rsidR="00AE03BA" w:rsidRPr="000228B6" w:rsidRDefault="00AE03BA" w:rsidP="00AE03BA">
      <w:pPr>
        <w:numPr>
          <w:ilvl w:val="0"/>
          <w:numId w:val="24"/>
        </w:numPr>
        <w:spacing w:after="0" w:line="240" w:lineRule="auto"/>
        <w:ind w:right="0"/>
      </w:pPr>
      <w:r>
        <w:t xml:space="preserve">Kvalitetsansvarig sjuksköterska ansvarar tillsammans med vårdenhetschef för att rutiner uppdateras </w:t>
      </w:r>
      <w:r w:rsidR="00784241">
        <w:t>och</w:t>
      </w:r>
      <w:r>
        <w:t xml:space="preserve"> läggs in i Sofia </w:t>
      </w:r>
      <w:r w:rsidR="137110F5">
        <w:t>S</w:t>
      </w:r>
      <w:r w:rsidR="72D1979A">
        <w:t>TY</w:t>
      </w:r>
      <w:r w:rsidR="0055352C">
        <w:t>.</w:t>
      </w:r>
      <w:r w:rsidR="137110F5">
        <w:t xml:space="preserve"> </w:t>
      </w:r>
    </w:p>
    <w:p w14:paraId="03A6732E" w14:textId="77777777" w:rsidR="00AE03BA" w:rsidRPr="000228B6" w:rsidRDefault="00AE03BA" w:rsidP="00AE03BA">
      <w:pPr>
        <w:spacing w:after="0" w:line="240" w:lineRule="auto"/>
        <w:ind w:left="360" w:right="0"/>
      </w:pPr>
    </w:p>
    <w:p w14:paraId="0C8AA638" w14:textId="7DDA878D" w:rsidR="3D9057B6" w:rsidRDefault="3D9057B6" w:rsidP="3D9057B6">
      <w:pPr>
        <w:spacing w:after="0" w:line="240" w:lineRule="auto"/>
        <w:ind w:left="0" w:right="0"/>
        <w:rPr>
          <w:b/>
          <w:bCs/>
        </w:rPr>
      </w:pPr>
    </w:p>
    <w:p w14:paraId="239D670E" w14:textId="77777777" w:rsidR="00AE03BA" w:rsidRPr="000228B6" w:rsidRDefault="00AE03BA" w:rsidP="00AE03BA">
      <w:pPr>
        <w:spacing w:after="0" w:line="240" w:lineRule="auto"/>
        <w:ind w:left="0" w:right="0"/>
        <w:rPr>
          <w:b/>
        </w:rPr>
      </w:pPr>
      <w:r w:rsidRPr="000228B6">
        <w:rPr>
          <w:b/>
        </w:rPr>
        <w:t>Vattenrenare</w:t>
      </w:r>
    </w:p>
    <w:p w14:paraId="5739440D" w14:textId="4125C6F1" w:rsidR="00AE03BA" w:rsidRDefault="00AE03BA" w:rsidP="5ED7F9EC">
      <w:pPr>
        <w:pStyle w:val="Liststycke"/>
        <w:spacing w:after="0" w:line="240" w:lineRule="auto"/>
        <w:ind w:right="0"/>
      </w:pPr>
      <w:r>
        <w:t>Mottagningen</w:t>
      </w:r>
      <w:r w:rsidR="00784241">
        <w:t xml:space="preserve"> på NÄL</w:t>
      </w:r>
      <w:r>
        <w:t xml:space="preserve"> har två RO-anläggningar med två separata slingor. Integrerad värme körs nattetid </w:t>
      </w:r>
      <w:r w:rsidR="00121A22">
        <w:t>3</w:t>
      </w:r>
      <w:r>
        <w:t xml:space="preserve"> ggr/vecka</w:t>
      </w:r>
      <w:r w:rsidR="00171174">
        <w:t>.</w:t>
      </w:r>
    </w:p>
    <w:p w14:paraId="22DFCBD4" w14:textId="344661F6" w:rsidR="00AE03BA" w:rsidRDefault="00AE03BA" w:rsidP="5ED7F9EC">
      <w:pPr>
        <w:pStyle w:val="Liststycke"/>
        <w:spacing w:after="0" w:line="240" w:lineRule="auto"/>
        <w:ind w:right="0"/>
      </w:pPr>
      <w:r>
        <w:t>Mottagningen i Munkedal har en RO-anläggning med en slinga. Integrerad värme körs</w:t>
      </w:r>
      <w:r w:rsidR="0072323E">
        <w:t xml:space="preserve"> </w:t>
      </w:r>
      <w:r>
        <w:t>nattetid</w:t>
      </w:r>
      <w:r w:rsidR="001F59C2">
        <w:t xml:space="preserve"> 3</w:t>
      </w:r>
      <w:r w:rsidR="00171174">
        <w:t>ggr</w:t>
      </w:r>
      <w:r w:rsidR="001F59C2">
        <w:t>/vecka</w:t>
      </w:r>
      <w:r w:rsidR="009C4E5C">
        <w:t>.</w:t>
      </w:r>
    </w:p>
    <w:p w14:paraId="097A7CD5" w14:textId="6096ECBD" w:rsidR="00AE03BA" w:rsidRDefault="00AE03BA" w:rsidP="5ED7F9EC">
      <w:pPr>
        <w:pStyle w:val="Liststycke"/>
        <w:spacing w:after="0" w:line="240" w:lineRule="auto"/>
        <w:ind w:right="0"/>
      </w:pPr>
      <w:r>
        <w:t xml:space="preserve">Patienter </w:t>
      </w:r>
      <w:r w:rsidR="000628F3">
        <w:t xml:space="preserve">med </w:t>
      </w:r>
      <w:r w:rsidR="51E62EE8">
        <w:t>bloddialys</w:t>
      </w:r>
      <w:r>
        <w:t xml:space="preserve"> </w:t>
      </w:r>
      <w:r w:rsidR="000628F3">
        <w:t xml:space="preserve">i hemmet </w:t>
      </w:r>
      <w:r>
        <w:t>har mobila vattenrenare (Aqua Uno), skötsel och underhåll enligt rutin Q-Di 600</w:t>
      </w:r>
      <w:r w:rsidR="000628F3">
        <w:t>.</w:t>
      </w:r>
    </w:p>
    <w:p w14:paraId="4DEDFE5B" w14:textId="77777777" w:rsidR="00CC5271" w:rsidRPr="000228B6" w:rsidRDefault="00CC5271" w:rsidP="00CC5271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14:paraId="25DFBEE6" w14:textId="4C272D32" w:rsidR="18CBACA7" w:rsidRDefault="18CBACA7" w:rsidP="18CBACA7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14:paraId="26927E89" w14:textId="56254E86" w:rsidR="18CBACA7" w:rsidRDefault="18CBACA7" w:rsidP="18CBACA7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14:paraId="3B13AAA1" w14:textId="585D1455" w:rsidR="00AE03BA" w:rsidRPr="000228B6" w:rsidRDefault="00AE03BA" w:rsidP="3D9057B6">
      <w:pPr>
        <w:spacing w:after="0" w:line="240" w:lineRule="auto"/>
        <w:ind w:left="0" w:right="0"/>
      </w:pPr>
      <w:r w:rsidRPr="3D9057B6">
        <w:rPr>
          <w:b/>
          <w:bCs/>
        </w:rPr>
        <w:t xml:space="preserve">Dialysmaskiner </w:t>
      </w:r>
      <w:r>
        <w:t>NÄL</w:t>
      </w:r>
    </w:p>
    <w:p w14:paraId="1C36B712" w14:textId="7F3D192C" w:rsidR="00AE03BA" w:rsidRPr="000228B6" w:rsidRDefault="00AE03BA" w:rsidP="002A1F2D">
      <w:pPr>
        <w:numPr>
          <w:ilvl w:val="0"/>
          <w:numId w:val="25"/>
        </w:numPr>
        <w:spacing w:after="160" w:line="256" w:lineRule="auto"/>
        <w:ind w:right="0"/>
        <w:contextualSpacing/>
      </w:pPr>
      <w:r w:rsidRPr="18CBACA7">
        <w:rPr>
          <w:rFonts w:eastAsia="Calibri"/>
          <w:lang w:eastAsia="en-US"/>
        </w:rPr>
        <w:t>Fresenius 6008</w:t>
      </w:r>
      <w:r>
        <w:tab/>
      </w:r>
      <w:r>
        <w:tab/>
      </w:r>
      <w:r w:rsidR="13AE85EE">
        <w:t>34</w:t>
      </w:r>
    </w:p>
    <w:p w14:paraId="77FE78B0" w14:textId="77777777" w:rsidR="00CC5271" w:rsidRDefault="00CC5271" w:rsidP="000628F3">
      <w:pPr>
        <w:spacing w:after="160" w:line="256" w:lineRule="auto"/>
        <w:ind w:left="0" w:right="0"/>
        <w:rPr>
          <w:b/>
          <w:bCs/>
        </w:rPr>
      </w:pPr>
    </w:p>
    <w:p w14:paraId="229C1D3F" w14:textId="69E5F881" w:rsidR="00BC2DEA" w:rsidRDefault="00CC5271" w:rsidP="3D9057B6">
      <w:pPr>
        <w:spacing w:after="160" w:line="256" w:lineRule="auto"/>
        <w:ind w:left="0" w:right="0"/>
        <w:rPr>
          <w:b/>
          <w:bCs/>
        </w:rPr>
      </w:pPr>
      <w:r w:rsidRPr="3D9057B6">
        <w:rPr>
          <w:b/>
          <w:bCs/>
        </w:rPr>
        <w:t>Dialysmaskine</w:t>
      </w:r>
      <w:r>
        <w:t xml:space="preserve">r </w:t>
      </w:r>
      <w:r w:rsidR="00AE03BA">
        <w:t>Munkedal</w:t>
      </w:r>
    </w:p>
    <w:p w14:paraId="67A6B96B" w14:textId="7AA4E2C2" w:rsidR="00AE03BA" w:rsidRPr="00BC2DEA" w:rsidRDefault="5DF52A9F" w:rsidP="00BC2DEA">
      <w:pPr>
        <w:pStyle w:val="Liststycke"/>
        <w:numPr>
          <w:ilvl w:val="0"/>
          <w:numId w:val="25"/>
        </w:numPr>
        <w:spacing w:after="160" w:line="256" w:lineRule="auto"/>
        <w:ind w:right="0"/>
        <w:rPr>
          <w:rFonts w:eastAsia="Calibri"/>
          <w:lang w:eastAsia="en-US"/>
        </w:rPr>
      </w:pPr>
      <w:r>
        <w:t>F</w:t>
      </w:r>
      <w:r w:rsidR="00AE03BA" w:rsidRPr="00BC2DEA">
        <w:rPr>
          <w:rFonts w:eastAsia="Calibri"/>
          <w:lang w:eastAsia="en-US"/>
        </w:rPr>
        <w:t>resenius 6008</w:t>
      </w:r>
      <w:r w:rsidR="00AE03BA">
        <w:tab/>
      </w:r>
      <w:r w:rsidR="00AE03BA">
        <w:tab/>
      </w:r>
      <w:r w:rsidR="64AFB89A" w:rsidRPr="00BC2DEA">
        <w:rPr>
          <w:rFonts w:eastAsia="Calibri"/>
          <w:lang w:eastAsia="en-US"/>
        </w:rPr>
        <w:t>10</w:t>
      </w:r>
    </w:p>
    <w:p w14:paraId="226DCCF2" w14:textId="77777777" w:rsidR="00BC2DEA" w:rsidRPr="000228B6" w:rsidRDefault="00BC2DEA" w:rsidP="00C91140">
      <w:pPr>
        <w:spacing w:after="160" w:line="256" w:lineRule="auto"/>
        <w:ind w:left="0" w:right="0"/>
        <w:rPr>
          <w:rFonts w:eastAsia="Calibri"/>
          <w:lang w:eastAsia="en-US"/>
        </w:rPr>
      </w:pPr>
    </w:p>
    <w:p w14:paraId="02242221" w14:textId="0CDD57E2" w:rsidR="00AE03BA" w:rsidRPr="000228B6" w:rsidRDefault="027A0321" w:rsidP="002A1F2D">
      <w:pPr>
        <w:spacing w:after="0" w:line="240" w:lineRule="auto"/>
        <w:ind w:left="0" w:right="0"/>
        <w:rPr>
          <w:lang w:val="en-US"/>
        </w:rPr>
      </w:pPr>
      <w:r w:rsidRPr="18CBACA7">
        <w:rPr>
          <w:b/>
          <w:bCs/>
          <w:lang w:val="en-US"/>
        </w:rPr>
        <w:t>B</w:t>
      </w:r>
      <w:r w:rsidR="0E0178A0" w:rsidRPr="18CBACA7">
        <w:rPr>
          <w:b/>
          <w:bCs/>
          <w:lang w:val="en-US"/>
        </w:rPr>
        <w:t>loddialys</w:t>
      </w:r>
      <w:r w:rsidR="39DB2349" w:rsidRPr="18CBACA7">
        <w:rPr>
          <w:b/>
          <w:bCs/>
          <w:lang w:val="en-US"/>
        </w:rPr>
        <w:t xml:space="preserve"> i hemm</w:t>
      </w:r>
      <w:r w:rsidR="39DB2349" w:rsidRPr="18CBACA7">
        <w:rPr>
          <w:lang w:val="en-US"/>
        </w:rPr>
        <w:t>et</w:t>
      </w:r>
    </w:p>
    <w:p w14:paraId="3F3E00D0" w14:textId="29B8BAD2" w:rsidR="00AE03BA" w:rsidRDefault="00AE03BA" w:rsidP="002A1F2D">
      <w:pPr>
        <w:numPr>
          <w:ilvl w:val="0"/>
          <w:numId w:val="27"/>
        </w:numPr>
        <w:spacing w:after="160" w:line="256" w:lineRule="auto"/>
        <w:ind w:right="0"/>
        <w:contextualSpacing/>
        <w:rPr>
          <w:rFonts w:eastAsia="Calibri"/>
          <w:lang w:val="en-US" w:eastAsia="en-US"/>
        </w:rPr>
      </w:pPr>
      <w:r w:rsidRPr="000228B6">
        <w:rPr>
          <w:rFonts w:eastAsia="Calibri"/>
          <w:lang w:val="en-US" w:eastAsia="en-US"/>
        </w:rPr>
        <w:t>Fresenius 5008</w:t>
      </w:r>
      <w:r>
        <w:rPr>
          <w:rFonts w:eastAsia="Calibri"/>
        </w:rPr>
        <w:tab/>
      </w:r>
      <w:r>
        <w:rPr>
          <w:rFonts w:eastAsia="Calibri"/>
        </w:rPr>
        <w:tab/>
      </w:r>
      <w:r w:rsidR="00EF29D7">
        <w:rPr>
          <w:rFonts w:eastAsia="Calibri"/>
        </w:rPr>
        <w:t>4</w:t>
      </w:r>
    </w:p>
    <w:p w14:paraId="48B20794" w14:textId="12BA8C30" w:rsidR="00AE03BA" w:rsidRPr="000228B6" w:rsidRDefault="00AE03BA" w:rsidP="002A1F2D">
      <w:pPr>
        <w:numPr>
          <w:ilvl w:val="0"/>
          <w:numId w:val="27"/>
        </w:numPr>
        <w:spacing w:after="160" w:line="256" w:lineRule="auto"/>
        <w:ind w:right="0"/>
        <w:contextualSpacing/>
        <w:rPr>
          <w:rFonts w:eastAsia="Calibri"/>
          <w:lang w:val="en-US" w:eastAsia="en-US"/>
        </w:rPr>
      </w:pPr>
      <w:r>
        <w:rPr>
          <w:rFonts w:eastAsia="Calibri"/>
          <w:lang w:val="en-US" w:eastAsia="en-US"/>
        </w:rPr>
        <w:t>Fresenius 5008S</w:t>
      </w:r>
      <w:r w:rsidR="79F61A63" w:rsidRPr="465CDF07">
        <w:rPr>
          <w:rFonts w:eastAsia="Calibri"/>
          <w:lang w:val="en-US" w:eastAsia="en-US"/>
        </w:rPr>
        <w:t xml:space="preserve">     </w:t>
      </w:r>
      <w:r w:rsidR="79F61A63" w:rsidRPr="69AEF50E">
        <w:rPr>
          <w:rFonts w:eastAsia="Calibri"/>
          <w:lang w:val="en-US" w:eastAsia="en-US"/>
        </w:rPr>
        <w:t xml:space="preserve">                </w:t>
      </w:r>
      <w:r w:rsidR="79F61A63" w:rsidRPr="3AEE5DCE">
        <w:rPr>
          <w:rFonts w:eastAsia="Calibri"/>
          <w:lang w:val="en-US" w:eastAsia="en-US"/>
        </w:rPr>
        <w:t xml:space="preserve">  </w:t>
      </w:r>
      <w:r w:rsidR="00A01DB8">
        <w:rPr>
          <w:rFonts w:eastAsia="Calibri"/>
          <w:lang w:val="en-US" w:eastAsia="en-US"/>
        </w:rPr>
        <w:t xml:space="preserve"> </w:t>
      </w:r>
      <w:r w:rsidR="79F61A63" w:rsidRPr="3AEE5DCE">
        <w:rPr>
          <w:rFonts w:eastAsia="Calibri"/>
          <w:lang w:val="en-US" w:eastAsia="en-US"/>
        </w:rPr>
        <w:t xml:space="preserve">   </w:t>
      </w:r>
      <w:r w:rsidR="0024166D">
        <w:rPr>
          <w:rFonts w:eastAsia="Calibri"/>
          <w:lang w:val="en-US" w:eastAsia="en-US"/>
        </w:rPr>
        <w:t>2</w:t>
      </w:r>
    </w:p>
    <w:p w14:paraId="70D98557" w14:textId="5E5CC06C" w:rsidR="00AE03BA" w:rsidRPr="000228B6" w:rsidRDefault="00AE03BA" w:rsidP="002A1F2D">
      <w:pPr>
        <w:numPr>
          <w:ilvl w:val="0"/>
          <w:numId w:val="27"/>
        </w:numPr>
        <w:spacing w:after="160" w:line="256" w:lineRule="auto"/>
        <w:ind w:right="0"/>
        <w:contextualSpacing/>
        <w:rPr>
          <w:rFonts w:eastAsia="Calibri"/>
          <w:lang w:val="en-US" w:eastAsia="en-US"/>
        </w:rPr>
      </w:pPr>
      <w:r w:rsidRPr="000228B6">
        <w:rPr>
          <w:rFonts w:eastAsia="Calibri"/>
          <w:lang w:val="en-US" w:eastAsia="en-US"/>
        </w:rPr>
        <w:t>Aqua CunoH</w:t>
      </w:r>
      <w:r>
        <w:rPr>
          <w:rFonts w:eastAsia="Calibri"/>
        </w:rPr>
        <w:tab/>
      </w:r>
      <w:r w:rsidR="49981E53" w:rsidRPr="6896B997">
        <w:rPr>
          <w:rFonts w:eastAsia="Calibri"/>
          <w:lang w:val="en-US" w:eastAsia="en-US"/>
        </w:rPr>
        <w:t xml:space="preserve">     </w:t>
      </w:r>
      <w:r w:rsidR="49981E53" w:rsidRPr="76F74D2B">
        <w:rPr>
          <w:rFonts w:eastAsia="Calibri"/>
          <w:lang w:val="en-US" w:eastAsia="en-US"/>
        </w:rPr>
        <w:t xml:space="preserve">    </w:t>
      </w:r>
      <w:r w:rsidR="00A01DB8">
        <w:rPr>
          <w:rFonts w:eastAsia="Calibri"/>
          <w:lang w:val="en-US" w:eastAsia="en-US"/>
        </w:rPr>
        <w:t xml:space="preserve">        </w:t>
      </w:r>
      <w:r w:rsidR="00DD617F">
        <w:rPr>
          <w:rFonts w:eastAsia="Calibri"/>
          <w:lang w:val="en-US" w:eastAsia="en-US"/>
        </w:rPr>
        <w:t xml:space="preserve">     </w:t>
      </w:r>
      <w:r w:rsidRPr="000228B6">
        <w:rPr>
          <w:rFonts w:eastAsia="Calibri"/>
          <w:lang w:val="en-US" w:eastAsia="en-US"/>
        </w:rPr>
        <w:t>2 reserv NÄL</w:t>
      </w:r>
    </w:p>
    <w:p w14:paraId="75A5EE51" w14:textId="0B8B57D5" w:rsidR="008A751E" w:rsidRPr="008A751E" w:rsidRDefault="00AE03BA" w:rsidP="008A751E">
      <w:pPr>
        <w:numPr>
          <w:ilvl w:val="0"/>
          <w:numId w:val="27"/>
        </w:numPr>
        <w:tabs>
          <w:tab w:val="left" w:pos="3686"/>
        </w:tabs>
        <w:spacing w:after="160" w:line="256" w:lineRule="auto"/>
        <w:ind w:right="0"/>
        <w:contextualSpacing/>
        <w:rPr>
          <w:rFonts w:ascii="Calibri" w:eastAsia="Calibri" w:hAnsi="Calibri"/>
          <w:sz w:val="22"/>
          <w:lang w:val="en-US" w:eastAsia="en-US"/>
        </w:rPr>
      </w:pPr>
      <w:r w:rsidRPr="000228B6">
        <w:rPr>
          <w:rFonts w:eastAsia="Calibri"/>
          <w:lang w:val="en-US" w:eastAsia="en-US"/>
        </w:rPr>
        <w:t>Aqua Uno</w:t>
      </w:r>
      <w:r w:rsidRPr="000228B6">
        <w:rPr>
          <w:rFonts w:eastAsia="Calibri"/>
          <w:lang w:val="en-US" w:eastAsia="en-US"/>
        </w:rPr>
        <w:tab/>
      </w:r>
      <w:r w:rsidR="00DD617F">
        <w:rPr>
          <w:rFonts w:eastAsia="Calibri"/>
          <w:lang w:val="en-US" w:eastAsia="en-US"/>
        </w:rPr>
        <w:t xml:space="preserve">    </w:t>
      </w:r>
      <w:r w:rsidRPr="000228B6">
        <w:rPr>
          <w:rFonts w:eastAsia="Calibri"/>
          <w:lang w:val="en-US" w:eastAsia="en-US"/>
        </w:rPr>
        <w:t>2 reserv NÄL</w:t>
      </w:r>
    </w:p>
    <w:p w14:paraId="5DB87F65" w14:textId="77777777" w:rsidR="00596A89" w:rsidRDefault="00596A89" w:rsidP="008A751E">
      <w:pPr>
        <w:spacing w:after="0" w:line="240" w:lineRule="auto"/>
        <w:ind w:left="0" w:right="0"/>
        <w:rPr>
          <w:b/>
          <w:bCs/>
          <w:lang w:val="en-US"/>
        </w:rPr>
      </w:pPr>
    </w:p>
    <w:p w14:paraId="28E22F9D" w14:textId="77777777" w:rsidR="00596A89" w:rsidRDefault="00596A89" w:rsidP="008A751E">
      <w:pPr>
        <w:spacing w:after="0" w:line="240" w:lineRule="auto"/>
        <w:ind w:left="0" w:right="0"/>
        <w:rPr>
          <w:b/>
          <w:bCs/>
          <w:lang w:val="en-US"/>
        </w:rPr>
      </w:pPr>
    </w:p>
    <w:p w14:paraId="3BDAE100" w14:textId="09FC2348" w:rsidR="00AE03BA" w:rsidRPr="008A751E" w:rsidRDefault="00AE03BA" w:rsidP="008A751E">
      <w:pPr>
        <w:spacing w:after="0" w:line="240" w:lineRule="auto"/>
        <w:ind w:left="0" w:right="0"/>
        <w:rPr>
          <w:b/>
          <w:bCs/>
          <w:lang w:val="en-US"/>
        </w:rPr>
      </w:pPr>
      <w:r w:rsidRPr="008A751E">
        <w:rPr>
          <w:b/>
          <w:bCs/>
          <w:lang w:val="en-US"/>
        </w:rPr>
        <w:t>Centralkoncentratförsörjning, CKF (CDS)</w:t>
      </w:r>
    </w:p>
    <w:p w14:paraId="56F69C9C" w14:textId="50CAD536" w:rsidR="00AE03BA" w:rsidRDefault="00AE03BA" w:rsidP="00AE03BA">
      <w:pPr>
        <w:spacing w:after="0" w:line="240" w:lineRule="auto"/>
        <w:ind w:left="0" w:right="0"/>
        <w:sectPr w:rsidR="00AE03BA" w:rsidSect="000228B6">
          <w:type w:val="continuous"/>
          <w:pgSz w:w="11900" w:h="16840"/>
          <w:pgMar w:top="1418" w:right="1979" w:bottom="1276" w:left="992" w:header="283" w:footer="743" w:gutter="0"/>
          <w:cols w:space="708"/>
          <w:noEndnote/>
          <w:titlePg/>
          <w:docGrid w:linePitch="326"/>
        </w:sectPr>
      </w:pPr>
      <w:r w:rsidRPr="000228B6">
        <w:t>A-koncentrat distribueras via CKF till samtliga tappställe</w:t>
      </w:r>
      <w:r w:rsidR="00CC1152">
        <w:t>n</w:t>
      </w:r>
      <w:r w:rsidRPr="000228B6">
        <w:t xml:space="preserve"> på NÄL. Koncentratbehållarna är 300-liters ”Bag-in-Box”. På mottagningen finns två olika koncentrat, med olika kalium-innehåll (2,0 och 3,0), det finns två behållare av varje sort inkopplade samtidigt, för att undvika driftstörningar i koncentratförsörjningen om en behållare blir tom. Vaktmästare levererar koncentratbehållare från </w:t>
      </w:r>
      <w:r w:rsidR="00EE592B">
        <w:t>låst</w:t>
      </w:r>
      <w:r w:rsidR="00430FBF">
        <w:t xml:space="preserve"> </w:t>
      </w:r>
      <w:r w:rsidRPr="000228B6">
        <w:t xml:space="preserve">förråd </w:t>
      </w:r>
      <w:r w:rsidR="004C09E2">
        <w:t>i källaren</w:t>
      </w:r>
      <w:r w:rsidRPr="000228B6">
        <w:t xml:space="preserve"> efter beställning.</w:t>
      </w:r>
    </w:p>
    <w:p w14:paraId="57F88FDE" w14:textId="41859695" w:rsidR="00DE7CD4" w:rsidRPr="00DE7CD4" w:rsidRDefault="00DE7CD4" w:rsidP="00DE7CD4">
      <w:pPr>
        <w:spacing w:after="0" w:line="240" w:lineRule="auto"/>
        <w:ind w:left="0" w:right="0"/>
      </w:pPr>
    </w:p>
    <w:p w14:paraId="48E2C282" w14:textId="37B3D3DE" w:rsidR="0096198E" w:rsidRPr="0096198E" w:rsidRDefault="0096198E" w:rsidP="0096198E">
      <w:pPr>
        <w:spacing w:after="0" w:line="240" w:lineRule="auto"/>
        <w:ind w:left="0" w:right="0"/>
      </w:pPr>
    </w:p>
    <w:p w14:paraId="090B53BA" w14:textId="3B2512C3" w:rsidR="00BD1210" w:rsidRPr="00596A89" w:rsidRDefault="00596A89" w:rsidP="00AE03BA">
      <w:pPr>
        <w:spacing w:after="0" w:line="240" w:lineRule="auto"/>
        <w:ind w:left="0" w:right="0"/>
        <w:rPr>
          <w:b/>
          <w:bCs/>
          <w:szCs w:val="20"/>
        </w:rPr>
        <w:sectPr w:rsidR="00BD1210" w:rsidRPr="00596A89" w:rsidSect="00ED2E7E">
          <w:pgSz w:w="16840" w:h="11900" w:orient="landscape" w:code="9"/>
          <w:pgMar w:top="992" w:right="1418" w:bottom="1979" w:left="1276" w:header="284" w:footer="743" w:gutter="0"/>
          <w:cols w:space="708"/>
          <w:noEndnote/>
          <w:titlePg/>
          <w:docGrid w:linePitch="326"/>
        </w:sectPr>
      </w:pPr>
      <w:r w:rsidRPr="00596A89">
        <w:rPr>
          <w:b/>
          <w:bCs/>
          <w:szCs w:val="20"/>
        </w:rPr>
        <w:t>Organisationsschema</w:t>
      </w:r>
      <w:r w:rsidR="00BD1210" w:rsidRPr="00BD1210">
        <w:rPr>
          <w:noProof/>
        </w:rPr>
        <w:drawing>
          <wp:anchor distT="0" distB="0" distL="114300" distR="114300" simplePos="0" relativeHeight="251659264" behindDoc="0" locked="0" layoutInCell="1" allowOverlap="1" wp14:anchorId="64E00B63" wp14:editId="1714FF95">
            <wp:simplePos x="0" y="0"/>
            <wp:positionH relativeFrom="margin">
              <wp:align>center</wp:align>
            </wp:positionH>
            <wp:positionV relativeFrom="paragraph">
              <wp:posOffset>177800</wp:posOffset>
            </wp:positionV>
            <wp:extent cx="7181850" cy="4381500"/>
            <wp:effectExtent l="0" t="0" r="0" b="0"/>
            <wp:wrapNone/>
            <wp:docPr id="44309273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81850" cy="438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bookmarkEnd w:id="0"/>
    <w:p w14:paraId="1297CEF4" w14:textId="77777777" w:rsidR="00AE03BA" w:rsidRPr="000228B6" w:rsidRDefault="00AE03BA" w:rsidP="00ED71F3">
      <w:pPr>
        <w:spacing w:after="0" w:line="240" w:lineRule="auto"/>
        <w:ind w:left="0" w:right="0"/>
        <w:rPr>
          <w:szCs w:val="20"/>
        </w:rPr>
      </w:pPr>
    </w:p>
    <w:sectPr w:rsidR="00AE03BA" w:rsidRPr="000228B6" w:rsidSect="000228B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998944" w14:textId="77777777" w:rsidR="008C1AA4" w:rsidRDefault="008C1AA4">
      <w:r>
        <w:separator/>
      </w:r>
    </w:p>
  </w:endnote>
  <w:endnote w:type="continuationSeparator" w:id="0">
    <w:p w14:paraId="716B0E1A" w14:textId="77777777" w:rsidR="008C1AA4" w:rsidRDefault="008C1AA4">
      <w:r>
        <w:continuationSeparator/>
      </w:r>
    </w:p>
  </w:endnote>
  <w:endnote w:type="continuationNotice" w:id="1">
    <w:p w14:paraId="762A34FC" w14:textId="77777777" w:rsidR="008C1AA4" w:rsidRDefault="008C1A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22519994" name="Bildobjekt 142251999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DD8096" w14:textId="77777777" w:rsidR="008C1AA4" w:rsidRDefault="008C1AA4"/>
  </w:footnote>
  <w:footnote w:type="continuationSeparator" w:id="0">
    <w:p w14:paraId="745780F6" w14:textId="77777777" w:rsidR="008C1AA4" w:rsidRDefault="008C1AA4">
      <w:r>
        <w:continuationSeparator/>
      </w:r>
    </w:p>
  </w:footnote>
  <w:footnote w:type="continuationNotice" w:id="1">
    <w:p w14:paraId="51B524A7" w14:textId="77777777" w:rsidR="008C1AA4" w:rsidRDefault="008C1A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10490173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0A645B"/>
    <w:multiLevelType w:val="hybridMultilevel"/>
    <w:tmpl w:val="8178747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5A43B7"/>
    <w:multiLevelType w:val="hybridMultilevel"/>
    <w:tmpl w:val="EFAEABE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083297"/>
    <w:multiLevelType w:val="hybridMultilevel"/>
    <w:tmpl w:val="FB26A7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7B5AB3"/>
    <w:multiLevelType w:val="hybridMultilevel"/>
    <w:tmpl w:val="A856602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EC51D0"/>
    <w:multiLevelType w:val="hybridMultilevel"/>
    <w:tmpl w:val="9D08C5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4808D8"/>
    <w:multiLevelType w:val="hybridMultilevel"/>
    <w:tmpl w:val="01C072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A093B55"/>
    <w:multiLevelType w:val="hybridMultilevel"/>
    <w:tmpl w:val="C13221B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902AB3"/>
    <w:multiLevelType w:val="hybridMultilevel"/>
    <w:tmpl w:val="A3B6175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20213F4"/>
    <w:multiLevelType w:val="hybridMultilevel"/>
    <w:tmpl w:val="5F2EEF3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090843">
    <w:abstractNumId w:val="26"/>
  </w:num>
  <w:num w:numId="2" w16cid:durableId="1584951436">
    <w:abstractNumId w:val="20"/>
  </w:num>
  <w:num w:numId="3" w16cid:durableId="1761373256">
    <w:abstractNumId w:val="0"/>
  </w:num>
  <w:num w:numId="4" w16cid:durableId="919169712">
    <w:abstractNumId w:val="8"/>
  </w:num>
  <w:num w:numId="5" w16cid:durableId="855386528">
    <w:abstractNumId w:val="23"/>
  </w:num>
  <w:num w:numId="6" w16cid:durableId="37245258">
    <w:abstractNumId w:val="2"/>
  </w:num>
  <w:num w:numId="7" w16cid:durableId="869032222">
    <w:abstractNumId w:val="15"/>
  </w:num>
  <w:num w:numId="8" w16cid:durableId="777485538">
    <w:abstractNumId w:val="12"/>
  </w:num>
  <w:num w:numId="9" w16cid:durableId="140199399">
    <w:abstractNumId w:val="1"/>
  </w:num>
  <w:num w:numId="10" w16cid:durableId="845022778">
    <w:abstractNumId w:val="1"/>
  </w:num>
  <w:num w:numId="11" w16cid:durableId="932275643">
    <w:abstractNumId w:val="3"/>
  </w:num>
  <w:num w:numId="12" w16cid:durableId="903569668">
    <w:abstractNumId w:val="4"/>
  </w:num>
  <w:num w:numId="13" w16cid:durableId="1804034885">
    <w:abstractNumId w:val="19"/>
  </w:num>
  <w:num w:numId="14" w16cid:durableId="1106391773">
    <w:abstractNumId w:val="13"/>
  </w:num>
  <w:num w:numId="15" w16cid:durableId="635766607">
    <w:abstractNumId w:val="9"/>
  </w:num>
  <w:num w:numId="16" w16cid:durableId="401680804">
    <w:abstractNumId w:val="18"/>
  </w:num>
  <w:num w:numId="17" w16cid:durableId="659700415">
    <w:abstractNumId w:val="5"/>
  </w:num>
  <w:num w:numId="18" w16cid:durableId="661081497">
    <w:abstractNumId w:val="14"/>
  </w:num>
  <w:num w:numId="19" w16cid:durableId="1336229686">
    <w:abstractNumId w:val="25"/>
  </w:num>
  <w:num w:numId="20" w16cid:durableId="1436906135">
    <w:abstractNumId w:val="24"/>
  </w:num>
  <w:num w:numId="21" w16cid:durableId="1298796072">
    <w:abstractNumId w:val="21"/>
  </w:num>
  <w:num w:numId="22" w16cid:durableId="897397976">
    <w:abstractNumId w:val="7"/>
  </w:num>
  <w:num w:numId="23" w16cid:durableId="1762875519">
    <w:abstractNumId w:val="22"/>
  </w:num>
  <w:num w:numId="24" w16cid:durableId="1003163495">
    <w:abstractNumId w:val="16"/>
  </w:num>
  <w:num w:numId="25" w16cid:durableId="1012952843">
    <w:abstractNumId w:val="11"/>
  </w:num>
  <w:num w:numId="26" w16cid:durableId="2001695685">
    <w:abstractNumId w:val="17"/>
  </w:num>
  <w:num w:numId="27" w16cid:durableId="1222671785">
    <w:abstractNumId w:val="10"/>
  </w:num>
  <w:num w:numId="28" w16cid:durableId="15876138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C7D"/>
    <w:rsid w:val="00010D47"/>
    <w:rsid w:val="00014036"/>
    <w:rsid w:val="00016CF0"/>
    <w:rsid w:val="000228B6"/>
    <w:rsid w:val="0002435C"/>
    <w:rsid w:val="00027154"/>
    <w:rsid w:val="00030DDD"/>
    <w:rsid w:val="000313BB"/>
    <w:rsid w:val="00033ED5"/>
    <w:rsid w:val="00050500"/>
    <w:rsid w:val="00051757"/>
    <w:rsid w:val="00052A75"/>
    <w:rsid w:val="0005691C"/>
    <w:rsid w:val="00056ECB"/>
    <w:rsid w:val="00056ED5"/>
    <w:rsid w:val="000628F3"/>
    <w:rsid w:val="00062A6D"/>
    <w:rsid w:val="00063422"/>
    <w:rsid w:val="00064C92"/>
    <w:rsid w:val="000655CC"/>
    <w:rsid w:val="00066A80"/>
    <w:rsid w:val="000700AE"/>
    <w:rsid w:val="0007518A"/>
    <w:rsid w:val="00084024"/>
    <w:rsid w:val="0009062C"/>
    <w:rsid w:val="00095368"/>
    <w:rsid w:val="000954C4"/>
    <w:rsid w:val="00097609"/>
    <w:rsid w:val="000A4C35"/>
    <w:rsid w:val="000A611A"/>
    <w:rsid w:val="000B12D9"/>
    <w:rsid w:val="000B4536"/>
    <w:rsid w:val="000B7715"/>
    <w:rsid w:val="000C5879"/>
    <w:rsid w:val="000E463B"/>
    <w:rsid w:val="000E5A7E"/>
    <w:rsid w:val="000F43A3"/>
    <w:rsid w:val="000F57F6"/>
    <w:rsid w:val="000F7681"/>
    <w:rsid w:val="00103031"/>
    <w:rsid w:val="001044FE"/>
    <w:rsid w:val="001139D4"/>
    <w:rsid w:val="00121A22"/>
    <w:rsid w:val="00127161"/>
    <w:rsid w:val="00131B08"/>
    <w:rsid w:val="00132A59"/>
    <w:rsid w:val="00133337"/>
    <w:rsid w:val="00133A0F"/>
    <w:rsid w:val="0013580F"/>
    <w:rsid w:val="00137B6D"/>
    <w:rsid w:val="0014070B"/>
    <w:rsid w:val="001422C1"/>
    <w:rsid w:val="00147800"/>
    <w:rsid w:val="001522AE"/>
    <w:rsid w:val="0015629E"/>
    <w:rsid w:val="00157D5B"/>
    <w:rsid w:val="00161FA7"/>
    <w:rsid w:val="00161FE6"/>
    <w:rsid w:val="001647EA"/>
    <w:rsid w:val="00164C3D"/>
    <w:rsid w:val="00166D3A"/>
    <w:rsid w:val="00171174"/>
    <w:rsid w:val="00177510"/>
    <w:rsid w:val="00181FDC"/>
    <w:rsid w:val="001860B9"/>
    <w:rsid w:val="00186F2B"/>
    <w:rsid w:val="001872DB"/>
    <w:rsid w:val="001874D6"/>
    <w:rsid w:val="0019632A"/>
    <w:rsid w:val="001A184F"/>
    <w:rsid w:val="001A4E7C"/>
    <w:rsid w:val="001B762C"/>
    <w:rsid w:val="001C4D0A"/>
    <w:rsid w:val="001C5FEF"/>
    <w:rsid w:val="001D0347"/>
    <w:rsid w:val="001D41DA"/>
    <w:rsid w:val="001D6533"/>
    <w:rsid w:val="001E6F1A"/>
    <w:rsid w:val="001F2183"/>
    <w:rsid w:val="001F59C2"/>
    <w:rsid w:val="001F7570"/>
    <w:rsid w:val="0020688A"/>
    <w:rsid w:val="00211487"/>
    <w:rsid w:val="00211D91"/>
    <w:rsid w:val="00217DEC"/>
    <w:rsid w:val="00235B57"/>
    <w:rsid w:val="00235F00"/>
    <w:rsid w:val="0024166D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F54"/>
    <w:rsid w:val="00294791"/>
    <w:rsid w:val="002A1F2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EB6"/>
    <w:rsid w:val="00311401"/>
    <w:rsid w:val="003203D7"/>
    <w:rsid w:val="00320F86"/>
    <w:rsid w:val="00324171"/>
    <w:rsid w:val="00326C24"/>
    <w:rsid w:val="00337F99"/>
    <w:rsid w:val="0034307B"/>
    <w:rsid w:val="00345EB1"/>
    <w:rsid w:val="003465DB"/>
    <w:rsid w:val="00347665"/>
    <w:rsid w:val="00350CC4"/>
    <w:rsid w:val="0035211A"/>
    <w:rsid w:val="00360E0D"/>
    <w:rsid w:val="0036357D"/>
    <w:rsid w:val="00363B23"/>
    <w:rsid w:val="0036594C"/>
    <w:rsid w:val="00367D19"/>
    <w:rsid w:val="00371BED"/>
    <w:rsid w:val="0038121C"/>
    <w:rsid w:val="00384019"/>
    <w:rsid w:val="003854F1"/>
    <w:rsid w:val="003861BE"/>
    <w:rsid w:val="00387869"/>
    <w:rsid w:val="0039118E"/>
    <w:rsid w:val="00397F54"/>
    <w:rsid w:val="003A0D43"/>
    <w:rsid w:val="003B0C73"/>
    <w:rsid w:val="003B2A4B"/>
    <w:rsid w:val="003B6A84"/>
    <w:rsid w:val="003D099E"/>
    <w:rsid w:val="003D21A2"/>
    <w:rsid w:val="003D29D2"/>
    <w:rsid w:val="003E0104"/>
    <w:rsid w:val="003E0705"/>
    <w:rsid w:val="003E1173"/>
    <w:rsid w:val="003E2FF7"/>
    <w:rsid w:val="003F0E7D"/>
    <w:rsid w:val="003F1013"/>
    <w:rsid w:val="003F1ACF"/>
    <w:rsid w:val="00404948"/>
    <w:rsid w:val="00406BEA"/>
    <w:rsid w:val="00413A60"/>
    <w:rsid w:val="004230F7"/>
    <w:rsid w:val="00430FBF"/>
    <w:rsid w:val="0043167E"/>
    <w:rsid w:val="0043409A"/>
    <w:rsid w:val="00443C1E"/>
    <w:rsid w:val="00446255"/>
    <w:rsid w:val="00451935"/>
    <w:rsid w:val="00460ED0"/>
    <w:rsid w:val="00463519"/>
    <w:rsid w:val="00465651"/>
    <w:rsid w:val="00470CE7"/>
    <w:rsid w:val="00470F4F"/>
    <w:rsid w:val="00471256"/>
    <w:rsid w:val="00472482"/>
    <w:rsid w:val="00476FBC"/>
    <w:rsid w:val="00480DC7"/>
    <w:rsid w:val="004876F6"/>
    <w:rsid w:val="0049236A"/>
    <w:rsid w:val="00492718"/>
    <w:rsid w:val="004A355D"/>
    <w:rsid w:val="004A4970"/>
    <w:rsid w:val="004B2183"/>
    <w:rsid w:val="004B2A01"/>
    <w:rsid w:val="004C09E2"/>
    <w:rsid w:val="004C2559"/>
    <w:rsid w:val="004C6B45"/>
    <w:rsid w:val="004D50AA"/>
    <w:rsid w:val="004D7BA3"/>
    <w:rsid w:val="004F4518"/>
    <w:rsid w:val="004F4C62"/>
    <w:rsid w:val="00501433"/>
    <w:rsid w:val="00511CC4"/>
    <w:rsid w:val="00515C19"/>
    <w:rsid w:val="00531E60"/>
    <w:rsid w:val="005335D3"/>
    <w:rsid w:val="005361B9"/>
    <w:rsid w:val="00536A5A"/>
    <w:rsid w:val="00541D07"/>
    <w:rsid w:val="00544434"/>
    <w:rsid w:val="00544BAB"/>
    <w:rsid w:val="00545F31"/>
    <w:rsid w:val="0055352C"/>
    <w:rsid w:val="005578FA"/>
    <w:rsid w:val="005602CC"/>
    <w:rsid w:val="00563237"/>
    <w:rsid w:val="00565129"/>
    <w:rsid w:val="00565CD0"/>
    <w:rsid w:val="00567820"/>
    <w:rsid w:val="005770AD"/>
    <w:rsid w:val="00581414"/>
    <w:rsid w:val="00582490"/>
    <w:rsid w:val="005826FA"/>
    <w:rsid w:val="00596A89"/>
    <w:rsid w:val="00597E28"/>
    <w:rsid w:val="005A06EB"/>
    <w:rsid w:val="005A2E3B"/>
    <w:rsid w:val="005A54ED"/>
    <w:rsid w:val="005A5D5B"/>
    <w:rsid w:val="005A6081"/>
    <w:rsid w:val="005A627D"/>
    <w:rsid w:val="005B4124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775"/>
    <w:rsid w:val="00617EE6"/>
    <w:rsid w:val="0062184C"/>
    <w:rsid w:val="00623724"/>
    <w:rsid w:val="006259E0"/>
    <w:rsid w:val="0062722F"/>
    <w:rsid w:val="00627BEA"/>
    <w:rsid w:val="006319DB"/>
    <w:rsid w:val="00651342"/>
    <w:rsid w:val="00652074"/>
    <w:rsid w:val="0065595B"/>
    <w:rsid w:val="00660269"/>
    <w:rsid w:val="00665F89"/>
    <w:rsid w:val="00673C92"/>
    <w:rsid w:val="006753EC"/>
    <w:rsid w:val="006879E2"/>
    <w:rsid w:val="006960EF"/>
    <w:rsid w:val="006A2789"/>
    <w:rsid w:val="006A4978"/>
    <w:rsid w:val="006A7261"/>
    <w:rsid w:val="006A7F9C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1A6"/>
    <w:rsid w:val="006E450B"/>
    <w:rsid w:val="006F0D7E"/>
    <w:rsid w:val="006F22EB"/>
    <w:rsid w:val="006F3FDB"/>
    <w:rsid w:val="007056B8"/>
    <w:rsid w:val="007074A6"/>
    <w:rsid w:val="00710B77"/>
    <w:rsid w:val="0072075B"/>
    <w:rsid w:val="007221C2"/>
    <w:rsid w:val="0072323E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241"/>
    <w:rsid w:val="0078609F"/>
    <w:rsid w:val="007870F2"/>
    <w:rsid w:val="007917BA"/>
    <w:rsid w:val="007A43C6"/>
    <w:rsid w:val="007A5C6F"/>
    <w:rsid w:val="007B1C8B"/>
    <w:rsid w:val="007B7B11"/>
    <w:rsid w:val="007D4241"/>
    <w:rsid w:val="007D4317"/>
    <w:rsid w:val="007D4EA3"/>
    <w:rsid w:val="007F1CFF"/>
    <w:rsid w:val="007F37A2"/>
    <w:rsid w:val="007F4FD3"/>
    <w:rsid w:val="007F5DD5"/>
    <w:rsid w:val="00821A1B"/>
    <w:rsid w:val="008262E9"/>
    <w:rsid w:val="00827E69"/>
    <w:rsid w:val="00835C4D"/>
    <w:rsid w:val="00843F48"/>
    <w:rsid w:val="008458A4"/>
    <w:rsid w:val="00851423"/>
    <w:rsid w:val="00857848"/>
    <w:rsid w:val="00857F41"/>
    <w:rsid w:val="008654B6"/>
    <w:rsid w:val="0087139C"/>
    <w:rsid w:val="00880E83"/>
    <w:rsid w:val="00884182"/>
    <w:rsid w:val="008852B7"/>
    <w:rsid w:val="00890605"/>
    <w:rsid w:val="0089063D"/>
    <w:rsid w:val="00892F28"/>
    <w:rsid w:val="008A0C5F"/>
    <w:rsid w:val="008A3DEA"/>
    <w:rsid w:val="008A4EB9"/>
    <w:rsid w:val="008A74C0"/>
    <w:rsid w:val="008A751E"/>
    <w:rsid w:val="008B1694"/>
    <w:rsid w:val="008C1AA4"/>
    <w:rsid w:val="008C3B96"/>
    <w:rsid w:val="008C4B27"/>
    <w:rsid w:val="008C7F2A"/>
    <w:rsid w:val="008E36F8"/>
    <w:rsid w:val="008E46B2"/>
    <w:rsid w:val="008E682C"/>
    <w:rsid w:val="008E78A1"/>
    <w:rsid w:val="008F589F"/>
    <w:rsid w:val="009028FF"/>
    <w:rsid w:val="009033D1"/>
    <w:rsid w:val="00906238"/>
    <w:rsid w:val="00907EF9"/>
    <w:rsid w:val="009109C3"/>
    <w:rsid w:val="0091295C"/>
    <w:rsid w:val="00914D58"/>
    <w:rsid w:val="00921F47"/>
    <w:rsid w:val="009228AB"/>
    <w:rsid w:val="0092294F"/>
    <w:rsid w:val="0093085B"/>
    <w:rsid w:val="00931C57"/>
    <w:rsid w:val="009347A5"/>
    <w:rsid w:val="00942257"/>
    <w:rsid w:val="0094403C"/>
    <w:rsid w:val="009471BF"/>
    <w:rsid w:val="00950E4E"/>
    <w:rsid w:val="009529BD"/>
    <w:rsid w:val="009533B4"/>
    <w:rsid w:val="00957216"/>
    <w:rsid w:val="0096198E"/>
    <w:rsid w:val="00971D93"/>
    <w:rsid w:val="00982A95"/>
    <w:rsid w:val="009A5B75"/>
    <w:rsid w:val="009B1F6B"/>
    <w:rsid w:val="009C0D12"/>
    <w:rsid w:val="009C192E"/>
    <w:rsid w:val="009C4E5C"/>
    <w:rsid w:val="009D6819"/>
    <w:rsid w:val="009D6D1C"/>
    <w:rsid w:val="009E0CF9"/>
    <w:rsid w:val="009E531B"/>
    <w:rsid w:val="009E6BA8"/>
    <w:rsid w:val="009E6C56"/>
    <w:rsid w:val="009E7DCF"/>
    <w:rsid w:val="009F4A56"/>
    <w:rsid w:val="009F4E65"/>
    <w:rsid w:val="00A006A5"/>
    <w:rsid w:val="00A01DB8"/>
    <w:rsid w:val="00A02BA7"/>
    <w:rsid w:val="00A05942"/>
    <w:rsid w:val="00A07BEC"/>
    <w:rsid w:val="00A1012B"/>
    <w:rsid w:val="00A156BD"/>
    <w:rsid w:val="00A264BE"/>
    <w:rsid w:val="00A272CA"/>
    <w:rsid w:val="00A309AB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C20"/>
    <w:rsid w:val="00A90D77"/>
    <w:rsid w:val="00A92E07"/>
    <w:rsid w:val="00AA0B3A"/>
    <w:rsid w:val="00AA6EB4"/>
    <w:rsid w:val="00AA767D"/>
    <w:rsid w:val="00AB0CC9"/>
    <w:rsid w:val="00AC3FF6"/>
    <w:rsid w:val="00AD0733"/>
    <w:rsid w:val="00AD73EC"/>
    <w:rsid w:val="00AE03BA"/>
    <w:rsid w:val="00AE5BC7"/>
    <w:rsid w:val="00AF5AAF"/>
    <w:rsid w:val="00B0082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AC9"/>
    <w:rsid w:val="00B60C6C"/>
    <w:rsid w:val="00B619A9"/>
    <w:rsid w:val="00B65A9D"/>
    <w:rsid w:val="00B66D60"/>
    <w:rsid w:val="00B75EDE"/>
    <w:rsid w:val="00B75FAF"/>
    <w:rsid w:val="00B771CC"/>
    <w:rsid w:val="00B77D88"/>
    <w:rsid w:val="00B77FAF"/>
    <w:rsid w:val="00B84336"/>
    <w:rsid w:val="00B851B9"/>
    <w:rsid w:val="00B855E3"/>
    <w:rsid w:val="00B8568B"/>
    <w:rsid w:val="00B86453"/>
    <w:rsid w:val="00B90054"/>
    <w:rsid w:val="00B92C14"/>
    <w:rsid w:val="00BA0066"/>
    <w:rsid w:val="00BA29D8"/>
    <w:rsid w:val="00BA34B4"/>
    <w:rsid w:val="00BB15EC"/>
    <w:rsid w:val="00BB69DB"/>
    <w:rsid w:val="00BC2DEA"/>
    <w:rsid w:val="00BC322E"/>
    <w:rsid w:val="00BC42A8"/>
    <w:rsid w:val="00BC44CD"/>
    <w:rsid w:val="00BC48A6"/>
    <w:rsid w:val="00BD031D"/>
    <w:rsid w:val="00BD1210"/>
    <w:rsid w:val="00BE7978"/>
    <w:rsid w:val="00BF05F0"/>
    <w:rsid w:val="00BF1DD7"/>
    <w:rsid w:val="00C04B90"/>
    <w:rsid w:val="00C07DDB"/>
    <w:rsid w:val="00C249BB"/>
    <w:rsid w:val="00C4115D"/>
    <w:rsid w:val="00C43BDD"/>
    <w:rsid w:val="00C46157"/>
    <w:rsid w:val="00C47778"/>
    <w:rsid w:val="00C5011E"/>
    <w:rsid w:val="00C50EE5"/>
    <w:rsid w:val="00C5240A"/>
    <w:rsid w:val="00C5398F"/>
    <w:rsid w:val="00C54F50"/>
    <w:rsid w:val="00C556F5"/>
    <w:rsid w:val="00C62771"/>
    <w:rsid w:val="00C70E19"/>
    <w:rsid w:val="00C72574"/>
    <w:rsid w:val="00C7430C"/>
    <w:rsid w:val="00C85DA1"/>
    <w:rsid w:val="00C9071C"/>
    <w:rsid w:val="00C908FF"/>
    <w:rsid w:val="00C91140"/>
    <w:rsid w:val="00C97BD3"/>
    <w:rsid w:val="00CA39EF"/>
    <w:rsid w:val="00CA521F"/>
    <w:rsid w:val="00CB0493"/>
    <w:rsid w:val="00CB17FF"/>
    <w:rsid w:val="00CB1ED7"/>
    <w:rsid w:val="00CB7C1D"/>
    <w:rsid w:val="00CC1152"/>
    <w:rsid w:val="00CC167C"/>
    <w:rsid w:val="00CC5271"/>
    <w:rsid w:val="00CC52D9"/>
    <w:rsid w:val="00CD2395"/>
    <w:rsid w:val="00CD6647"/>
    <w:rsid w:val="00CD7B35"/>
    <w:rsid w:val="00CE4B73"/>
    <w:rsid w:val="00CF70BB"/>
    <w:rsid w:val="00D074DB"/>
    <w:rsid w:val="00D139CF"/>
    <w:rsid w:val="00D2150C"/>
    <w:rsid w:val="00D24BFD"/>
    <w:rsid w:val="00D37E7F"/>
    <w:rsid w:val="00D47AD7"/>
    <w:rsid w:val="00D51529"/>
    <w:rsid w:val="00D74DD5"/>
    <w:rsid w:val="00D75E62"/>
    <w:rsid w:val="00D85218"/>
    <w:rsid w:val="00D915B1"/>
    <w:rsid w:val="00DA16BE"/>
    <w:rsid w:val="00DA299D"/>
    <w:rsid w:val="00DA588E"/>
    <w:rsid w:val="00DA65C4"/>
    <w:rsid w:val="00DB6CE2"/>
    <w:rsid w:val="00DC6B12"/>
    <w:rsid w:val="00DD2BE0"/>
    <w:rsid w:val="00DD617F"/>
    <w:rsid w:val="00DE4447"/>
    <w:rsid w:val="00DE5DA2"/>
    <w:rsid w:val="00DE7CD4"/>
    <w:rsid w:val="00DF0033"/>
    <w:rsid w:val="00DF2383"/>
    <w:rsid w:val="00DF2DD1"/>
    <w:rsid w:val="00E0262D"/>
    <w:rsid w:val="00E026BF"/>
    <w:rsid w:val="00E07B1B"/>
    <w:rsid w:val="00E10B9A"/>
    <w:rsid w:val="00E11853"/>
    <w:rsid w:val="00E22575"/>
    <w:rsid w:val="00E439BE"/>
    <w:rsid w:val="00E511C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881"/>
    <w:rsid w:val="00ED2E7E"/>
    <w:rsid w:val="00ED49C3"/>
    <w:rsid w:val="00ED6CE8"/>
    <w:rsid w:val="00ED71F3"/>
    <w:rsid w:val="00ED7AA6"/>
    <w:rsid w:val="00EE2A56"/>
    <w:rsid w:val="00EE3818"/>
    <w:rsid w:val="00EE592B"/>
    <w:rsid w:val="00EE5E48"/>
    <w:rsid w:val="00EE64C3"/>
    <w:rsid w:val="00EF29D7"/>
    <w:rsid w:val="00F16E62"/>
    <w:rsid w:val="00F22264"/>
    <w:rsid w:val="00F2564D"/>
    <w:rsid w:val="00F35B05"/>
    <w:rsid w:val="00F413D9"/>
    <w:rsid w:val="00F5135F"/>
    <w:rsid w:val="00F51F78"/>
    <w:rsid w:val="00F673DE"/>
    <w:rsid w:val="00F86F47"/>
    <w:rsid w:val="00F90B64"/>
    <w:rsid w:val="00FB2F0F"/>
    <w:rsid w:val="00FB5086"/>
    <w:rsid w:val="00FB5411"/>
    <w:rsid w:val="00FB6392"/>
    <w:rsid w:val="00FD3C70"/>
    <w:rsid w:val="00FD3E27"/>
    <w:rsid w:val="00FD674B"/>
    <w:rsid w:val="00FD6820"/>
    <w:rsid w:val="00FD7790"/>
    <w:rsid w:val="00FE12D8"/>
    <w:rsid w:val="00FE57AB"/>
    <w:rsid w:val="00FE78F8"/>
    <w:rsid w:val="00FF7C02"/>
    <w:rsid w:val="022A0978"/>
    <w:rsid w:val="024801E3"/>
    <w:rsid w:val="027A0321"/>
    <w:rsid w:val="03EDF0FB"/>
    <w:rsid w:val="0588066B"/>
    <w:rsid w:val="0598B281"/>
    <w:rsid w:val="07219BA5"/>
    <w:rsid w:val="0817FE66"/>
    <w:rsid w:val="0A31977F"/>
    <w:rsid w:val="0A71839F"/>
    <w:rsid w:val="0A775DA2"/>
    <w:rsid w:val="0B4FD34B"/>
    <w:rsid w:val="0B5759DD"/>
    <w:rsid w:val="0B826E78"/>
    <w:rsid w:val="0E0178A0"/>
    <w:rsid w:val="0E5EFBC5"/>
    <w:rsid w:val="0EAD4D00"/>
    <w:rsid w:val="0F7C5214"/>
    <w:rsid w:val="10675378"/>
    <w:rsid w:val="1091C805"/>
    <w:rsid w:val="10EBF4A3"/>
    <w:rsid w:val="10EEA6A9"/>
    <w:rsid w:val="122A1E67"/>
    <w:rsid w:val="137110F5"/>
    <w:rsid w:val="13AE85EE"/>
    <w:rsid w:val="142391FA"/>
    <w:rsid w:val="1523B1C1"/>
    <w:rsid w:val="1653978A"/>
    <w:rsid w:val="16D4400E"/>
    <w:rsid w:val="17481FD5"/>
    <w:rsid w:val="17498603"/>
    <w:rsid w:val="17B33BE0"/>
    <w:rsid w:val="18CBACA7"/>
    <w:rsid w:val="193B72AA"/>
    <w:rsid w:val="1965C04A"/>
    <w:rsid w:val="1B180012"/>
    <w:rsid w:val="1D737302"/>
    <w:rsid w:val="1E38F44C"/>
    <w:rsid w:val="1E61F007"/>
    <w:rsid w:val="21531720"/>
    <w:rsid w:val="25E80A17"/>
    <w:rsid w:val="275A4509"/>
    <w:rsid w:val="291F1361"/>
    <w:rsid w:val="2980B3A5"/>
    <w:rsid w:val="2A644E8D"/>
    <w:rsid w:val="2A92F531"/>
    <w:rsid w:val="2B360128"/>
    <w:rsid w:val="2BBE9C70"/>
    <w:rsid w:val="2C9AEFD1"/>
    <w:rsid w:val="2D23836D"/>
    <w:rsid w:val="2D9D1E6C"/>
    <w:rsid w:val="2E3B29EF"/>
    <w:rsid w:val="2E436A78"/>
    <w:rsid w:val="2F037432"/>
    <w:rsid w:val="32222E00"/>
    <w:rsid w:val="324EF9D0"/>
    <w:rsid w:val="32598EC3"/>
    <w:rsid w:val="3454BF75"/>
    <w:rsid w:val="394DB2A6"/>
    <w:rsid w:val="39DB2349"/>
    <w:rsid w:val="3AE2F0C0"/>
    <w:rsid w:val="3AEE5DCE"/>
    <w:rsid w:val="3B775568"/>
    <w:rsid w:val="3BD4BB8E"/>
    <w:rsid w:val="3C2872DE"/>
    <w:rsid w:val="3D9057B6"/>
    <w:rsid w:val="3DC544EB"/>
    <w:rsid w:val="3E171A3A"/>
    <w:rsid w:val="3F5D56B1"/>
    <w:rsid w:val="3F8E5EF5"/>
    <w:rsid w:val="4104DDAA"/>
    <w:rsid w:val="42740EF3"/>
    <w:rsid w:val="42CD13F6"/>
    <w:rsid w:val="432A2A08"/>
    <w:rsid w:val="43C1D66B"/>
    <w:rsid w:val="465CDF07"/>
    <w:rsid w:val="47CF8487"/>
    <w:rsid w:val="49981E53"/>
    <w:rsid w:val="4BEFD19F"/>
    <w:rsid w:val="4D3E888F"/>
    <w:rsid w:val="4F1047D6"/>
    <w:rsid w:val="500B35D9"/>
    <w:rsid w:val="5033C1CA"/>
    <w:rsid w:val="50604400"/>
    <w:rsid w:val="50738D50"/>
    <w:rsid w:val="50EF878D"/>
    <w:rsid w:val="50F81BB8"/>
    <w:rsid w:val="51E62EE8"/>
    <w:rsid w:val="527C1649"/>
    <w:rsid w:val="54A8A157"/>
    <w:rsid w:val="54E0AB29"/>
    <w:rsid w:val="59E73BF9"/>
    <w:rsid w:val="59EE06EB"/>
    <w:rsid w:val="5B0BFA79"/>
    <w:rsid w:val="5BFFF395"/>
    <w:rsid w:val="5C669CF1"/>
    <w:rsid w:val="5DF52A9F"/>
    <w:rsid w:val="5ED7F9EC"/>
    <w:rsid w:val="5F67F1E5"/>
    <w:rsid w:val="647B2B65"/>
    <w:rsid w:val="64AFB89A"/>
    <w:rsid w:val="64FF7B71"/>
    <w:rsid w:val="67257C31"/>
    <w:rsid w:val="688EE140"/>
    <w:rsid w:val="6896B997"/>
    <w:rsid w:val="69600329"/>
    <w:rsid w:val="69AEF50E"/>
    <w:rsid w:val="6AC4099E"/>
    <w:rsid w:val="6B2CF8ED"/>
    <w:rsid w:val="7232F278"/>
    <w:rsid w:val="72D1979A"/>
    <w:rsid w:val="73116E81"/>
    <w:rsid w:val="75049591"/>
    <w:rsid w:val="751595C7"/>
    <w:rsid w:val="7668C36B"/>
    <w:rsid w:val="76F74D2B"/>
    <w:rsid w:val="777B2CC1"/>
    <w:rsid w:val="77D60C09"/>
    <w:rsid w:val="78349C21"/>
    <w:rsid w:val="79F61A63"/>
    <w:rsid w:val="7A2735B4"/>
    <w:rsid w:val="7A319B35"/>
    <w:rsid w:val="7AE69796"/>
    <w:rsid w:val="7BF3A733"/>
    <w:rsid w:val="7BF96907"/>
    <w:rsid w:val="7F53E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206B4AD-AF6D-49C4-BB7A-A9D0F2C35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EC588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EC5881"/>
  </w:style>
  <w:style w:type="character" w:styleId="Kommentarsreferens">
    <w:name w:val="annotation reference"/>
    <w:basedOn w:val="Standardstycketeckensnitt"/>
    <w:uiPriority w:val="99"/>
    <w:semiHidden/>
    <w:unhideWhenUsed/>
    <w:rsid w:val="00EC5881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C588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C588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6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99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5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449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9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21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5</Pages>
  <Words>567</Words>
  <Characters>3007</Characters>
  <Application>Microsoft Office Word</Application>
  <DocSecurity>0</DocSecurity>
  <Lines>25</Lines>
  <Paragraphs>7</Paragraphs>
  <ScaleCrop>false</ScaleCrop>
  <Manager/>
  <Company/>
  <LinksUpToDate>false</LinksUpToDate>
  <CharactersWithSpaces>3567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Organisation dialysmottagning GMP Q Di 6</dc:title>
  <dc:subject/>
  <dc:creator>patrik.jens.johansson@vgregion.se</dc:creator>
  <keywords/>
  <lastModifiedBy>Anna Bäck</lastModifiedBy>
  <revision>130</revision>
  <lastPrinted>2016-03-31T10:56:00.0000000Z</lastPrinted>
  <dcterms:created xsi:type="dcterms:W3CDTF">2022-05-06T06:33:00.0000000Z</dcterms:created>
  <dcterms:modified xsi:type="dcterms:W3CDTF">2025-09-23T13:07:00.0000000Z</dcterms:modified>
</coreProperties>
</file>