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2B728F" w14:textId="77777777" w:rsidR="00494CDE" w:rsidRDefault="00494CDE" w:rsidP="00F35B05">
      <w:pPr>
        <w:pStyle w:val="Rubrik2"/>
        <w:sectPr w:rsidR="00494CDE" w:rsidSect="00494C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94CDE" w:rsidRPr="00494CDE" w14:paraId="0F241DB0" w14:textId="77777777" w:rsidTr="00A064F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5D1ED80" w14:textId="77777777" w:rsidR="00E01AD0" w:rsidRDefault="00494CDE" w:rsidP="00D96AB6">
            <w:pPr>
              <w:pStyle w:val="Rubrik1"/>
              <w:rPr>
                <w:noProof/>
              </w:rPr>
            </w:pPr>
            <w:r w:rsidRPr="00494CDE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E2B5E6" wp14:editId="5D40515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D69318F" w14:textId="77777777" w:rsidR="00494CDE" w:rsidRPr="003D37FD" w:rsidRDefault="00494CDE" w:rsidP="00494CD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24290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DE2B5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D69318F" w14:textId="77777777" w:rsidR="00494CDE" w:rsidRPr="003D37FD" w:rsidRDefault="00494CDE" w:rsidP="00494CD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24290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94CDE">
              <w:rPr>
                <w:noProof/>
              </w:rPr>
              <w:t xml:space="preserve"> Mottagning samt förvaring av dialysmaterial, temperaturlista</w:t>
            </w:r>
            <w:r w:rsidR="00B01950">
              <w:rPr>
                <w:noProof/>
              </w:rPr>
              <w:t xml:space="preserve"> </w:t>
            </w:r>
            <w:r w:rsidR="00D96AB6">
              <w:rPr>
                <w:noProof/>
              </w:rPr>
              <w:t>GMP</w:t>
            </w:r>
            <w:r w:rsidRPr="00494CDE">
              <w:rPr>
                <w:noProof/>
              </w:rPr>
              <w:t xml:space="preserve"> </w:t>
            </w:r>
          </w:p>
          <w:p w14:paraId="44B281A3" w14:textId="12B558AF" w:rsidR="00494CDE" w:rsidRPr="00494CDE" w:rsidRDefault="00E01AD0" w:rsidP="00D96AB6">
            <w:pPr>
              <w:pStyle w:val="Rubrik1"/>
              <w:rPr>
                <w:noProof/>
              </w:rPr>
            </w:pPr>
            <w:r>
              <w:rPr>
                <w:noProof/>
              </w:rPr>
              <w:t>Q Di 532</w:t>
            </w:r>
            <w:r w:rsidR="00494CDE" w:rsidRPr="00494CDE">
              <w:rPr>
                <w:noProof/>
              </w:rPr>
              <w:t xml:space="preserve">                                                   </w:t>
            </w:r>
          </w:p>
        </w:tc>
      </w:tr>
    </w:tbl>
    <w:p w14:paraId="7793A9BF" w14:textId="74237CA6" w:rsidR="00494CDE" w:rsidRPr="00494CDE" w:rsidRDefault="00494CDE" w:rsidP="3CE05F99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3CE05F99">
        <w:rPr>
          <w:rFonts w:ascii="Arial" w:hAnsi="Arial" w:cs="Arial"/>
          <w:kern w:val="32"/>
          <w:sz w:val="20"/>
          <w:szCs w:val="20"/>
        </w:rPr>
        <w:t xml:space="preserve">1 ex i </w:t>
      </w:r>
      <w:r w:rsidR="721B7A52" w:rsidRPr="3CE05F99">
        <w:rPr>
          <w:rFonts w:ascii="Arial" w:hAnsi="Arial" w:cs="Arial"/>
          <w:kern w:val="32"/>
          <w:sz w:val="20"/>
          <w:szCs w:val="20"/>
        </w:rPr>
        <w:t>avdelnings</w:t>
      </w:r>
      <w:r w:rsidRPr="3CE05F99">
        <w:rPr>
          <w:rFonts w:ascii="Arial" w:hAnsi="Arial" w:cs="Arial"/>
          <w:kern w:val="32"/>
          <w:sz w:val="20"/>
          <w:szCs w:val="20"/>
        </w:rPr>
        <w:t>pärm</w:t>
      </w:r>
    </w:p>
    <w:p w14:paraId="76E40928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25403EA4" w14:textId="5434AE78" w:rsidR="00494CDE" w:rsidRPr="006C74A7" w:rsidRDefault="00183E7F" w:rsidP="004A4ACC">
      <w:pPr>
        <w:ind w:lef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Mottagning av medici</w:t>
      </w:r>
      <w:r w:rsidR="00EE1D69" w:rsidRPr="006C74A7">
        <w:rPr>
          <w:b/>
          <w:bCs/>
          <w:sz w:val="32"/>
          <w:szCs w:val="32"/>
        </w:rPr>
        <w:t>nteknisk utrustning:</w:t>
      </w:r>
    </w:p>
    <w:p w14:paraId="71DE46C9" w14:textId="7AB445ED" w:rsidR="00494CDE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F81184">
        <w:rPr>
          <w:bCs/>
          <w:sz w:val="28"/>
          <w:szCs w:val="28"/>
        </w:rPr>
        <w:t>Dialysteknikern</w:t>
      </w:r>
      <w:r w:rsidRPr="00494CDE">
        <w:rPr>
          <w:sz w:val="28"/>
          <w:szCs w:val="28"/>
        </w:rPr>
        <w:t xml:space="preserve"> utför en visuell kontroll vid ankomst</w:t>
      </w:r>
      <w:r w:rsidR="00D51277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>p</w:t>
      </w:r>
      <w:r w:rsidR="00D51277">
        <w:rPr>
          <w:sz w:val="28"/>
          <w:szCs w:val="28"/>
        </w:rPr>
        <w:t>å medicinskteknisk</w:t>
      </w:r>
      <w:r w:rsidR="004B6CD9">
        <w:rPr>
          <w:sz w:val="28"/>
          <w:szCs w:val="28"/>
        </w:rPr>
        <w:t xml:space="preserve"> utrustning för att upp</w:t>
      </w:r>
      <w:r w:rsidRPr="00494CDE">
        <w:rPr>
          <w:sz w:val="28"/>
          <w:szCs w:val="28"/>
        </w:rPr>
        <w:t>täcka eventuella skador på emballage och levererat gods. Skador på emballaget skall fotodokumenteras innan paketet öppnas. Om gods är skadat kontaktas leverantör/transportör.</w:t>
      </w:r>
    </w:p>
    <w:p w14:paraId="4C622A59" w14:textId="409132BF" w:rsidR="00B24F68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Kontrollera även artikelnummer och antal på levererat gods, mot den beställning som är gjord samt mot följesedeln.</w:t>
      </w:r>
    </w:p>
    <w:p w14:paraId="1CDAABBB" w14:textId="77777777" w:rsidR="00494CDE" w:rsidRDefault="00494CDE" w:rsidP="00494CDE">
      <w:pPr>
        <w:spacing w:after="0" w:line="240" w:lineRule="auto"/>
        <w:ind w:left="0" w:right="0"/>
        <w:rPr>
          <w:szCs w:val="20"/>
        </w:rPr>
      </w:pPr>
      <w:r w:rsidRPr="00494CDE">
        <w:rPr>
          <w:sz w:val="28"/>
          <w:szCs w:val="28"/>
        </w:rPr>
        <w:t>Mottaget gods registreras i Medusa</w:t>
      </w:r>
      <w:r w:rsidRPr="00494CDE">
        <w:rPr>
          <w:szCs w:val="20"/>
        </w:rPr>
        <w:t>.</w:t>
      </w:r>
    </w:p>
    <w:p w14:paraId="716DA5C8" w14:textId="77777777" w:rsidR="00872A6E" w:rsidRDefault="00872A6E" w:rsidP="00494CDE">
      <w:pPr>
        <w:spacing w:after="0" w:line="240" w:lineRule="auto"/>
        <w:ind w:left="0" w:right="0"/>
        <w:rPr>
          <w:szCs w:val="20"/>
        </w:rPr>
      </w:pPr>
    </w:p>
    <w:p w14:paraId="0BFAE7C6" w14:textId="2F2766C2" w:rsidR="00494CDE" w:rsidRPr="006C74A7" w:rsidRDefault="00872A6E" w:rsidP="00580367">
      <w:pPr>
        <w:spacing w:after="0" w:line="240" w:lineRule="auto"/>
        <w:ind w:left="0" w:righ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Mottagning av förbrukningsmat</w:t>
      </w:r>
      <w:r w:rsidR="00580367" w:rsidRPr="006C74A7">
        <w:rPr>
          <w:b/>
          <w:bCs/>
          <w:sz w:val="32"/>
          <w:szCs w:val="32"/>
        </w:rPr>
        <w:t>e</w:t>
      </w:r>
      <w:r w:rsidRPr="006C74A7">
        <w:rPr>
          <w:b/>
          <w:bCs/>
          <w:sz w:val="32"/>
          <w:szCs w:val="32"/>
        </w:rPr>
        <w:t>rial:</w:t>
      </w:r>
    </w:p>
    <w:p w14:paraId="407BD0F0" w14:textId="77777777" w:rsidR="009A38B4" w:rsidRDefault="009A38B4" w:rsidP="00580367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6898C718" w14:textId="1160188C" w:rsidR="00580367" w:rsidRDefault="00580367" w:rsidP="00580367">
      <w:pPr>
        <w:spacing w:after="0" w:line="240" w:lineRule="auto"/>
        <w:ind w:left="0" w:right="0"/>
        <w:rPr>
          <w:sz w:val="28"/>
          <w:szCs w:val="28"/>
        </w:rPr>
      </w:pPr>
      <w:r w:rsidRPr="00580367">
        <w:rPr>
          <w:sz w:val="28"/>
          <w:szCs w:val="28"/>
        </w:rPr>
        <w:t>NU-sjukvården har övergått till MIV</w:t>
      </w:r>
      <w:r w:rsidR="0000345C">
        <w:rPr>
          <w:sz w:val="28"/>
          <w:szCs w:val="28"/>
        </w:rPr>
        <w:t xml:space="preserve"> </w:t>
      </w:r>
      <w:r w:rsidR="006416C0">
        <w:rPr>
          <w:sz w:val="28"/>
          <w:szCs w:val="28"/>
        </w:rPr>
        <w:t>(materialförsörjning i vården) vilket innebär</w:t>
      </w:r>
      <w:r w:rsidR="003C6D65">
        <w:rPr>
          <w:sz w:val="28"/>
          <w:szCs w:val="28"/>
        </w:rPr>
        <w:t xml:space="preserve"> att uppgifter </w:t>
      </w:r>
      <w:r w:rsidR="00575C00">
        <w:rPr>
          <w:sz w:val="28"/>
          <w:szCs w:val="28"/>
        </w:rPr>
        <w:t xml:space="preserve">har </w:t>
      </w:r>
      <w:r w:rsidR="003C6D65">
        <w:rPr>
          <w:sz w:val="28"/>
          <w:szCs w:val="28"/>
        </w:rPr>
        <w:t>växlats från vårdpersonal till</w:t>
      </w:r>
      <w:r w:rsidR="00856DF7">
        <w:rPr>
          <w:sz w:val="28"/>
          <w:szCs w:val="28"/>
        </w:rPr>
        <w:t xml:space="preserve"> </w:t>
      </w:r>
      <w:r w:rsidR="003C6D65">
        <w:rPr>
          <w:sz w:val="28"/>
          <w:szCs w:val="28"/>
        </w:rPr>
        <w:t>Regionservice</w:t>
      </w:r>
      <w:r w:rsidR="005D31A3">
        <w:rPr>
          <w:sz w:val="28"/>
          <w:szCs w:val="28"/>
        </w:rPr>
        <w:t xml:space="preserve">. De sköter det </w:t>
      </w:r>
      <w:r w:rsidR="00016E6A">
        <w:rPr>
          <w:sz w:val="28"/>
          <w:szCs w:val="28"/>
        </w:rPr>
        <w:t xml:space="preserve">mesta av förrådshanteringen, från beställning </w:t>
      </w:r>
      <w:r w:rsidR="0000345C">
        <w:rPr>
          <w:sz w:val="28"/>
          <w:szCs w:val="28"/>
        </w:rPr>
        <w:t>till uppackning.</w:t>
      </w:r>
      <w:r w:rsidR="00A102E8">
        <w:rPr>
          <w:sz w:val="28"/>
          <w:szCs w:val="28"/>
        </w:rPr>
        <w:t xml:space="preserve"> Vårdpersonal </w:t>
      </w:r>
      <w:r w:rsidR="00314C5E">
        <w:rPr>
          <w:sz w:val="28"/>
          <w:szCs w:val="28"/>
        </w:rPr>
        <w:t>hanterar</w:t>
      </w:r>
      <w:r w:rsidR="00EF63DA">
        <w:rPr>
          <w:sz w:val="28"/>
          <w:szCs w:val="28"/>
        </w:rPr>
        <w:t xml:space="preserve"> beställning och uppackning av</w:t>
      </w:r>
      <w:r w:rsidR="00314C5E">
        <w:rPr>
          <w:sz w:val="28"/>
          <w:szCs w:val="28"/>
        </w:rPr>
        <w:t xml:space="preserve"> </w:t>
      </w:r>
      <w:proofErr w:type="spellStart"/>
      <w:r w:rsidR="00EF63DA">
        <w:rPr>
          <w:sz w:val="28"/>
          <w:szCs w:val="28"/>
        </w:rPr>
        <w:t>slangset</w:t>
      </w:r>
      <w:proofErr w:type="spellEnd"/>
      <w:r w:rsidR="00EF63DA">
        <w:rPr>
          <w:sz w:val="28"/>
          <w:szCs w:val="28"/>
        </w:rPr>
        <w:t xml:space="preserve"> och koncentrat.</w:t>
      </w:r>
    </w:p>
    <w:p w14:paraId="14FB869C" w14:textId="77777777" w:rsidR="00CA3375" w:rsidRPr="00580367" w:rsidRDefault="00CA3375" w:rsidP="00580367">
      <w:pPr>
        <w:spacing w:after="0" w:line="240" w:lineRule="auto"/>
        <w:ind w:left="0" w:right="0"/>
        <w:rPr>
          <w:sz w:val="28"/>
          <w:szCs w:val="28"/>
        </w:rPr>
      </w:pPr>
    </w:p>
    <w:p w14:paraId="59BAD3C8" w14:textId="2E314130" w:rsidR="006F6CEB" w:rsidRDefault="00791EA7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B</w:t>
      </w:r>
      <w:r w:rsidR="00494CDE" w:rsidRPr="00494CDE">
        <w:rPr>
          <w:sz w:val="28"/>
          <w:szCs w:val="28"/>
        </w:rPr>
        <w:t xml:space="preserve">eställt material </w:t>
      </w:r>
      <w:r w:rsidR="00D97B18">
        <w:rPr>
          <w:sz w:val="28"/>
          <w:szCs w:val="28"/>
        </w:rPr>
        <w:t>som ingår i</w:t>
      </w:r>
      <w:r>
        <w:rPr>
          <w:sz w:val="28"/>
          <w:szCs w:val="28"/>
        </w:rPr>
        <w:t xml:space="preserve"> MIV </w:t>
      </w:r>
      <w:r w:rsidR="00981770">
        <w:rPr>
          <w:sz w:val="28"/>
          <w:szCs w:val="28"/>
        </w:rPr>
        <w:t>kommer från depån till sjukhusets</w:t>
      </w:r>
      <w:r w:rsidR="000A4BCA">
        <w:rPr>
          <w:sz w:val="28"/>
          <w:szCs w:val="28"/>
        </w:rPr>
        <w:t xml:space="preserve"> </w:t>
      </w:r>
      <w:proofErr w:type="spellStart"/>
      <w:r w:rsidR="0094732B">
        <w:rPr>
          <w:sz w:val="28"/>
          <w:szCs w:val="28"/>
        </w:rPr>
        <w:t>avemballeringsrum</w:t>
      </w:r>
      <w:proofErr w:type="spellEnd"/>
      <w:r w:rsidR="0094732B">
        <w:rPr>
          <w:sz w:val="28"/>
          <w:szCs w:val="28"/>
        </w:rPr>
        <w:t xml:space="preserve"> på godsmottagningen</w:t>
      </w:r>
      <w:r w:rsidR="00C621FA">
        <w:rPr>
          <w:sz w:val="28"/>
          <w:szCs w:val="28"/>
        </w:rPr>
        <w:t xml:space="preserve"> </w:t>
      </w:r>
      <w:r w:rsidR="0094732B">
        <w:rPr>
          <w:sz w:val="28"/>
          <w:szCs w:val="28"/>
        </w:rPr>
        <w:t>som fungerar som</w:t>
      </w:r>
      <w:r w:rsidR="00C621FA">
        <w:rPr>
          <w:sz w:val="28"/>
          <w:szCs w:val="28"/>
        </w:rPr>
        <w:t xml:space="preserve"> en hygienisk sluss för </w:t>
      </w:r>
      <w:r w:rsidR="006F6CEB">
        <w:rPr>
          <w:sz w:val="28"/>
          <w:szCs w:val="28"/>
        </w:rPr>
        <w:t>inkommande gods.</w:t>
      </w:r>
      <w:r w:rsidR="00D97B18">
        <w:rPr>
          <w:sz w:val="28"/>
          <w:szCs w:val="28"/>
        </w:rPr>
        <w:t xml:space="preserve"> </w:t>
      </w:r>
    </w:p>
    <w:p w14:paraId="78987193" w14:textId="77777777" w:rsidR="00CA3375" w:rsidRDefault="00CA3375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4A45A8B" w14:textId="3C0367DC" w:rsidR="00B24F68" w:rsidRDefault="006F6CEB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 xml:space="preserve">Efter </w:t>
      </w:r>
      <w:proofErr w:type="spellStart"/>
      <w:r>
        <w:rPr>
          <w:sz w:val="28"/>
          <w:szCs w:val="28"/>
        </w:rPr>
        <w:t>avemballering</w:t>
      </w:r>
      <w:proofErr w:type="spellEnd"/>
      <w:r>
        <w:rPr>
          <w:sz w:val="28"/>
          <w:szCs w:val="28"/>
        </w:rPr>
        <w:t xml:space="preserve"> och hållbarhets</w:t>
      </w:r>
      <w:r w:rsidR="00530B29">
        <w:rPr>
          <w:sz w:val="28"/>
          <w:szCs w:val="28"/>
        </w:rPr>
        <w:t xml:space="preserve">kontroll transporteras materialet till mottagningens förråd i låsta vagnar. Personal från </w:t>
      </w:r>
      <w:r w:rsidR="00E75D3F">
        <w:rPr>
          <w:sz w:val="28"/>
          <w:szCs w:val="28"/>
        </w:rPr>
        <w:t xml:space="preserve">Regionservice packar upp materialet i avsedda skåp. </w:t>
      </w:r>
      <w:r w:rsidR="00EB1BFF">
        <w:rPr>
          <w:sz w:val="28"/>
          <w:szCs w:val="28"/>
        </w:rPr>
        <w:t xml:space="preserve">Beställning av materialet </w:t>
      </w:r>
      <w:r w:rsidR="00960E32">
        <w:rPr>
          <w:sz w:val="28"/>
          <w:szCs w:val="28"/>
        </w:rPr>
        <w:t xml:space="preserve">och </w:t>
      </w:r>
      <w:r w:rsidR="00EB1BFF">
        <w:rPr>
          <w:sz w:val="28"/>
          <w:szCs w:val="28"/>
        </w:rPr>
        <w:t>levera</w:t>
      </w:r>
      <w:r w:rsidR="00960E32">
        <w:rPr>
          <w:sz w:val="28"/>
          <w:szCs w:val="28"/>
        </w:rPr>
        <w:t>n</w:t>
      </w:r>
      <w:r w:rsidR="00EB1BFF">
        <w:rPr>
          <w:sz w:val="28"/>
          <w:szCs w:val="28"/>
        </w:rPr>
        <w:t>s till mottagningen</w:t>
      </w:r>
      <w:r w:rsidR="0094732B">
        <w:rPr>
          <w:sz w:val="28"/>
          <w:szCs w:val="28"/>
        </w:rPr>
        <w:t xml:space="preserve"> </w:t>
      </w:r>
      <w:r w:rsidR="00495AA5">
        <w:rPr>
          <w:sz w:val="28"/>
          <w:szCs w:val="28"/>
        </w:rPr>
        <w:t>sker två gånger per vecka.</w:t>
      </w:r>
      <w:r w:rsidR="00494CDE" w:rsidRPr="00494CDE">
        <w:rPr>
          <w:sz w:val="28"/>
          <w:szCs w:val="28"/>
        </w:rPr>
        <w:t xml:space="preserve"> </w:t>
      </w:r>
    </w:p>
    <w:p w14:paraId="721EA506" w14:textId="3DDA5377" w:rsidR="00D80C22" w:rsidRDefault="00563BD7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hyperlink r:id="rId17" w:history="1">
        <w:r>
          <w:rPr>
            <w:rStyle w:val="Hyperlnk"/>
            <w:sz w:val="28"/>
            <w:szCs w:val="28"/>
          </w:rPr>
          <w:t xml:space="preserve"> MIV-rutin - Instruktion för att hantera leverans av depå- och </w:t>
        </w:r>
        <w:proofErr w:type="spellStart"/>
        <w:r>
          <w:rPr>
            <w:rStyle w:val="Hyperlnk"/>
            <w:sz w:val="28"/>
            <w:szCs w:val="28"/>
          </w:rPr>
          <w:t>tvättvagnar</w:t>
        </w:r>
        <w:proofErr w:type="spellEnd"/>
      </w:hyperlink>
    </w:p>
    <w:p w14:paraId="37F7F925" w14:textId="3B4BF515" w:rsidR="007F080F" w:rsidRDefault="00162AD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Slangset</w:t>
      </w:r>
      <w:proofErr w:type="spellEnd"/>
      <w:r>
        <w:rPr>
          <w:sz w:val="28"/>
          <w:szCs w:val="28"/>
        </w:rPr>
        <w:t xml:space="preserve"> </w:t>
      </w:r>
      <w:r w:rsidR="00CC4479">
        <w:rPr>
          <w:sz w:val="28"/>
          <w:szCs w:val="28"/>
        </w:rPr>
        <w:t xml:space="preserve">kommer i inplastade </w:t>
      </w:r>
      <w:r w:rsidR="00F121AD">
        <w:rPr>
          <w:sz w:val="28"/>
          <w:szCs w:val="28"/>
        </w:rPr>
        <w:t>lådor</w:t>
      </w:r>
      <w:r w:rsidR="00CC4479">
        <w:rPr>
          <w:sz w:val="28"/>
          <w:szCs w:val="28"/>
        </w:rPr>
        <w:t xml:space="preserve"> på pall direkt från </w:t>
      </w:r>
      <w:r w:rsidR="00F121AD">
        <w:rPr>
          <w:sz w:val="28"/>
          <w:szCs w:val="28"/>
        </w:rPr>
        <w:t>leverantören</w:t>
      </w:r>
      <w:r w:rsidR="00824E84">
        <w:rPr>
          <w:sz w:val="28"/>
          <w:szCs w:val="28"/>
        </w:rPr>
        <w:t xml:space="preserve"> till dialysmottagningen. Vårdpersonalen </w:t>
      </w:r>
      <w:r w:rsidR="00177A39">
        <w:rPr>
          <w:sz w:val="28"/>
          <w:szCs w:val="28"/>
        </w:rPr>
        <w:t xml:space="preserve">gör </w:t>
      </w:r>
      <w:r w:rsidR="00632C3C">
        <w:rPr>
          <w:sz w:val="28"/>
          <w:szCs w:val="28"/>
        </w:rPr>
        <w:t xml:space="preserve">ankomst </w:t>
      </w:r>
      <w:r w:rsidR="00F121AD">
        <w:rPr>
          <w:sz w:val="28"/>
          <w:szCs w:val="28"/>
        </w:rPr>
        <w:t xml:space="preserve">och hållbarhets </w:t>
      </w:r>
      <w:r w:rsidR="00632C3C">
        <w:rPr>
          <w:sz w:val="28"/>
          <w:szCs w:val="28"/>
        </w:rPr>
        <w:t>kontroller samt packar upp</w:t>
      </w:r>
      <w:r w:rsidR="00F121AD">
        <w:rPr>
          <w:sz w:val="28"/>
          <w:szCs w:val="28"/>
        </w:rPr>
        <w:t>.</w:t>
      </w:r>
      <w:r w:rsidR="00632C3C">
        <w:rPr>
          <w:sz w:val="28"/>
          <w:szCs w:val="28"/>
        </w:rPr>
        <w:t xml:space="preserve"> </w:t>
      </w:r>
    </w:p>
    <w:p w14:paraId="0B4BA1BC" w14:textId="0FD9BDF1" w:rsidR="00E328F9" w:rsidRDefault="00E328F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 xml:space="preserve">Koncentrat </w:t>
      </w:r>
      <w:r w:rsidR="00C05864">
        <w:rPr>
          <w:sz w:val="28"/>
          <w:szCs w:val="28"/>
        </w:rPr>
        <w:t xml:space="preserve">kommer direkt från </w:t>
      </w:r>
      <w:r w:rsidR="00824E84">
        <w:rPr>
          <w:sz w:val="28"/>
          <w:szCs w:val="28"/>
        </w:rPr>
        <w:t>leverantör</w:t>
      </w:r>
      <w:r w:rsidR="00C05864">
        <w:rPr>
          <w:sz w:val="28"/>
          <w:szCs w:val="28"/>
        </w:rPr>
        <w:t xml:space="preserve"> till </w:t>
      </w:r>
      <w:proofErr w:type="spellStart"/>
      <w:r w:rsidR="00C05864">
        <w:rPr>
          <w:sz w:val="28"/>
          <w:szCs w:val="28"/>
        </w:rPr>
        <w:t>avembaleringsrummet</w:t>
      </w:r>
      <w:proofErr w:type="spellEnd"/>
      <w:r w:rsidR="00C05864">
        <w:rPr>
          <w:sz w:val="28"/>
          <w:szCs w:val="28"/>
        </w:rPr>
        <w:t xml:space="preserve"> innan det körs</w:t>
      </w:r>
      <w:r w:rsidR="00824E84">
        <w:rPr>
          <w:sz w:val="28"/>
          <w:szCs w:val="28"/>
        </w:rPr>
        <w:t xml:space="preserve"> av Regionservice</w:t>
      </w:r>
      <w:r w:rsidR="00C05864">
        <w:rPr>
          <w:sz w:val="28"/>
          <w:szCs w:val="28"/>
        </w:rPr>
        <w:t xml:space="preserve"> till </w:t>
      </w:r>
      <w:r w:rsidR="00824E84">
        <w:rPr>
          <w:sz w:val="28"/>
          <w:szCs w:val="28"/>
        </w:rPr>
        <w:t>dialysens</w:t>
      </w:r>
      <w:r w:rsidR="00C05864">
        <w:rPr>
          <w:sz w:val="28"/>
          <w:szCs w:val="28"/>
        </w:rPr>
        <w:t xml:space="preserve"> </w:t>
      </w:r>
      <w:r w:rsidR="0080712E">
        <w:rPr>
          <w:sz w:val="28"/>
          <w:szCs w:val="28"/>
        </w:rPr>
        <w:t xml:space="preserve">låsta </w:t>
      </w:r>
      <w:r w:rsidR="00C05864">
        <w:rPr>
          <w:sz w:val="28"/>
          <w:szCs w:val="28"/>
        </w:rPr>
        <w:t>förråd i källaren</w:t>
      </w:r>
      <w:r w:rsidR="0080712E">
        <w:rPr>
          <w:sz w:val="28"/>
          <w:szCs w:val="28"/>
        </w:rPr>
        <w:t>.</w:t>
      </w:r>
    </w:p>
    <w:p w14:paraId="6236380F" w14:textId="77777777" w:rsidR="00CC4479" w:rsidRDefault="00CC447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4E3518B" w14:textId="77777777" w:rsidR="006C74A7" w:rsidRDefault="006C74A7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5314B3C" w14:textId="6FA2DB77" w:rsidR="00D47ED3" w:rsidRPr="006C74A7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32"/>
          <w:szCs w:val="32"/>
        </w:rPr>
      </w:pPr>
      <w:r w:rsidRPr="006C74A7">
        <w:rPr>
          <w:b/>
          <w:bCs/>
          <w:sz w:val="32"/>
          <w:szCs w:val="32"/>
        </w:rPr>
        <w:t>Förvaring av</w:t>
      </w:r>
      <w:r w:rsidR="00E20C62" w:rsidRPr="006C74A7">
        <w:rPr>
          <w:b/>
          <w:bCs/>
          <w:sz w:val="32"/>
          <w:szCs w:val="32"/>
        </w:rPr>
        <w:t xml:space="preserve"> dialysm</w:t>
      </w:r>
      <w:r w:rsidR="006C74A7" w:rsidRPr="006C74A7">
        <w:rPr>
          <w:b/>
          <w:bCs/>
          <w:sz w:val="32"/>
          <w:szCs w:val="32"/>
        </w:rPr>
        <w:t>a</w:t>
      </w:r>
      <w:r w:rsidR="00E20C62" w:rsidRPr="006C74A7">
        <w:rPr>
          <w:b/>
          <w:bCs/>
          <w:sz w:val="32"/>
          <w:szCs w:val="32"/>
        </w:rPr>
        <w:t>terial</w:t>
      </w:r>
    </w:p>
    <w:p w14:paraId="5F59CE41" w14:textId="6CD71FAD" w:rsidR="00494CDE" w:rsidRPr="00D47ED3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D47ED3">
        <w:rPr>
          <w:b/>
          <w:bCs/>
          <w:sz w:val="28"/>
          <w:szCs w:val="28"/>
        </w:rPr>
        <w:t>CDS rum</w:t>
      </w:r>
      <w:r w:rsidR="00D47ED3" w:rsidRPr="00D47ED3">
        <w:rPr>
          <w:b/>
          <w:bCs/>
          <w:sz w:val="28"/>
          <w:szCs w:val="28"/>
        </w:rPr>
        <w:t xml:space="preserve"> på mottagningen </w:t>
      </w:r>
    </w:p>
    <w:p w14:paraId="134A7B04" w14:textId="2E647811" w:rsidR="00494CDE" w:rsidRPr="00494CDE" w:rsidRDefault="00CD5691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3</w:t>
      </w:r>
      <w:r w:rsidR="00494CDE" w:rsidRPr="00494CDE">
        <w:rPr>
          <w:sz w:val="28"/>
          <w:szCs w:val="28"/>
        </w:rPr>
        <w:t xml:space="preserve"> behållare med K 3,0 </w:t>
      </w:r>
    </w:p>
    <w:p w14:paraId="2B5E1568" w14:textId="2FDF1B02" w:rsidR="00494CDE" w:rsidRDefault="00CD5691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3</w:t>
      </w:r>
      <w:r w:rsidR="00494CDE" w:rsidRPr="00494CDE">
        <w:rPr>
          <w:sz w:val="28"/>
          <w:szCs w:val="28"/>
        </w:rPr>
        <w:t xml:space="preserve"> behållare med K 2,0.</w:t>
      </w:r>
    </w:p>
    <w:p w14:paraId="78F77E2F" w14:textId="77777777" w:rsidR="00E01AD0" w:rsidRDefault="00E01AD0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7B4B391" w14:textId="09D65AA5" w:rsidR="00494CDE" w:rsidRPr="0080088B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80088B">
        <w:rPr>
          <w:b/>
          <w:bCs/>
          <w:sz w:val="28"/>
          <w:szCs w:val="28"/>
        </w:rPr>
        <w:t xml:space="preserve">Låst </w:t>
      </w:r>
      <w:proofErr w:type="gramStart"/>
      <w:r w:rsidRPr="0080088B">
        <w:rPr>
          <w:b/>
          <w:bCs/>
          <w:sz w:val="28"/>
          <w:szCs w:val="28"/>
        </w:rPr>
        <w:t>källarförråd</w:t>
      </w:r>
      <w:r w:rsidR="00F5645E" w:rsidRPr="0080088B">
        <w:rPr>
          <w:b/>
          <w:bCs/>
          <w:sz w:val="28"/>
          <w:szCs w:val="28"/>
        </w:rPr>
        <w:t xml:space="preserve"> </w:t>
      </w:r>
      <w:r w:rsidRPr="0080088B">
        <w:rPr>
          <w:b/>
          <w:bCs/>
          <w:sz w:val="28"/>
          <w:szCs w:val="28"/>
        </w:rPr>
        <w:t>:</w:t>
      </w:r>
      <w:proofErr w:type="gramEnd"/>
    </w:p>
    <w:p w14:paraId="4A599C30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PD vätska </w:t>
      </w:r>
    </w:p>
    <w:p w14:paraId="59F5D487" w14:textId="77777777" w:rsid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Smartbag</w:t>
      </w:r>
    </w:p>
    <w:p w14:paraId="27CCE496" w14:textId="4A167AF2" w:rsidR="00C621B0" w:rsidRDefault="00C621B0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CDS tankar</w:t>
      </w:r>
    </w:p>
    <w:p w14:paraId="14356B63" w14:textId="2F87383D" w:rsidR="005365FE" w:rsidRPr="00494CDE" w:rsidRDefault="005365F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Natriumklorid</w:t>
      </w:r>
    </w:p>
    <w:p w14:paraId="46E73727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F3BB387" w14:textId="77777777" w:rsidR="00494CDE" w:rsidRPr="00DA0C66" w:rsidRDefault="00494CDE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DA0C66">
        <w:rPr>
          <w:b/>
          <w:bCs/>
          <w:sz w:val="28"/>
          <w:szCs w:val="28"/>
        </w:rPr>
        <w:t>När förråd på mottagningen:</w:t>
      </w:r>
    </w:p>
    <w:p w14:paraId="20630C26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PD vätska</w:t>
      </w:r>
    </w:p>
    <w:p w14:paraId="31166E48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Bikarbonat</w:t>
      </w:r>
    </w:p>
    <w:p w14:paraId="44918C6F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Övrigt dialysmaterial</w:t>
      </w:r>
    </w:p>
    <w:p w14:paraId="1EC554B8" w14:textId="57A3A819" w:rsidR="00494CDE" w:rsidRDefault="002D565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Hållb</w:t>
      </w:r>
      <w:r w:rsidR="000F3046">
        <w:rPr>
          <w:sz w:val="28"/>
          <w:szCs w:val="28"/>
        </w:rPr>
        <w:t>a</w:t>
      </w:r>
      <w:r>
        <w:rPr>
          <w:sz w:val="28"/>
          <w:szCs w:val="28"/>
        </w:rPr>
        <w:t>r</w:t>
      </w:r>
      <w:r w:rsidR="000F3046">
        <w:rPr>
          <w:sz w:val="28"/>
          <w:szCs w:val="28"/>
        </w:rPr>
        <w:t>hets</w:t>
      </w:r>
      <w:r>
        <w:rPr>
          <w:sz w:val="28"/>
          <w:szCs w:val="28"/>
        </w:rPr>
        <w:t xml:space="preserve">kontroll utförs </w:t>
      </w:r>
      <w:proofErr w:type="spellStart"/>
      <w:r>
        <w:rPr>
          <w:sz w:val="28"/>
          <w:szCs w:val="28"/>
        </w:rPr>
        <w:t>enl</w:t>
      </w:r>
      <w:proofErr w:type="spellEnd"/>
      <w:r>
        <w:rPr>
          <w:sz w:val="28"/>
          <w:szCs w:val="28"/>
        </w:rPr>
        <w:t xml:space="preserve"> Q Di 27</w:t>
      </w:r>
    </w:p>
    <w:p w14:paraId="187F7069" w14:textId="77777777" w:rsidR="00CB2D2A" w:rsidRDefault="00CB2D2A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22D0058" w14:textId="6F393265" w:rsidR="00CB2D2A" w:rsidRDefault="00CB2D2A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3327FC">
        <w:rPr>
          <w:b/>
          <w:bCs/>
          <w:sz w:val="28"/>
          <w:szCs w:val="28"/>
        </w:rPr>
        <w:t xml:space="preserve">Låst </w:t>
      </w:r>
      <w:r w:rsidR="003F126C" w:rsidRPr="003327FC">
        <w:rPr>
          <w:b/>
          <w:bCs/>
          <w:sz w:val="28"/>
          <w:szCs w:val="28"/>
        </w:rPr>
        <w:t>läkemedelsrum på mottagningen:</w:t>
      </w:r>
    </w:p>
    <w:p w14:paraId="5C5053E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BDE6F2D" w14:textId="5C3F681E" w:rsidR="003F126C" w:rsidRDefault="003F126C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Natriumklorid</w:t>
      </w:r>
    </w:p>
    <w:p w14:paraId="6773435B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335D7702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10726A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884FFB0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2567D6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702FEDD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8BE88E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8BF5B96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240A498C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1F6F258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0ABE9B4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46E5FAB3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5517E9C5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2575098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4790E2AA" w14:textId="77777777" w:rsidR="005544B9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6D8A5D6D" w14:textId="77777777" w:rsidR="005544B9" w:rsidRPr="00494CDE" w:rsidRDefault="005544B9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134FDAE2" w14:textId="77777777" w:rsidR="00494CDE" w:rsidRPr="00494CDE" w:rsidRDefault="00494CDE" w:rsidP="00494CDE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14:paraId="798CC0E0" w14:textId="053EEDF8" w:rsidR="00494CDE" w:rsidRPr="00494CDE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b/>
          <w:bCs/>
          <w:sz w:val="28"/>
          <w:szCs w:val="28"/>
        </w:rPr>
        <w:t>Rumstemperatur skall vara mellan +</w:t>
      </w:r>
      <w:r w:rsidR="00C53478">
        <w:rPr>
          <w:b/>
          <w:bCs/>
          <w:sz w:val="28"/>
          <w:szCs w:val="28"/>
        </w:rPr>
        <w:t>15</w:t>
      </w:r>
      <w:r w:rsidRPr="00494CDE">
        <w:rPr>
          <w:b/>
          <w:bCs/>
          <w:sz w:val="28"/>
          <w:szCs w:val="28"/>
        </w:rPr>
        <w:t xml:space="preserve"> och +</w:t>
      </w:r>
      <w:r w:rsidR="00C53478">
        <w:rPr>
          <w:b/>
          <w:bCs/>
          <w:sz w:val="28"/>
          <w:szCs w:val="28"/>
        </w:rPr>
        <w:t>25</w:t>
      </w:r>
      <w:r w:rsidRPr="00494CDE">
        <w:rPr>
          <w:b/>
          <w:bCs/>
          <w:sz w:val="28"/>
          <w:szCs w:val="28"/>
        </w:rPr>
        <w:t xml:space="preserve"> Om för hög temperatur</w:t>
      </w:r>
      <w:r w:rsidRPr="00494CDE">
        <w:rPr>
          <w:sz w:val="28"/>
          <w:szCs w:val="28"/>
        </w:rPr>
        <w:t>:</w:t>
      </w:r>
    </w:p>
    <w:p w14:paraId="27D05B18" w14:textId="77777777" w:rsidR="00494CDE" w:rsidRPr="00494CDE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Uteslut termometer fel</w:t>
      </w:r>
    </w:p>
    <w:p w14:paraId="335C7030" w14:textId="0AE6C56B" w:rsidR="00AB37B7" w:rsidRDefault="00494CDE" w:rsidP="00494CDE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Kontakta</w:t>
      </w:r>
      <w:r w:rsidR="00AB37B7">
        <w:rPr>
          <w:sz w:val="28"/>
          <w:szCs w:val="28"/>
        </w:rPr>
        <w:t xml:space="preserve"> </w:t>
      </w:r>
      <w:proofErr w:type="spellStart"/>
      <w:r w:rsidR="00AB37B7">
        <w:rPr>
          <w:sz w:val="28"/>
          <w:szCs w:val="28"/>
        </w:rPr>
        <w:t>Väst</w:t>
      </w:r>
      <w:r w:rsidR="007846E3">
        <w:rPr>
          <w:sz w:val="28"/>
          <w:szCs w:val="28"/>
        </w:rPr>
        <w:t>Fastighe</w:t>
      </w:r>
      <w:r w:rsidR="00B92032">
        <w:rPr>
          <w:sz w:val="28"/>
          <w:szCs w:val="28"/>
        </w:rPr>
        <w:t>ter</w:t>
      </w:r>
      <w:proofErr w:type="spellEnd"/>
    </w:p>
    <w:p w14:paraId="4258D27C" w14:textId="1E6F4EC9" w:rsidR="00494CDE" w:rsidRDefault="00494CDE" w:rsidP="009043EF">
      <w:pPr>
        <w:autoSpaceDE w:val="0"/>
        <w:autoSpaceDN w:val="0"/>
        <w:adjustRightInd w:val="0"/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När temperaturen åter är normal byt till nya tankar från Godsmottagningen om temperaturen har</w:t>
      </w:r>
      <w:r w:rsidR="00C53478">
        <w:rPr>
          <w:sz w:val="28"/>
          <w:szCs w:val="28"/>
        </w:rPr>
        <w:t xml:space="preserve"> </w:t>
      </w:r>
      <w:r w:rsidRPr="00494CDE">
        <w:rPr>
          <w:sz w:val="28"/>
          <w:szCs w:val="28"/>
        </w:rPr>
        <w:t>överstigit +30.</w:t>
      </w:r>
    </w:p>
    <w:p w14:paraId="1A4FD0BD" w14:textId="77777777" w:rsidR="009043EF" w:rsidRPr="00494CDE" w:rsidRDefault="009043EF" w:rsidP="009043EF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648FC639" w14:textId="77777777" w:rsidR="00494CDE" w:rsidRPr="00494CDE" w:rsidRDefault="00494CDE" w:rsidP="00494CDE">
      <w:pPr>
        <w:spacing w:after="0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Termometer kalibreras x1/år av medicintekniker.</w:t>
      </w:r>
    </w:p>
    <w:p w14:paraId="7AB4571D" w14:textId="77777777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Kontrollmetod:  </w:t>
      </w:r>
    </w:p>
    <w:p w14:paraId="737EEEA4" w14:textId="17794B0C" w:rsidR="00494CDE" w:rsidRPr="00494CDE" w:rsidRDefault="00494CDE" w:rsidP="3CE05F99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3CE05F99">
        <w:rPr>
          <w:sz w:val="28"/>
          <w:szCs w:val="28"/>
        </w:rPr>
        <w:t>Kontroll av termometer i läkemedelsrummet (K-644-131), CDS rum förråd</w:t>
      </w:r>
      <w:proofErr w:type="gramStart"/>
      <w:r w:rsidR="00264C91" w:rsidRPr="3CE05F99">
        <w:rPr>
          <w:sz w:val="28"/>
          <w:szCs w:val="28"/>
        </w:rPr>
        <w:t xml:space="preserve"> </w:t>
      </w:r>
      <w:r w:rsidR="2C2AB020" w:rsidRPr="3CE05F99">
        <w:rPr>
          <w:sz w:val="28"/>
          <w:szCs w:val="28"/>
        </w:rPr>
        <w:t xml:space="preserve"> </w:t>
      </w:r>
      <w:r w:rsidRPr="3CE05F99">
        <w:rPr>
          <w:sz w:val="28"/>
          <w:szCs w:val="28"/>
        </w:rPr>
        <w:t xml:space="preserve"> (</w:t>
      </w:r>
      <w:proofErr w:type="gramEnd"/>
      <w:r w:rsidRPr="3CE05F99">
        <w:rPr>
          <w:sz w:val="28"/>
          <w:szCs w:val="28"/>
        </w:rPr>
        <w:t xml:space="preserve">L-544-352), </w:t>
      </w:r>
      <w:r w:rsidR="00734393" w:rsidRPr="3CE05F99">
        <w:rPr>
          <w:sz w:val="28"/>
          <w:szCs w:val="28"/>
        </w:rPr>
        <w:t>När</w:t>
      </w:r>
      <w:r w:rsidRPr="3CE05F99">
        <w:rPr>
          <w:sz w:val="28"/>
          <w:szCs w:val="28"/>
        </w:rPr>
        <w:t xml:space="preserve"> förråd 41 </w:t>
      </w:r>
      <w:r w:rsidR="00734393" w:rsidRPr="3CE05F99">
        <w:rPr>
          <w:sz w:val="28"/>
          <w:szCs w:val="28"/>
        </w:rPr>
        <w:t>Pd vätskor</w:t>
      </w:r>
      <w:r w:rsidRPr="3CE05F99">
        <w:rPr>
          <w:sz w:val="28"/>
          <w:szCs w:val="28"/>
        </w:rPr>
        <w:t xml:space="preserve">(L-544-354), </w:t>
      </w:r>
      <w:r w:rsidR="00047648" w:rsidRPr="3CE05F99">
        <w:rPr>
          <w:sz w:val="28"/>
          <w:szCs w:val="28"/>
        </w:rPr>
        <w:t>t</w:t>
      </w:r>
      <w:r w:rsidR="007B1F4B" w:rsidRPr="3CE05F99">
        <w:rPr>
          <w:sz w:val="28"/>
          <w:szCs w:val="28"/>
        </w:rPr>
        <w:t>vå l</w:t>
      </w:r>
      <w:r w:rsidRPr="3CE05F99">
        <w:rPr>
          <w:sz w:val="28"/>
          <w:szCs w:val="28"/>
        </w:rPr>
        <w:t xml:space="preserve">ager förråd </w:t>
      </w:r>
      <w:r w:rsidR="007B1F4B" w:rsidRPr="3CE05F99">
        <w:rPr>
          <w:sz w:val="28"/>
          <w:szCs w:val="28"/>
        </w:rPr>
        <w:t xml:space="preserve">i </w:t>
      </w:r>
      <w:r w:rsidRPr="3CE05F99">
        <w:rPr>
          <w:sz w:val="28"/>
          <w:szCs w:val="28"/>
        </w:rPr>
        <w:t>källare</w:t>
      </w:r>
      <w:r w:rsidR="000034D4" w:rsidRPr="3CE05F99">
        <w:rPr>
          <w:sz w:val="28"/>
          <w:szCs w:val="28"/>
        </w:rPr>
        <w:t xml:space="preserve"> </w:t>
      </w:r>
      <w:r w:rsidRPr="3CE05F99">
        <w:rPr>
          <w:sz w:val="28"/>
          <w:szCs w:val="28"/>
        </w:rPr>
        <w:t>(L541-218)</w:t>
      </w:r>
      <w:r w:rsidR="000034D4" w:rsidRPr="3CE05F99">
        <w:rPr>
          <w:sz w:val="28"/>
          <w:szCs w:val="28"/>
        </w:rPr>
        <w:t xml:space="preserve"> och </w:t>
      </w:r>
      <w:r w:rsidR="007B1F4B" w:rsidRPr="3CE05F99">
        <w:rPr>
          <w:sz w:val="28"/>
          <w:szCs w:val="28"/>
        </w:rPr>
        <w:t>(</w:t>
      </w:r>
      <w:r w:rsidR="000034D4" w:rsidRPr="3CE05F99">
        <w:rPr>
          <w:sz w:val="28"/>
          <w:szCs w:val="28"/>
        </w:rPr>
        <w:t>L541-219)</w:t>
      </w:r>
      <w:r w:rsidRPr="3CE05F99">
        <w:rPr>
          <w:sz w:val="28"/>
          <w:szCs w:val="28"/>
        </w:rPr>
        <w:t xml:space="preserve"> ska göras en gång per år av dialystekniker och då används referensmätare för att verifiera temperaturen på termometer.  </w:t>
      </w:r>
    </w:p>
    <w:p w14:paraId="6795F433" w14:textId="15398ABE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>Referensmätare</w:t>
      </w:r>
      <w:r w:rsidR="000A284C">
        <w:rPr>
          <w:sz w:val="28"/>
          <w:szCs w:val="28"/>
        </w:rPr>
        <w:t>n</w:t>
      </w:r>
      <w:r w:rsidRPr="00494CDE">
        <w:rPr>
          <w:sz w:val="28"/>
          <w:szCs w:val="28"/>
        </w:rPr>
        <w:t xml:space="preserve">s sensor placeras med ett avstånd på 10 cm från termometerns sensor. </w:t>
      </w:r>
    </w:p>
    <w:p w14:paraId="7EC634A5" w14:textId="2CE95360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Temperatur avläses på termometer och referensmeter efter </w:t>
      </w:r>
      <w:proofErr w:type="gramStart"/>
      <w:r w:rsidRPr="00494CDE">
        <w:rPr>
          <w:sz w:val="28"/>
          <w:szCs w:val="28"/>
        </w:rPr>
        <w:t>10-15</w:t>
      </w:r>
      <w:proofErr w:type="gramEnd"/>
      <w:r w:rsidRPr="00494CDE">
        <w:rPr>
          <w:sz w:val="28"/>
          <w:szCs w:val="28"/>
        </w:rPr>
        <w:t xml:space="preserve"> minuter och avvikelse ska inte vara mer än +/- 1 grad. Om avvikelsen är större än 1 grad ska termometer kasseras och ersättas med en ny.  </w:t>
      </w:r>
    </w:p>
    <w:p w14:paraId="14DEA245" w14:textId="77777777" w:rsidR="00494CDE" w:rsidRPr="00494CDE" w:rsidRDefault="00494CDE" w:rsidP="00494CDE">
      <w:pPr>
        <w:spacing w:before="100" w:beforeAutospacing="1" w:after="100" w:afterAutospacing="1" w:line="240" w:lineRule="auto"/>
        <w:ind w:left="0" w:right="0"/>
        <w:rPr>
          <w:sz w:val="28"/>
          <w:szCs w:val="28"/>
        </w:rPr>
      </w:pPr>
      <w:r w:rsidRPr="00494CDE">
        <w:rPr>
          <w:sz w:val="28"/>
          <w:szCs w:val="28"/>
        </w:rPr>
        <w:t xml:space="preserve">Medusa är MT:s dokumentsystem och mätvärdena ska dokumenteras på medusa nummer 34959. Dokument Q Di 507 samt 532 ska signeras av dialystekniker efter utförd kontroll.  Referensmätaren måste ha ett godkänt kalibreringscertifikat och kopplas till dokumentationen i Medusa. </w:t>
      </w:r>
    </w:p>
    <w:p w14:paraId="320E01CA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5E678164" w14:textId="77777777" w:rsid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70CCAA86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B1FDEB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4380DB21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CF9392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4953A13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D12180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32174ADB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7A1520D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DCB57D4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04D38E17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424A829C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65372D8F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5A0F595D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63C4A043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3C9AD263" w14:textId="77777777" w:rsidR="0080712E" w:rsidRDefault="0080712E" w:rsidP="00494CDE">
      <w:pPr>
        <w:spacing w:after="0" w:line="240" w:lineRule="auto"/>
        <w:ind w:left="0" w:right="0"/>
      </w:pPr>
    </w:p>
    <w:p w14:paraId="24080971" w14:textId="1911BF65" w:rsidR="3CE05F99" w:rsidRDefault="3CE05F99" w:rsidP="3CE05F99">
      <w:pPr>
        <w:spacing w:after="0" w:line="240" w:lineRule="auto"/>
        <w:ind w:left="0" w:right="0"/>
      </w:pPr>
    </w:p>
    <w:p w14:paraId="54C62FAB" w14:textId="7C08BA6B" w:rsidR="3CE05F99" w:rsidRDefault="3CE05F99" w:rsidP="3CE05F99">
      <w:pPr>
        <w:spacing w:after="0" w:line="240" w:lineRule="auto"/>
        <w:ind w:left="0" w:right="0"/>
      </w:pPr>
    </w:p>
    <w:p w14:paraId="1DC7E84D" w14:textId="77777777" w:rsidR="0080712E" w:rsidRDefault="0080712E" w:rsidP="00494CDE">
      <w:pPr>
        <w:spacing w:after="0" w:line="240" w:lineRule="auto"/>
        <w:ind w:left="0" w:right="0"/>
        <w:rPr>
          <w:szCs w:val="20"/>
        </w:rPr>
      </w:pPr>
    </w:p>
    <w:p w14:paraId="1B8DC615" w14:textId="77777777" w:rsidR="0080712E" w:rsidRPr="00494CDE" w:rsidRDefault="0080712E" w:rsidP="00494CDE">
      <w:pPr>
        <w:spacing w:after="0" w:line="240" w:lineRule="auto"/>
        <w:ind w:left="0" w:right="0"/>
        <w:rPr>
          <w:szCs w:val="20"/>
        </w:rPr>
      </w:pPr>
    </w:p>
    <w:p w14:paraId="43DBBF75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604CB515" w14:textId="77777777" w:rsidR="00494CDE" w:rsidRPr="00494CDE" w:rsidRDefault="00494CDE" w:rsidP="00494CDE">
      <w:pPr>
        <w:spacing w:after="0" w:line="240" w:lineRule="auto"/>
        <w:ind w:left="0" w:right="0"/>
        <w:rPr>
          <w:szCs w:val="20"/>
        </w:rPr>
      </w:pPr>
    </w:p>
    <w:p w14:paraId="14D8F151" w14:textId="77777777" w:rsidR="00494CDE" w:rsidRDefault="00494CDE" w:rsidP="00494CDE">
      <w:pPr>
        <w:spacing w:after="0" w:line="240" w:lineRule="auto"/>
        <w:ind w:left="0" w:right="0"/>
        <w:rPr>
          <w:rFonts w:ascii="Arial" w:hAnsi="Arial" w:cs="Arial"/>
          <w:bCs/>
          <w:sz w:val="32"/>
          <w:szCs w:val="20"/>
        </w:rPr>
      </w:pPr>
      <w:r w:rsidRPr="00494CDE">
        <w:rPr>
          <w:rFonts w:ascii="Arial" w:hAnsi="Arial" w:cs="Arial"/>
          <w:bCs/>
          <w:sz w:val="32"/>
          <w:szCs w:val="20"/>
        </w:rPr>
        <w:t>Temperatur vätskerum</w:t>
      </w:r>
    </w:p>
    <w:p w14:paraId="79F669B1" w14:textId="117E7859" w:rsidR="00494CDE" w:rsidRPr="00494CDE" w:rsidRDefault="0FDFD699" w:rsidP="3CE05F99">
      <w:pPr>
        <w:spacing w:after="0" w:line="240" w:lineRule="auto"/>
        <w:ind w:left="0" w:right="0"/>
        <w:rPr>
          <w:sz w:val="20"/>
          <w:szCs w:val="20"/>
        </w:rPr>
      </w:pPr>
      <w:r>
        <w:t xml:space="preserve">1 ex i avdelnings </w:t>
      </w:r>
      <w:proofErr w:type="gramStart"/>
      <w:r>
        <w:t>pärm</w:t>
      </w:r>
      <w:r w:rsidR="48BBCEF9">
        <w:t xml:space="preserve">,  </w:t>
      </w:r>
      <w:r w:rsidR="00494CDE">
        <w:tab/>
      </w:r>
      <w:proofErr w:type="gramEnd"/>
      <w:r w:rsidR="00494CDE">
        <w:tab/>
      </w:r>
      <w:r w:rsidR="00494CDE">
        <w:tab/>
      </w:r>
      <w:r w:rsidR="00494CDE" w:rsidRPr="3CE05F99">
        <w:rPr>
          <w:sz w:val="20"/>
          <w:szCs w:val="20"/>
        </w:rPr>
        <w:t xml:space="preserve">  </w:t>
      </w:r>
      <w:r w:rsidR="00494CDE" w:rsidRPr="3CE05F99">
        <w:rPr>
          <w:b/>
          <w:bCs/>
          <w:sz w:val="22"/>
          <w:szCs w:val="22"/>
        </w:rPr>
        <w:t>ÅR</w:t>
      </w:r>
      <w:r w:rsidR="001C5F3C" w:rsidRPr="3CE05F99">
        <w:rPr>
          <w:b/>
          <w:bCs/>
          <w:sz w:val="22"/>
          <w:szCs w:val="22"/>
        </w:rPr>
        <w:t xml:space="preserve">: </w:t>
      </w:r>
      <w:r w:rsidR="00494CDE" w:rsidRPr="3CE05F99">
        <w:rPr>
          <w:b/>
          <w:bCs/>
          <w:sz w:val="22"/>
          <w:szCs w:val="22"/>
        </w:rPr>
        <w:t xml:space="preserve"> </w:t>
      </w:r>
      <w:r w:rsidR="001C5F3C" w:rsidRPr="3CE05F99">
        <w:rPr>
          <w:b/>
          <w:bCs/>
          <w:sz w:val="22"/>
          <w:szCs w:val="22"/>
        </w:rPr>
        <w:t>______________</w:t>
      </w:r>
      <w:r w:rsidR="00494CDE">
        <w:br/>
      </w:r>
    </w:p>
    <w:tbl>
      <w:tblPr>
        <w:tblW w:w="9187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134"/>
        <w:gridCol w:w="567"/>
        <w:gridCol w:w="639"/>
        <w:gridCol w:w="921"/>
        <w:gridCol w:w="567"/>
        <w:gridCol w:w="564"/>
        <w:gridCol w:w="995"/>
        <w:gridCol w:w="567"/>
        <w:gridCol w:w="598"/>
        <w:gridCol w:w="1103"/>
        <w:gridCol w:w="992"/>
      </w:tblGrid>
      <w:tr w:rsidR="001942DA" w:rsidRPr="00494CDE" w14:paraId="49AA3031" w14:textId="77777777" w:rsidTr="0052541D">
        <w:tc>
          <w:tcPr>
            <w:tcW w:w="2241" w:type="dxa"/>
            <w:gridSpan w:val="3"/>
            <w:shd w:val="clear" w:color="auto" w:fill="auto"/>
          </w:tcPr>
          <w:p w14:paraId="7D419AD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494CDE">
              <w:rPr>
                <w:sz w:val="20"/>
              </w:rPr>
              <w:t>MÅNAD …………</w:t>
            </w:r>
            <w:proofErr w:type="gramStart"/>
            <w:r w:rsidRPr="00494CDE">
              <w:rPr>
                <w:sz w:val="20"/>
              </w:rPr>
              <w:t>…….</w:t>
            </w:r>
            <w:proofErr w:type="gramEnd"/>
          </w:p>
        </w:tc>
        <w:tc>
          <w:tcPr>
            <w:tcW w:w="2127" w:type="dxa"/>
            <w:gridSpan w:val="3"/>
            <w:shd w:val="clear" w:color="auto" w:fill="BFBFBF"/>
          </w:tcPr>
          <w:p w14:paraId="58DF2252" w14:textId="460D3FF9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……………</w:t>
            </w:r>
          </w:p>
        </w:tc>
        <w:tc>
          <w:tcPr>
            <w:tcW w:w="2126" w:type="dxa"/>
            <w:gridSpan w:val="3"/>
            <w:shd w:val="clear" w:color="auto" w:fill="auto"/>
          </w:tcPr>
          <w:p w14:paraId="03347E62" w14:textId="27927778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……………</w:t>
            </w:r>
          </w:p>
        </w:tc>
        <w:tc>
          <w:tcPr>
            <w:tcW w:w="2693" w:type="dxa"/>
            <w:gridSpan w:val="3"/>
            <w:shd w:val="clear" w:color="auto" w:fill="BFBFBF"/>
          </w:tcPr>
          <w:p w14:paraId="0FE119DF" w14:textId="383A3176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0"/>
                <w:lang w:val="en-GB"/>
              </w:rPr>
            </w:pPr>
            <w:r w:rsidRPr="00494CDE">
              <w:rPr>
                <w:sz w:val="20"/>
              </w:rPr>
              <w:t>MÅNAD …………</w:t>
            </w:r>
            <w:proofErr w:type="gramStart"/>
            <w:r w:rsidRPr="00494CDE">
              <w:rPr>
                <w:sz w:val="20"/>
              </w:rPr>
              <w:t>…….</w:t>
            </w:r>
            <w:proofErr w:type="gramEnd"/>
          </w:p>
        </w:tc>
      </w:tr>
      <w:tr w:rsidR="001942DA" w:rsidRPr="00494CDE" w14:paraId="5EE3448F" w14:textId="77777777" w:rsidTr="0052541D">
        <w:tc>
          <w:tcPr>
            <w:tcW w:w="540" w:type="dxa"/>
            <w:shd w:val="clear" w:color="auto" w:fill="auto"/>
          </w:tcPr>
          <w:p w14:paraId="2107B0C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3F15882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3814188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 xml:space="preserve">Temp </w:t>
            </w:r>
          </w:p>
          <w:p w14:paraId="75FECCC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proofErr w:type="gramStart"/>
            <w:r w:rsidRPr="00494CDE">
              <w:rPr>
                <w:sz w:val="20"/>
              </w:rPr>
              <w:t>15-25</w:t>
            </w:r>
            <w:proofErr w:type="gramEnd"/>
          </w:p>
          <w:p w14:paraId="4B02322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auto"/>
          </w:tcPr>
          <w:p w14:paraId="2E49D50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Sign.</w:t>
            </w:r>
          </w:p>
        </w:tc>
        <w:tc>
          <w:tcPr>
            <w:tcW w:w="639" w:type="dxa"/>
            <w:shd w:val="clear" w:color="auto" w:fill="BFBFBF"/>
          </w:tcPr>
          <w:p w14:paraId="617D905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BFBFBF"/>
          </w:tcPr>
          <w:p w14:paraId="2916E83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6ED76FE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 xml:space="preserve">Temp </w:t>
            </w:r>
            <w:proofErr w:type="gramStart"/>
            <w:r w:rsidRPr="00494CDE">
              <w:rPr>
                <w:sz w:val="20"/>
              </w:rPr>
              <w:t>15-25</w:t>
            </w:r>
            <w:proofErr w:type="gramEnd"/>
          </w:p>
          <w:p w14:paraId="59EDD12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BFBFBF"/>
          </w:tcPr>
          <w:p w14:paraId="137DC15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>Sign.</w:t>
            </w:r>
          </w:p>
        </w:tc>
        <w:tc>
          <w:tcPr>
            <w:tcW w:w="564" w:type="dxa"/>
            <w:shd w:val="clear" w:color="auto" w:fill="auto"/>
          </w:tcPr>
          <w:p w14:paraId="5A6E662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995" w:type="dxa"/>
            <w:shd w:val="clear" w:color="auto" w:fill="auto"/>
          </w:tcPr>
          <w:p w14:paraId="5852515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>Rums</w:t>
            </w:r>
          </w:p>
          <w:p w14:paraId="6908638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r w:rsidRPr="00494CDE">
              <w:rPr>
                <w:sz w:val="20"/>
              </w:rPr>
              <w:t xml:space="preserve">Temp </w:t>
            </w:r>
          </w:p>
          <w:p w14:paraId="01DE3C5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</w:rPr>
            </w:pPr>
            <w:proofErr w:type="gramStart"/>
            <w:r w:rsidRPr="00494CDE">
              <w:rPr>
                <w:sz w:val="20"/>
              </w:rPr>
              <w:t>15-25</w:t>
            </w:r>
            <w:proofErr w:type="gramEnd"/>
          </w:p>
          <w:p w14:paraId="45BD550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20"/>
              </w:rPr>
              <w:t>min /max</w:t>
            </w:r>
          </w:p>
        </w:tc>
        <w:tc>
          <w:tcPr>
            <w:tcW w:w="567" w:type="dxa"/>
            <w:shd w:val="clear" w:color="auto" w:fill="auto"/>
          </w:tcPr>
          <w:p w14:paraId="0B72F63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>Sign.</w:t>
            </w:r>
          </w:p>
        </w:tc>
        <w:tc>
          <w:tcPr>
            <w:tcW w:w="598" w:type="dxa"/>
            <w:shd w:val="clear" w:color="auto" w:fill="BFBFBF"/>
          </w:tcPr>
          <w:p w14:paraId="545B4C5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0"/>
                <w:lang w:val="de-DE"/>
              </w:rPr>
            </w:pPr>
          </w:p>
        </w:tc>
        <w:tc>
          <w:tcPr>
            <w:tcW w:w="1103" w:type="dxa"/>
            <w:shd w:val="clear" w:color="auto" w:fill="BFBFBF"/>
          </w:tcPr>
          <w:p w14:paraId="4D8D0C6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Rums</w:t>
            </w:r>
          </w:p>
          <w:p w14:paraId="3720F6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proofErr w:type="spellStart"/>
            <w:r w:rsidRPr="00494CDE">
              <w:rPr>
                <w:sz w:val="20"/>
                <w:lang w:val="de-DE"/>
              </w:rPr>
              <w:t>Temp</w:t>
            </w:r>
            <w:proofErr w:type="spellEnd"/>
          </w:p>
          <w:p w14:paraId="06A9D3B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15-25</w:t>
            </w:r>
          </w:p>
          <w:p w14:paraId="3C2C163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de-DE"/>
              </w:rPr>
            </w:pPr>
            <w:r w:rsidRPr="00494CDE">
              <w:rPr>
                <w:sz w:val="20"/>
                <w:lang w:val="de-DE"/>
              </w:rPr>
              <w:t>Min/</w:t>
            </w:r>
            <w:proofErr w:type="spellStart"/>
            <w:r w:rsidRPr="00494CDE">
              <w:rPr>
                <w:sz w:val="20"/>
                <w:lang w:val="de-DE"/>
              </w:rPr>
              <w:t>max</w:t>
            </w:r>
            <w:proofErr w:type="spellEnd"/>
          </w:p>
        </w:tc>
        <w:tc>
          <w:tcPr>
            <w:tcW w:w="992" w:type="dxa"/>
            <w:shd w:val="clear" w:color="auto" w:fill="BFBFBF"/>
          </w:tcPr>
          <w:p w14:paraId="025DAD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0"/>
                <w:lang w:val="en-GB"/>
              </w:rPr>
            </w:pPr>
            <w:r w:rsidRPr="00494CDE">
              <w:rPr>
                <w:sz w:val="20"/>
                <w:lang w:val="en-GB"/>
              </w:rPr>
              <w:t>Sign.</w:t>
            </w:r>
          </w:p>
        </w:tc>
      </w:tr>
      <w:tr w:rsidR="001942DA" w:rsidRPr="00494CDE" w14:paraId="5E92A0E4" w14:textId="77777777" w:rsidTr="0052541D">
        <w:tc>
          <w:tcPr>
            <w:tcW w:w="540" w:type="dxa"/>
            <w:shd w:val="clear" w:color="auto" w:fill="auto"/>
          </w:tcPr>
          <w:p w14:paraId="4FC9FCE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2F87B1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1980D2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13CA60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</w:t>
            </w:r>
          </w:p>
        </w:tc>
        <w:tc>
          <w:tcPr>
            <w:tcW w:w="921" w:type="dxa"/>
            <w:shd w:val="clear" w:color="auto" w:fill="BFBFBF"/>
          </w:tcPr>
          <w:p w14:paraId="2EB9F16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E6E98E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3EC3D9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</w:t>
            </w:r>
          </w:p>
        </w:tc>
        <w:tc>
          <w:tcPr>
            <w:tcW w:w="995" w:type="dxa"/>
            <w:shd w:val="clear" w:color="auto" w:fill="auto"/>
          </w:tcPr>
          <w:p w14:paraId="7902BC3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8FC64D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5B4C574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</w:t>
            </w:r>
          </w:p>
        </w:tc>
        <w:tc>
          <w:tcPr>
            <w:tcW w:w="1103" w:type="dxa"/>
            <w:shd w:val="clear" w:color="auto" w:fill="BFBFBF"/>
          </w:tcPr>
          <w:p w14:paraId="03079B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55EC1FF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7243875" w14:textId="77777777" w:rsidTr="0052541D">
        <w:tc>
          <w:tcPr>
            <w:tcW w:w="540" w:type="dxa"/>
            <w:shd w:val="clear" w:color="auto" w:fill="auto"/>
          </w:tcPr>
          <w:p w14:paraId="3A33461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5C148C1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B50116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69B7455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</w:t>
            </w:r>
          </w:p>
        </w:tc>
        <w:tc>
          <w:tcPr>
            <w:tcW w:w="921" w:type="dxa"/>
            <w:shd w:val="clear" w:color="auto" w:fill="BFBFBF"/>
          </w:tcPr>
          <w:p w14:paraId="36ED41E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7050B9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79A51D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</w:t>
            </w:r>
          </w:p>
        </w:tc>
        <w:tc>
          <w:tcPr>
            <w:tcW w:w="995" w:type="dxa"/>
            <w:shd w:val="clear" w:color="auto" w:fill="auto"/>
          </w:tcPr>
          <w:p w14:paraId="6642382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57075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664003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</w:t>
            </w:r>
          </w:p>
        </w:tc>
        <w:tc>
          <w:tcPr>
            <w:tcW w:w="1103" w:type="dxa"/>
            <w:shd w:val="clear" w:color="auto" w:fill="BFBFBF"/>
          </w:tcPr>
          <w:p w14:paraId="1568B6B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D364C9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6AF0280" w14:textId="77777777" w:rsidTr="0052541D">
        <w:tc>
          <w:tcPr>
            <w:tcW w:w="540" w:type="dxa"/>
            <w:shd w:val="clear" w:color="auto" w:fill="auto"/>
          </w:tcPr>
          <w:p w14:paraId="2396BBF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68B6D0C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874ED9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8CA83C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</w:t>
            </w:r>
          </w:p>
        </w:tc>
        <w:tc>
          <w:tcPr>
            <w:tcW w:w="921" w:type="dxa"/>
            <w:shd w:val="clear" w:color="auto" w:fill="BFBFBF"/>
          </w:tcPr>
          <w:p w14:paraId="1C2E5A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958D86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0733E3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</w:t>
            </w:r>
          </w:p>
        </w:tc>
        <w:tc>
          <w:tcPr>
            <w:tcW w:w="995" w:type="dxa"/>
            <w:shd w:val="clear" w:color="auto" w:fill="auto"/>
          </w:tcPr>
          <w:p w14:paraId="00277AF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5A3F55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E07241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</w:t>
            </w:r>
          </w:p>
        </w:tc>
        <w:tc>
          <w:tcPr>
            <w:tcW w:w="1103" w:type="dxa"/>
            <w:shd w:val="clear" w:color="auto" w:fill="BFBFBF"/>
          </w:tcPr>
          <w:p w14:paraId="7300F56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6D4A44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1CF85EF" w14:textId="77777777" w:rsidTr="0052541D">
        <w:tc>
          <w:tcPr>
            <w:tcW w:w="540" w:type="dxa"/>
            <w:shd w:val="clear" w:color="auto" w:fill="auto"/>
          </w:tcPr>
          <w:p w14:paraId="22FF9FA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439C712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3ADDAC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FAFF16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4</w:t>
            </w:r>
          </w:p>
        </w:tc>
        <w:tc>
          <w:tcPr>
            <w:tcW w:w="921" w:type="dxa"/>
            <w:shd w:val="clear" w:color="auto" w:fill="BFBFBF"/>
          </w:tcPr>
          <w:p w14:paraId="3BCD74E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409C1D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55F2B3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4</w:t>
            </w:r>
          </w:p>
        </w:tc>
        <w:tc>
          <w:tcPr>
            <w:tcW w:w="995" w:type="dxa"/>
            <w:shd w:val="clear" w:color="auto" w:fill="auto"/>
          </w:tcPr>
          <w:p w14:paraId="7F0A382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618C8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DA110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4</w:t>
            </w:r>
          </w:p>
        </w:tc>
        <w:tc>
          <w:tcPr>
            <w:tcW w:w="1103" w:type="dxa"/>
            <w:shd w:val="clear" w:color="auto" w:fill="BFBFBF"/>
          </w:tcPr>
          <w:p w14:paraId="2BCC9B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37D1D0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0BC3E7A" w14:textId="77777777" w:rsidTr="0052541D">
        <w:tc>
          <w:tcPr>
            <w:tcW w:w="540" w:type="dxa"/>
            <w:shd w:val="clear" w:color="auto" w:fill="auto"/>
          </w:tcPr>
          <w:p w14:paraId="21520D5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14:paraId="63D6DBE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4BF458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8DBE5C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5</w:t>
            </w:r>
          </w:p>
        </w:tc>
        <w:tc>
          <w:tcPr>
            <w:tcW w:w="921" w:type="dxa"/>
            <w:shd w:val="clear" w:color="auto" w:fill="BFBFBF"/>
          </w:tcPr>
          <w:p w14:paraId="270AB59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60E4776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7C4C02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5</w:t>
            </w:r>
          </w:p>
        </w:tc>
        <w:tc>
          <w:tcPr>
            <w:tcW w:w="995" w:type="dxa"/>
            <w:shd w:val="clear" w:color="auto" w:fill="auto"/>
          </w:tcPr>
          <w:p w14:paraId="120D1C1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BFBA2D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FA27E4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5</w:t>
            </w:r>
          </w:p>
        </w:tc>
        <w:tc>
          <w:tcPr>
            <w:tcW w:w="1103" w:type="dxa"/>
            <w:shd w:val="clear" w:color="auto" w:fill="BFBFBF"/>
          </w:tcPr>
          <w:p w14:paraId="37D231E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5D1E7F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0611F6F" w14:textId="77777777" w:rsidTr="0052541D">
        <w:tc>
          <w:tcPr>
            <w:tcW w:w="540" w:type="dxa"/>
            <w:shd w:val="clear" w:color="auto" w:fill="auto"/>
          </w:tcPr>
          <w:p w14:paraId="40B5A90F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14:paraId="14237D0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07FD0C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2784ED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6</w:t>
            </w:r>
          </w:p>
        </w:tc>
        <w:tc>
          <w:tcPr>
            <w:tcW w:w="921" w:type="dxa"/>
            <w:shd w:val="clear" w:color="auto" w:fill="BFBFBF"/>
          </w:tcPr>
          <w:p w14:paraId="4C752F9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6AFE1D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477C61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6</w:t>
            </w:r>
          </w:p>
        </w:tc>
        <w:tc>
          <w:tcPr>
            <w:tcW w:w="995" w:type="dxa"/>
            <w:shd w:val="clear" w:color="auto" w:fill="auto"/>
          </w:tcPr>
          <w:p w14:paraId="61F7BA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7C7E3C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A7A5E6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6</w:t>
            </w:r>
          </w:p>
        </w:tc>
        <w:tc>
          <w:tcPr>
            <w:tcW w:w="1103" w:type="dxa"/>
            <w:shd w:val="clear" w:color="auto" w:fill="BFBFBF"/>
          </w:tcPr>
          <w:p w14:paraId="53845AE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79F2BD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69943AF0" w14:textId="77777777" w:rsidTr="0052541D">
        <w:tc>
          <w:tcPr>
            <w:tcW w:w="540" w:type="dxa"/>
            <w:shd w:val="clear" w:color="auto" w:fill="auto"/>
          </w:tcPr>
          <w:p w14:paraId="38FFC0B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14:paraId="4691DD3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4E0568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0D655BA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7</w:t>
            </w:r>
          </w:p>
        </w:tc>
        <w:tc>
          <w:tcPr>
            <w:tcW w:w="921" w:type="dxa"/>
            <w:shd w:val="clear" w:color="auto" w:fill="BFBFBF"/>
          </w:tcPr>
          <w:p w14:paraId="047AF0B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B7243E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9A4969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7</w:t>
            </w:r>
          </w:p>
        </w:tc>
        <w:tc>
          <w:tcPr>
            <w:tcW w:w="995" w:type="dxa"/>
            <w:shd w:val="clear" w:color="auto" w:fill="auto"/>
          </w:tcPr>
          <w:p w14:paraId="6A32016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B6C075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A6235F4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7</w:t>
            </w:r>
          </w:p>
        </w:tc>
        <w:tc>
          <w:tcPr>
            <w:tcW w:w="1103" w:type="dxa"/>
            <w:shd w:val="clear" w:color="auto" w:fill="BFBFBF"/>
          </w:tcPr>
          <w:p w14:paraId="44BC7E9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E518C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E7417F3" w14:textId="77777777" w:rsidTr="0052541D">
        <w:tc>
          <w:tcPr>
            <w:tcW w:w="540" w:type="dxa"/>
            <w:shd w:val="clear" w:color="auto" w:fill="auto"/>
          </w:tcPr>
          <w:p w14:paraId="76A6038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8</w:t>
            </w:r>
          </w:p>
        </w:tc>
        <w:tc>
          <w:tcPr>
            <w:tcW w:w="1134" w:type="dxa"/>
            <w:shd w:val="clear" w:color="auto" w:fill="auto"/>
          </w:tcPr>
          <w:p w14:paraId="59E2DD1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F487CE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AED1AB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8</w:t>
            </w:r>
          </w:p>
        </w:tc>
        <w:tc>
          <w:tcPr>
            <w:tcW w:w="921" w:type="dxa"/>
            <w:shd w:val="clear" w:color="auto" w:fill="BFBFBF"/>
          </w:tcPr>
          <w:p w14:paraId="052796B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ACD739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6D97A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8</w:t>
            </w:r>
          </w:p>
        </w:tc>
        <w:tc>
          <w:tcPr>
            <w:tcW w:w="995" w:type="dxa"/>
            <w:shd w:val="clear" w:color="auto" w:fill="auto"/>
          </w:tcPr>
          <w:p w14:paraId="3046BF0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51AB6D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CE4833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8</w:t>
            </w:r>
          </w:p>
        </w:tc>
        <w:tc>
          <w:tcPr>
            <w:tcW w:w="1103" w:type="dxa"/>
            <w:shd w:val="clear" w:color="auto" w:fill="BFBFBF"/>
          </w:tcPr>
          <w:p w14:paraId="358B72A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1BB6DE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9F39BD1" w14:textId="77777777" w:rsidTr="0052541D">
        <w:tc>
          <w:tcPr>
            <w:tcW w:w="540" w:type="dxa"/>
            <w:shd w:val="clear" w:color="auto" w:fill="auto"/>
          </w:tcPr>
          <w:p w14:paraId="56C7A7B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9</w:t>
            </w:r>
          </w:p>
        </w:tc>
        <w:tc>
          <w:tcPr>
            <w:tcW w:w="1134" w:type="dxa"/>
            <w:shd w:val="clear" w:color="auto" w:fill="auto"/>
          </w:tcPr>
          <w:p w14:paraId="447AA4B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00D32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0564CE8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9</w:t>
            </w:r>
          </w:p>
        </w:tc>
        <w:tc>
          <w:tcPr>
            <w:tcW w:w="921" w:type="dxa"/>
            <w:shd w:val="clear" w:color="auto" w:fill="BFBFBF"/>
          </w:tcPr>
          <w:p w14:paraId="075307A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7585A0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38243F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9</w:t>
            </w:r>
          </w:p>
        </w:tc>
        <w:tc>
          <w:tcPr>
            <w:tcW w:w="995" w:type="dxa"/>
            <w:shd w:val="clear" w:color="auto" w:fill="auto"/>
          </w:tcPr>
          <w:p w14:paraId="27752B0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500610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0A97B10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9</w:t>
            </w:r>
          </w:p>
        </w:tc>
        <w:tc>
          <w:tcPr>
            <w:tcW w:w="1103" w:type="dxa"/>
            <w:shd w:val="clear" w:color="auto" w:fill="BFBFBF"/>
          </w:tcPr>
          <w:p w14:paraId="786E03D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2F96742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7DE5EF8C" w14:textId="77777777" w:rsidTr="0052541D">
        <w:tc>
          <w:tcPr>
            <w:tcW w:w="540" w:type="dxa"/>
            <w:shd w:val="clear" w:color="auto" w:fill="auto"/>
          </w:tcPr>
          <w:p w14:paraId="51AD86F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09200DC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DBE10F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6F9CD2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10</w:t>
            </w:r>
          </w:p>
        </w:tc>
        <w:tc>
          <w:tcPr>
            <w:tcW w:w="921" w:type="dxa"/>
            <w:shd w:val="clear" w:color="auto" w:fill="BFBFBF"/>
          </w:tcPr>
          <w:p w14:paraId="6E4385D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F73265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F935E6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10</w:t>
            </w:r>
          </w:p>
        </w:tc>
        <w:tc>
          <w:tcPr>
            <w:tcW w:w="995" w:type="dxa"/>
            <w:shd w:val="clear" w:color="auto" w:fill="auto"/>
          </w:tcPr>
          <w:p w14:paraId="0398899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DE3B52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3AA968D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10</w:t>
            </w:r>
          </w:p>
        </w:tc>
        <w:tc>
          <w:tcPr>
            <w:tcW w:w="1103" w:type="dxa"/>
            <w:shd w:val="clear" w:color="auto" w:fill="BFBFBF"/>
          </w:tcPr>
          <w:p w14:paraId="725E8E3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081C81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7FBEEE0" w14:textId="77777777" w:rsidTr="0052541D">
        <w:tc>
          <w:tcPr>
            <w:tcW w:w="540" w:type="dxa"/>
            <w:shd w:val="clear" w:color="auto" w:fill="auto"/>
          </w:tcPr>
          <w:p w14:paraId="7923BBD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11</w:t>
            </w:r>
          </w:p>
        </w:tc>
        <w:tc>
          <w:tcPr>
            <w:tcW w:w="1134" w:type="dxa"/>
            <w:shd w:val="clear" w:color="auto" w:fill="auto"/>
          </w:tcPr>
          <w:p w14:paraId="6AEA8CE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32CA41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29F809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11</w:t>
            </w:r>
          </w:p>
        </w:tc>
        <w:tc>
          <w:tcPr>
            <w:tcW w:w="921" w:type="dxa"/>
            <w:shd w:val="clear" w:color="auto" w:fill="BFBFBF"/>
          </w:tcPr>
          <w:p w14:paraId="5C14D4D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636B1A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B49E9D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11</w:t>
            </w:r>
          </w:p>
        </w:tc>
        <w:tc>
          <w:tcPr>
            <w:tcW w:w="995" w:type="dxa"/>
            <w:shd w:val="clear" w:color="auto" w:fill="auto"/>
          </w:tcPr>
          <w:p w14:paraId="7D9CFAA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A49BE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A24C83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11</w:t>
            </w:r>
          </w:p>
        </w:tc>
        <w:tc>
          <w:tcPr>
            <w:tcW w:w="1103" w:type="dxa"/>
            <w:shd w:val="clear" w:color="auto" w:fill="BFBFBF"/>
          </w:tcPr>
          <w:p w14:paraId="0020D56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6A661A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534A60D" w14:textId="77777777" w:rsidTr="0052541D">
        <w:tc>
          <w:tcPr>
            <w:tcW w:w="540" w:type="dxa"/>
            <w:shd w:val="clear" w:color="auto" w:fill="auto"/>
          </w:tcPr>
          <w:p w14:paraId="5707CE9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12</w:t>
            </w:r>
          </w:p>
        </w:tc>
        <w:tc>
          <w:tcPr>
            <w:tcW w:w="1134" w:type="dxa"/>
            <w:shd w:val="clear" w:color="auto" w:fill="auto"/>
          </w:tcPr>
          <w:p w14:paraId="618E62C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E70754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B4F66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12</w:t>
            </w:r>
          </w:p>
        </w:tc>
        <w:tc>
          <w:tcPr>
            <w:tcW w:w="921" w:type="dxa"/>
            <w:shd w:val="clear" w:color="auto" w:fill="BFBFBF"/>
          </w:tcPr>
          <w:p w14:paraId="2022E4C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5B039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4A6698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12</w:t>
            </w:r>
          </w:p>
        </w:tc>
        <w:tc>
          <w:tcPr>
            <w:tcW w:w="995" w:type="dxa"/>
            <w:shd w:val="clear" w:color="auto" w:fill="auto"/>
          </w:tcPr>
          <w:p w14:paraId="7F2C3EA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F6BA2B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4E4CF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12</w:t>
            </w:r>
          </w:p>
        </w:tc>
        <w:tc>
          <w:tcPr>
            <w:tcW w:w="1103" w:type="dxa"/>
            <w:shd w:val="clear" w:color="auto" w:fill="BFBFBF"/>
          </w:tcPr>
          <w:p w14:paraId="39EBEE6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2B24FE1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6DAEEAB2" w14:textId="77777777" w:rsidTr="0052541D">
        <w:tc>
          <w:tcPr>
            <w:tcW w:w="540" w:type="dxa"/>
            <w:shd w:val="clear" w:color="auto" w:fill="auto"/>
          </w:tcPr>
          <w:p w14:paraId="0FD3179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13</w:t>
            </w:r>
          </w:p>
        </w:tc>
        <w:tc>
          <w:tcPr>
            <w:tcW w:w="1134" w:type="dxa"/>
            <w:shd w:val="clear" w:color="auto" w:fill="auto"/>
          </w:tcPr>
          <w:p w14:paraId="303BDD2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3A02C5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2D0B84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13</w:t>
            </w:r>
          </w:p>
        </w:tc>
        <w:tc>
          <w:tcPr>
            <w:tcW w:w="921" w:type="dxa"/>
            <w:shd w:val="clear" w:color="auto" w:fill="BFBFBF"/>
          </w:tcPr>
          <w:p w14:paraId="0C3B478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932D80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E979A2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13</w:t>
            </w:r>
          </w:p>
        </w:tc>
        <w:tc>
          <w:tcPr>
            <w:tcW w:w="995" w:type="dxa"/>
            <w:shd w:val="clear" w:color="auto" w:fill="auto"/>
          </w:tcPr>
          <w:p w14:paraId="6900C64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DC4111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5CFD9F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13</w:t>
            </w:r>
          </w:p>
        </w:tc>
        <w:tc>
          <w:tcPr>
            <w:tcW w:w="1103" w:type="dxa"/>
            <w:shd w:val="clear" w:color="auto" w:fill="BFBFBF"/>
          </w:tcPr>
          <w:p w14:paraId="51E9F7A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7CEA57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D938CEF" w14:textId="77777777" w:rsidTr="0052541D">
        <w:tc>
          <w:tcPr>
            <w:tcW w:w="540" w:type="dxa"/>
            <w:shd w:val="clear" w:color="auto" w:fill="auto"/>
          </w:tcPr>
          <w:p w14:paraId="6A6EA36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14:paraId="317F804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36835A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FDEFAB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14</w:t>
            </w:r>
          </w:p>
        </w:tc>
        <w:tc>
          <w:tcPr>
            <w:tcW w:w="921" w:type="dxa"/>
            <w:shd w:val="clear" w:color="auto" w:fill="BFBFBF"/>
          </w:tcPr>
          <w:p w14:paraId="38444CE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F46929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41722A1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14</w:t>
            </w:r>
          </w:p>
        </w:tc>
        <w:tc>
          <w:tcPr>
            <w:tcW w:w="995" w:type="dxa"/>
            <w:shd w:val="clear" w:color="auto" w:fill="auto"/>
          </w:tcPr>
          <w:p w14:paraId="53C62EB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4FA10D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8641DEF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14</w:t>
            </w:r>
          </w:p>
        </w:tc>
        <w:tc>
          <w:tcPr>
            <w:tcW w:w="1103" w:type="dxa"/>
            <w:shd w:val="clear" w:color="auto" w:fill="BFBFBF"/>
          </w:tcPr>
          <w:p w14:paraId="73DD24F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5E06BC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B1B1139" w14:textId="77777777" w:rsidTr="0052541D">
        <w:tc>
          <w:tcPr>
            <w:tcW w:w="540" w:type="dxa"/>
            <w:shd w:val="clear" w:color="auto" w:fill="auto"/>
          </w:tcPr>
          <w:p w14:paraId="709265E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15</w:t>
            </w:r>
          </w:p>
        </w:tc>
        <w:tc>
          <w:tcPr>
            <w:tcW w:w="1134" w:type="dxa"/>
            <w:shd w:val="clear" w:color="auto" w:fill="auto"/>
          </w:tcPr>
          <w:p w14:paraId="3B5CD1F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2EF08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71AA42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15</w:t>
            </w:r>
          </w:p>
        </w:tc>
        <w:tc>
          <w:tcPr>
            <w:tcW w:w="921" w:type="dxa"/>
            <w:shd w:val="clear" w:color="auto" w:fill="BFBFBF"/>
          </w:tcPr>
          <w:p w14:paraId="34196B2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E2F92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21322B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15</w:t>
            </w:r>
          </w:p>
        </w:tc>
        <w:tc>
          <w:tcPr>
            <w:tcW w:w="995" w:type="dxa"/>
            <w:shd w:val="clear" w:color="auto" w:fill="auto"/>
          </w:tcPr>
          <w:p w14:paraId="0327C2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76B5F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5D48A6D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15</w:t>
            </w:r>
          </w:p>
        </w:tc>
        <w:tc>
          <w:tcPr>
            <w:tcW w:w="1103" w:type="dxa"/>
            <w:shd w:val="clear" w:color="auto" w:fill="BFBFBF"/>
          </w:tcPr>
          <w:p w14:paraId="4735F1A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7B857D0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7F49CEA1" w14:textId="77777777" w:rsidTr="0052541D">
        <w:tc>
          <w:tcPr>
            <w:tcW w:w="540" w:type="dxa"/>
            <w:shd w:val="clear" w:color="auto" w:fill="auto"/>
          </w:tcPr>
          <w:p w14:paraId="687085D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16</w:t>
            </w:r>
          </w:p>
        </w:tc>
        <w:tc>
          <w:tcPr>
            <w:tcW w:w="1134" w:type="dxa"/>
            <w:shd w:val="clear" w:color="auto" w:fill="auto"/>
          </w:tcPr>
          <w:p w14:paraId="3FCC0DB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236A8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5F893B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16</w:t>
            </w:r>
          </w:p>
        </w:tc>
        <w:tc>
          <w:tcPr>
            <w:tcW w:w="921" w:type="dxa"/>
            <w:shd w:val="clear" w:color="auto" w:fill="BFBFBF"/>
          </w:tcPr>
          <w:p w14:paraId="3C47386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34CBE3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229E6D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16</w:t>
            </w:r>
          </w:p>
        </w:tc>
        <w:tc>
          <w:tcPr>
            <w:tcW w:w="995" w:type="dxa"/>
            <w:shd w:val="clear" w:color="auto" w:fill="auto"/>
          </w:tcPr>
          <w:p w14:paraId="1C88F1E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CB4650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F9402E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16</w:t>
            </w:r>
          </w:p>
        </w:tc>
        <w:tc>
          <w:tcPr>
            <w:tcW w:w="1103" w:type="dxa"/>
            <w:shd w:val="clear" w:color="auto" w:fill="BFBFBF"/>
          </w:tcPr>
          <w:p w14:paraId="2C3F1C9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C38EF8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1D99F7C" w14:textId="77777777" w:rsidTr="0052541D">
        <w:tc>
          <w:tcPr>
            <w:tcW w:w="540" w:type="dxa"/>
            <w:shd w:val="clear" w:color="auto" w:fill="auto"/>
          </w:tcPr>
          <w:p w14:paraId="4D88E65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17</w:t>
            </w:r>
          </w:p>
        </w:tc>
        <w:tc>
          <w:tcPr>
            <w:tcW w:w="1134" w:type="dxa"/>
            <w:shd w:val="clear" w:color="auto" w:fill="auto"/>
          </w:tcPr>
          <w:p w14:paraId="17FA123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F9A9E8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9C172B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17</w:t>
            </w:r>
          </w:p>
        </w:tc>
        <w:tc>
          <w:tcPr>
            <w:tcW w:w="921" w:type="dxa"/>
            <w:shd w:val="clear" w:color="auto" w:fill="BFBFBF"/>
          </w:tcPr>
          <w:p w14:paraId="2D5BD60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72F108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398FA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17</w:t>
            </w:r>
          </w:p>
        </w:tc>
        <w:tc>
          <w:tcPr>
            <w:tcW w:w="995" w:type="dxa"/>
            <w:shd w:val="clear" w:color="auto" w:fill="auto"/>
          </w:tcPr>
          <w:p w14:paraId="3ED4D80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671161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B69EA2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17</w:t>
            </w:r>
          </w:p>
        </w:tc>
        <w:tc>
          <w:tcPr>
            <w:tcW w:w="1103" w:type="dxa"/>
            <w:shd w:val="clear" w:color="auto" w:fill="BFBFBF"/>
          </w:tcPr>
          <w:p w14:paraId="69493DB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9D1D4B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7EC4679" w14:textId="77777777" w:rsidTr="0052541D">
        <w:tc>
          <w:tcPr>
            <w:tcW w:w="540" w:type="dxa"/>
            <w:shd w:val="clear" w:color="auto" w:fill="auto"/>
          </w:tcPr>
          <w:p w14:paraId="54C8245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18</w:t>
            </w:r>
          </w:p>
        </w:tc>
        <w:tc>
          <w:tcPr>
            <w:tcW w:w="1134" w:type="dxa"/>
            <w:shd w:val="clear" w:color="auto" w:fill="auto"/>
          </w:tcPr>
          <w:p w14:paraId="1D265A8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36C70E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233D85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18</w:t>
            </w:r>
          </w:p>
        </w:tc>
        <w:tc>
          <w:tcPr>
            <w:tcW w:w="921" w:type="dxa"/>
            <w:shd w:val="clear" w:color="auto" w:fill="BFBFBF"/>
          </w:tcPr>
          <w:p w14:paraId="29FF183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A518A1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52B7B7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18</w:t>
            </w:r>
          </w:p>
        </w:tc>
        <w:tc>
          <w:tcPr>
            <w:tcW w:w="995" w:type="dxa"/>
            <w:shd w:val="clear" w:color="auto" w:fill="auto"/>
          </w:tcPr>
          <w:p w14:paraId="502C0EF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54632C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116E678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18</w:t>
            </w:r>
          </w:p>
        </w:tc>
        <w:tc>
          <w:tcPr>
            <w:tcW w:w="1103" w:type="dxa"/>
            <w:shd w:val="clear" w:color="auto" w:fill="BFBFBF"/>
          </w:tcPr>
          <w:p w14:paraId="56944BD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122DF3B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CA4C098" w14:textId="77777777" w:rsidTr="0052541D">
        <w:tc>
          <w:tcPr>
            <w:tcW w:w="540" w:type="dxa"/>
            <w:shd w:val="clear" w:color="auto" w:fill="auto"/>
          </w:tcPr>
          <w:p w14:paraId="0E5834E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19</w:t>
            </w:r>
          </w:p>
        </w:tc>
        <w:tc>
          <w:tcPr>
            <w:tcW w:w="1134" w:type="dxa"/>
            <w:shd w:val="clear" w:color="auto" w:fill="auto"/>
          </w:tcPr>
          <w:p w14:paraId="68F2241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C5F333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5B3D7D6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19</w:t>
            </w:r>
          </w:p>
        </w:tc>
        <w:tc>
          <w:tcPr>
            <w:tcW w:w="921" w:type="dxa"/>
            <w:shd w:val="clear" w:color="auto" w:fill="BFBFBF"/>
          </w:tcPr>
          <w:p w14:paraId="6101CFB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D8B32E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02D302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19</w:t>
            </w:r>
          </w:p>
        </w:tc>
        <w:tc>
          <w:tcPr>
            <w:tcW w:w="995" w:type="dxa"/>
            <w:shd w:val="clear" w:color="auto" w:fill="auto"/>
          </w:tcPr>
          <w:p w14:paraId="609BEB6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8A3B07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AB5440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19</w:t>
            </w:r>
          </w:p>
        </w:tc>
        <w:tc>
          <w:tcPr>
            <w:tcW w:w="1103" w:type="dxa"/>
            <w:shd w:val="clear" w:color="auto" w:fill="BFBFBF"/>
          </w:tcPr>
          <w:p w14:paraId="36FFC458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D1C2AD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0FE5CCF" w14:textId="77777777" w:rsidTr="0052541D">
        <w:tc>
          <w:tcPr>
            <w:tcW w:w="540" w:type="dxa"/>
            <w:shd w:val="clear" w:color="auto" w:fill="auto"/>
          </w:tcPr>
          <w:p w14:paraId="277D411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0B35E5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DAC355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287125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20</w:t>
            </w:r>
          </w:p>
        </w:tc>
        <w:tc>
          <w:tcPr>
            <w:tcW w:w="921" w:type="dxa"/>
            <w:shd w:val="clear" w:color="auto" w:fill="BFBFBF"/>
          </w:tcPr>
          <w:p w14:paraId="52D65A6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04563AD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7B1C30C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20</w:t>
            </w:r>
          </w:p>
        </w:tc>
        <w:tc>
          <w:tcPr>
            <w:tcW w:w="995" w:type="dxa"/>
            <w:shd w:val="clear" w:color="auto" w:fill="auto"/>
          </w:tcPr>
          <w:p w14:paraId="038756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7A0D2B4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664171D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20</w:t>
            </w:r>
          </w:p>
        </w:tc>
        <w:tc>
          <w:tcPr>
            <w:tcW w:w="1103" w:type="dxa"/>
            <w:shd w:val="clear" w:color="auto" w:fill="BFBFBF"/>
          </w:tcPr>
          <w:p w14:paraId="77BA4B4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0E5F54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454D3C6" w14:textId="77777777" w:rsidTr="0052541D">
        <w:tc>
          <w:tcPr>
            <w:tcW w:w="540" w:type="dxa"/>
            <w:shd w:val="clear" w:color="auto" w:fill="auto"/>
          </w:tcPr>
          <w:p w14:paraId="493B52C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21</w:t>
            </w:r>
          </w:p>
        </w:tc>
        <w:tc>
          <w:tcPr>
            <w:tcW w:w="1134" w:type="dxa"/>
            <w:shd w:val="clear" w:color="auto" w:fill="auto"/>
          </w:tcPr>
          <w:p w14:paraId="03E2A2FD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2893747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BE7C7A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21</w:t>
            </w:r>
          </w:p>
        </w:tc>
        <w:tc>
          <w:tcPr>
            <w:tcW w:w="921" w:type="dxa"/>
            <w:shd w:val="clear" w:color="auto" w:fill="BFBFBF"/>
          </w:tcPr>
          <w:p w14:paraId="45E43E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604CB0A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7920CC2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21</w:t>
            </w:r>
          </w:p>
        </w:tc>
        <w:tc>
          <w:tcPr>
            <w:tcW w:w="995" w:type="dxa"/>
            <w:shd w:val="clear" w:color="auto" w:fill="auto"/>
          </w:tcPr>
          <w:p w14:paraId="7A43FE4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D7FDAF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4D000D79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21</w:t>
            </w:r>
          </w:p>
        </w:tc>
        <w:tc>
          <w:tcPr>
            <w:tcW w:w="1103" w:type="dxa"/>
            <w:shd w:val="clear" w:color="auto" w:fill="BFBFBF"/>
          </w:tcPr>
          <w:p w14:paraId="1611A95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E99FB9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6EC0ADC" w14:textId="77777777" w:rsidTr="0052541D">
        <w:tc>
          <w:tcPr>
            <w:tcW w:w="540" w:type="dxa"/>
            <w:shd w:val="clear" w:color="auto" w:fill="auto"/>
          </w:tcPr>
          <w:p w14:paraId="354D3490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22</w:t>
            </w:r>
          </w:p>
        </w:tc>
        <w:tc>
          <w:tcPr>
            <w:tcW w:w="1134" w:type="dxa"/>
            <w:shd w:val="clear" w:color="auto" w:fill="auto"/>
          </w:tcPr>
          <w:p w14:paraId="6DE645C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610292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250898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22</w:t>
            </w:r>
          </w:p>
        </w:tc>
        <w:tc>
          <w:tcPr>
            <w:tcW w:w="921" w:type="dxa"/>
            <w:shd w:val="clear" w:color="auto" w:fill="BFBFBF"/>
          </w:tcPr>
          <w:p w14:paraId="55D37C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2D66AB8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56CFD7C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22</w:t>
            </w:r>
          </w:p>
        </w:tc>
        <w:tc>
          <w:tcPr>
            <w:tcW w:w="995" w:type="dxa"/>
            <w:shd w:val="clear" w:color="auto" w:fill="auto"/>
          </w:tcPr>
          <w:p w14:paraId="7E94BBE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2AFAC23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0F8FA7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22</w:t>
            </w:r>
          </w:p>
        </w:tc>
        <w:tc>
          <w:tcPr>
            <w:tcW w:w="1103" w:type="dxa"/>
            <w:shd w:val="clear" w:color="auto" w:fill="BFBFBF"/>
          </w:tcPr>
          <w:p w14:paraId="1AAD7C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0C8289C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0020DC2" w14:textId="77777777" w:rsidTr="0052541D">
        <w:tc>
          <w:tcPr>
            <w:tcW w:w="540" w:type="dxa"/>
            <w:shd w:val="clear" w:color="auto" w:fill="auto"/>
          </w:tcPr>
          <w:p w14:paraId="2869478E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23</w:t>
            </w:r>
          </w:p>
        </w:tc>
        <w:tc>
          <w:tcPr>
            <w:tcW w:w="1134" w:type="dxa"/>
            <w:shd w:val="clear" w:color="auto" w:fill="auto"/>
          </w:tcPr>
          <w:p w14:paraId="69EADDD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24C5C7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684FE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23</w:t>
            </w:r>
          </w:p>
        </w:tc>
        <w:tc>
          <w:tcPr>
            <w:tcW w:w="921" w:type="dxa"/>
            <w:shd w:val="clear" w:color="auto" w:fill="BFBFBF"/>
          </w:tcPr>
          <w:p w14:paraId="672EEA5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0DE0E18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7399ED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23</w:t>
            </w:r>
          </w:p>
        </w:tc>
        <w:tc>
          <w:tcPr>
            <w:tcW w:w="995" w:type="dxa"/>
            <w:shd w:val="clear" w:color="auto" w:fill="auto"/>
          </w:tcPr>
          <w:p w14:paraId="488E5B1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8487C4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2FD4BF9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23</w:t>
            </w:r>
          </w:p>
        </w:tc>
        <w:tc>
          <w:tcPr>
            <w:tcW w:w="1103" w:type="dxa"/>
            <w:shd w:val="clear" w:color="auto" w:fill="BFBFBF"/>
          </w:tcPr>
          <w:p w14:paraId="0FC6806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D3908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BD121B3" w14:textId="77777777" w:rsidTr="0052541D">
        <w:tc>
          <w:tcPr>
            <w:tcW w:w="540" w:type="dxa"/>
            <w:shd w:val="clear" w:color="auto" w:fill="auto"/>
          </w:tcPr>
          <w:p w14:paraId="09D693A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24</w:t>
            </w:r>
          </w:p>
        </w:tc>
        <w:tc>
          <w:tcPr>
            <w:tcW w:w="1134" w:type="dxa"/>
            <w:shd w:val="clear" w:color="auto" w:fill="auto"/>
          </w:tcPr>
          <w:p w14:paraId="07EA849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AEE884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BEECE5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24</w:t>
            </w:r>
          </w:p>
        </w:tc>
        <w:tc>
          <w:tcPr>
            <w:tcW w:w="921" w:type="dxa"/>
            <w:shd w:val="clear" w:color="auto" w:fill="BFBFBF"/>
          </w:tcPr>
          <w:p w14:paraId="536E51B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4A42CF1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000ED8B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24</w:t>
            </w:r>
          </w:p>
        </w:tc>
        <w:tc>
          <w:tcPr>
            <w:tcW w:w="995" w:type="dxa"/>
            <w:shd w:val="clear" w:color="auto" w:fill="auto"/>
          </w:tcPr>
          <w:p w14:paraId="549C523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C0A3C1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FAFB2A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24</w:t>
            </w:r>
          </w:p>
        </w:tc>
        <w:tc>
          <w:tcPr>
            <w:tcW w:w="1103" w:type="dxa"/>
            <w:shd w:val="clear" w:color="auto" w:fill="BFBFBF"/>
          </w:tcPr>
          <w:p w14:paraId="1266171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718FFC5B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0A36777" w14:textId="77777777" w:rsidTr="0052541D">
        <w:tc>
          <w:tcPr>
            <w:tcW w:w="540" w:type="dxa"/>
            <w:shd w:val="clear" w:color="auto" w:fill="auto"/>
          </w:tcPr>
          <w:p w14:paraId="6106A69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25</w:t>
            </w:r>
          </w:p>
        </w:tc>
        <w:tc>
          <w:tcPr>
            <w:tcW w:w="1134" w:type="dxa"/>
            <w:shd w:val="clear" w:color="auto" w:fill="auto"/>
          </w:tcPr>
          <w:p w14:paraId="5731010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0E009EF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48E0340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25</w:t>
            </w:r>
          </w:p>
        </w:tc>
        <w:tc>
          <w:tcPr>
            <w:tcW w:w="921" w:type="dxa"/>
            <w:shd w:val="clear" w:color="auto" w:fill="BFBFBF"/>
          </w:tcPr>
          <w:p w14:paraId="5C384AB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7696BFA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042F82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25</w:t>
            </w:r>
          </w:p>
        </w:tc>
        <w:tc>
          <w:tcPr>
            <w:tcW w:w="995" w:type="dxa"/>
            <w:shd w:val="clear" w:color="auto" w:fill="auto"/>
          </w:tcPr>
          <w:p w14:paraId="7435E61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2C849C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68C45B0B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25</w:t>
            </w:r>
          </w:p>
        </w:tc>
        <w:tc>
          <w:tcPr>
            <w:tcW w:w="1103" w:type="dxa"/>
            <w:shd w:val="clear" w:color="auto" w:fill="BFBFBF"/>
          </w:tcPr>
          <w:p w14:paraId="4FE5B4D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3A56D7D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17DBE45" w14:textId="77777777" w:rsidTr="0052541D">
        <w:tc>
          <w:tcPr>
            <w:tcW w:w="540" w:type="dxa"/>
            <w:shd w:val="clear" w:color="auto" w:fill="auto"/>
          </w:tcPr>
          <w:p w14:paraId="07C50C96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26</w:t>
            </w:r>
          </w:p>
        </w:tc>
        <w:tc>
          <w:tcPr>
            <w:tcW w:w="1134" w:type="dxa"/>
            <w:shd w:val="clear" w:color="auto" w:fill="auto"/>
          </w:tcPr>
          <w:p w14:paraId="2D808D7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7C0DAB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C92697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26</w:t>
            </w:r>
          </w:p>
        </w:tc>
        <w:tc>
          <w:tcPr>
            <w:tcW w:w="921" w:type="dxa"/>
            <w:shd w:val="clear" w:color="auto" w:fill="BFBFBF"/>
          </w:tcPr>
          <w:p w14:paraId="17E466F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304F449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6C06F81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26</w:t>
            </w:r>
          </w:p>
        </w:tc>
        <w:tc>
          <w:tcPr>
            <w:tcW w:w="995" w:type="dxa"/>
            <w:shd w:val="clear" w:color="auto" w:fill="auto"/>
          </w:tcPr>
          <w:p w14:paraId="6267B2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3F3C166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F34B121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26</w:t>
            </w:r>
          </w:p>
        </w:tc>
        <w:tc>
          <w:tcPr>
            <w:tcW w:w="1103" w:type="dxa"/>
            <w:shd w:val="clear" w:color="auto" w:fill="BFBFBF"/>
          </w:tcPr>
          <w:p w14:paraId="237C29E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D60B14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54E90F1F" w14:textId="77777777" w:rsidTr="0052541D">
        <w:tc>
          <w:tcPr>
            <w:tcW w:w="540" w:type="dxa"/>
            <w:shd w:val="clear" w:color="auto" w:fill="auto"/>
          </w:tcPr>
          <w:p w14:paraId="3FF93003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27</w:t>
            </w:r>
          </w:p>
        </w:tc>
        <w:tc>
          <w:tcPr>
            <w:tcW w:w="1134" w:type="dxa"/>
            <w:shd w:val="clear" w:color="auto" w:fill="auto"/>
          </w:tcPr>
          <w:p w14:paraId="55B3BF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6BD3E316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ABBBB7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27</w:t>
            </w:r>
          </w:p>
        </w:tc>
        <w:tc>
          <w:tcPr>
            <w:tcW w:w="921" w:type="dxa"/>
            <w:shd w:val="clear" w:color="auto" w:fill="BFBFBF"/>
          </w:tcPr>
          <w:p w14:paraId="4F14142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0561E6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12D8D6B2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27</w:t>
            </w:r>
          </w:p>
        </w:tc>
        <w:tc>
          <w:tcPr>
            <w:tcW w:w="995" w:type="dxa"/>
            <w:shd w:val="clear" w:color="auto" w:fill="auto"/>
          </w:tcPr>
          <w:p w14:paraId="23B12183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5D5F76E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32626838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27</w:t>
            </w:r>
          </w:p>
        </w:tc>
        <w:tc>
          <w:tcPr>
            <w:tcW w:w="1103" w:type="dxa"/>
            <w:shd w:val="clear" w:color="auto" w:fill="BFBFBF"/>
          </w:tcPr>
          <w:p w14:paraId="04450B6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7D441B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5C7CEDC" w14:textId="77777777" w:rsidTr="0052541D">
        <w:tc>
          <w:tcPr>
            <w:tcW w:w="540" w:type="dxa"/>
            <w:shd w:val="clear" w:color="auto" w:fill="auto"/>
          </w:tcPr>
          <w:p w14:paraId="0BF600B7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28</w:t>
            </w:r>
          </w:p>
        </w:tc>
        <w:tc>
          <w:tcPr>
            <w:tcW w:w="1134" w:type="dxa"/>
            <w:shd w:val="clear" w:color="auto" w:fill="auto"/>
          </w:tcPr>
          <w:p w14:paraId="778627E5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70B57DF7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DAE5DA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28</w:t>
            </w:r>
          </w:p>
        </w:tc>
        <w:tc>
          <w:tcPr>
            <w:tcW w:w="921" w:type="dxa"/>
            <w:shd w:val="clear" w:color="auto" w:fill="BFBFBF"/>
          </w:tcPr>
          <w:p w14:paraId="254B78F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5B6C05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5A2674A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28</w:t>
            </w:r>
          </w:p>
        </w:tc>
        <w:tc>
          <w:tcPr>
            <w:tcW w:w="995" w:type="dxa"/>
            <w:shd w:val="clear" w:color="auto" w:fill="auto"/>
          </w:tcPr>
          <w:p w14:paraId="105681A4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61B828E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106D659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28</w:t>
            </w:r>
          </w:p>
        </w:tc>
        <w:tc>
          <w:tcPr>
            <w:tcW w:w="1103" w:type="dxa"/>
            <w:shd w:val="clear" w:color="auto" w:fill="BFBFBF"/>
          </w:tcPr>
          <w:p w14:paraId="2E5A14C3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50DB3D3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2C1D25FF" w14:textId="77777777" w:rsidTr="0052541D">
        <w:tc>
          <w:tcPr>
            <w:tcW w:w="540" w:type="dxa"/>
            <w:shd w:val="clear" w:color="auto" w:fill="auto"/>
          </w:tcPr>
          <w:p w14:paraId="5D576EAA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29</w:t>
            </w:r>
          </w:p>
        </w:tc>
        <w:tc>
          <w:tcPr>
            <w:tcW w:w="1134" w:type="dxa"/>
            <w:shd w:val="clear" w:color="auto" w:fill="auto"/>
          </w:tcPr>
          <w:p w14:paraId="7E3D580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12680B4C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3C861FFA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29</w:t>
            </w:r>
          </w:p>
        </w:tc>
        <w:tc>
          <w:tcPr>
            <w:tcW w:w="921" w:type="dxa"/>
            <w:shd w:val="clear" w:color="auto" w:fill="BFBFBF"/>
          </w:tcPr>
          <w:p w14:paraId="00858A9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E22BBB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358834CC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29</w:t>
            </w:r>
          </w:p>
        </w:tc>
        <w:tc>
          <w:tcPr>
            <w:tcW w:w="995" w:type="dxa"/>
            <w:shd w:val="clear" w:color="auto" w:fill="auto"/>
          </w:tcPr>
          <w:p w14:paraId="455E48D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4D1E4B35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1E3812F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29</w:t>
            </w:r>
          </w:p>
        </w:tc>
        <w:tc>
          <w:tcPr>
            <w:tcW w:w="1103" w:type="dxa"/>
            <w:shd w:val="clear" w:color="auto" w:fill="BFBFBF"/>
          </w:tcPr>
          <w:p w14:paraId="683B3D2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43A500D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3470C483" w14:textId="77777777" w:rsidTr="0052541D">
        <w:tc>
          <w:tcPr>
            <w:tcW w:w="540" w:type="dxa"/>
            <w:shd w:val="clear" w:color="auto" w:fill="auto"/>
          </w:tcPr>
          <w:p w14:paraId="754779D5" w14:textId="77777777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14:paraId="5219C42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418816D1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1CE01E4E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30</w:t>
            </w:r>
          </w:p>
        </w:tc>
        <w:tc>
          <w:tcPr>
            <w:tcW w:w="921" w:type="dxa"/>
            <w:shd w:val="clear" w:color="auto" w:fill="BFBFBF"/>
          </w:tcPr>
          <w:p w14:paraId="5CF749A9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7" w:type="dxa"/>
            <w:shd w:val="clear" w:color="auto" w:fill="BFBFBF"/>
          </w:tcPr>
          <w:p w14:paraId="15D1C27F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</w:p>
        </w:tc>
        <w:tc>
          <w:tcPr>
            <w:tcW w:w="564" w:type="dxa"/>
            <w:shd w:val="clear" w:color="auto" w:fill="auto"/>
          </w:tcPr>
          <w:p w14:paraId="2B1F3D68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 xml:space="preserve"> 30</w:t>
            </w:r>
          </w:p>
        </w:tc>
        <w:tc>
          <w:tcPr>
            <w:tcW w:w="995" w:type="dxa"/>
            <w:shd w:val="clear" w:color="auto" w:fill="auto"/>
          </w:tcPr>
          <w:p w14:paraId="68838C4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19A892C6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731384C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30</w:t>
            </w:r>
          </w:p>
        </w:tc>
        <w:tc>
          <w:tcPr>
            <w:tcW w:w="1103" w:type="dxa"/>
            <w:shd w:val="clear" w:color="auto" w:fill="BFBFBF"/>
          </w:tcPr>
          <w:p w14:paraId="4ED8BD40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BE111B2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4850F796" w14:textId="77777777" w:rsidTr="0052541D">
        <w:tc>
          <w:tcPr>
            <w:tcW w:w="540" w:type="dxa"/>
            <w:shd w:val="clear" w:color="auto" w:fill="auto"/>
          </w:tcPr>
          <w:p w14:paraId="652FB053" w14:textId="5CE6F0AA" w:rsidR="001942DA" w:rsidRPr="00494CDE" w:rsidRDefault="001942DA" w:rsidP="001942DA">
            <w:pPr>
              <w:spacing w:after="0" w:line="240" w:lineRule="auto"/>
              <w:ind w:left="0" w:right="0"/>
              <w:jc w:val="center"/>
              <w:rPr>
                <w:sz w:val="28"/>
              </w:rPr>
            </w:pPr>
            <w:r w:rsidRPr="00494CDE">
              <w:rPr>
                <w:sz w:val="28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18C5F1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567" w:type="dxa"/>
            <w:shd w:val="clear" w:color="auto" w:fill="auto"/>
          </w:tcPr>
          <w:p w14:paraId="312876EE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639" w:type="dxa"/>
            <w:shd w:val="clear" w:color="auto" w:fill="BFBFBF"/>
          </w:tcPr>
          <w:p w14:paraId="78675B41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28"/>
                <w:szCs w:val="28"/>
              </w:rPr>
            </w:pPr>
            <w:r w:rsidRPr="00494CDE">
              <w:rPr>
                <w:sz w:val="28"/>
                <w:szCs w:val="28"/>
              </w:rPr>
              <w:t>31</w:t>
            </w:r>
          </w:p>
        </w:tc>
        <w:tc>
          <w:tcPr>
            <w:tcW w:w="921" w:type="dxa"/>
            <w:shd w:val="clear" w:color="auto" w:fill="BFBFBF"/>
          </w:tcPr>
          <w:p w14:paraId="3024C1C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BFBFBF"/>
          </w:tcPr>
          <w:p w14:paraId="0D2BB29D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4" w:type="dxa"/>
            <w:shd w:val="clear" w:color="auto" w:fill="auto"/>
          </w:tcPr>
          <w:p w14:paraId="606FDC0B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  <w:r w:rsidRPr="00494CDE">
              <w:rPr>
                <w:sz w:val="16"/>
                <w:szCs w:val="16"/>
              </w:rPr>
              <w:t xml:space="preserve"> </w:t>
            </w:r>
            <w:r w:rsidRPr="00494CDE">
              <w:rPr>
                <w:sz w:val="28"/>
                <w:szCs w:val="28"/>
              </w:rPr>
              <w:t>31</w:t>
            </w:r>
          </w:p>
        </w:tc>
        <w:tc>
          <w:tcPr>
            <w:tcW w:w="995" w:type="dxa"/>
            <w:shd w:val="clear" w:color="auto" w:fill="auto"/>
          </w:tcPr>
          <w:p w14:paraId="3E5975E0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auto"/>
          </w:tcPr>
          <w:p w14:paraId="090BF117" w14:textId="77777777" w:rsidR="001942DA" w:rsidRPr="00494CDE" w:rsidRDefault="001942DA" w:rsidP="001942DA">
            <w:pPr>
              <w:keepNext/>
              <w:spacing w:after="0" w:line="240" w:lineRule="auto"/>
              <w:ind w:left="0" w:right="0"/>
              <w:outlineLvl w:val="1"/>
              <w:rPr>
                <w:sz w:val="16"/>
                <w:szCs w:val="16"/>
              </w:rPr>
            </w:pPr>
          </w:p>
        </w:tc>
        <w:tc>
          <w:tcPr>
            <w:tcW w:w="598" w:type="dxa"/>
            <w:shd w:val="clear" w:color="auto" w:fill="BFBFBF"/>
          </w:tcPr>
          <w:p w14:paraId="2A2CA33F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  <w:r w:rsidRPr="00494CDE">
              <w:rPr>
                <w:sz w:val="28"/>
              </w:rPr>
              <w:t xml:space="preserve"> 31</w:t>
            </w:r>
          </w:p>
        </w:tc>
        <w:tc>
          <w:tcPr>
            <w:tcW w:w="1103" w:type="dxa"/>
            <w:shd w:val="clear" w:color="auto" w:fill="BFBFBF"/>
          </w:tcPr>
          <w:p w14:paraId="0D7F81F4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  <w:tc>
          <w:tcPr>
            <w:tcW w:w="992" w:type="dxa"/>
            <w:shd w:val="clear" w:color="auto" w:fill="BFBFBF"/>
          </w:tcPr>
          <w:p w14:paraId="6FA92DDA" w14:textId="77777777" w:rsidR="001942DA" w:rsidRPr="00494CDE" w:rsidRDefault="001942DA" w:rsidP="001942DA">
            <w:pPr>
              <w:spacing w:after="0" w:line="240" w:lineRule="auto"/>
              <w:ind w:left="0" w:right="0"/>
              <w:rPr>
                <w:sz w:val="28"/>
              </w:rPr>
            </w:pPr>
          </w:p>
        </w:tc>
      </w:tr>
      <w:tr w:rsidR="001942DA" w:rsidRPr="00494CDE" w14:paraId="0AC193A9" w14:textId="77777777" w:rsidTr="0052541D">
        <w:trPr>
          <w:gridAfter w:val="1"/>
          <w:wAfter w:w="992" w:type="dxa"/>
        </w:trPr>
        <w:tc>
          <w:tcPr>
            <w:tcW w:w="8195" w:type="dxa"/>
            <w:gridSpan w:val="11"/>
            <w:shd w:val="clear" w:color="auto" w:fill="BFBFBF"/>
          </w:tcPr>
          <w:p w14:paraId="653704D7" w14:textId="77777777" w:rsidR="001942DA" w:rsidRPr="00494CDE" w:rsidRDefault="001942DA" w:rsidP="001942DA">
            <w:pPr>
              <w:spacing w:after="0" w:line="240" w:lineRule="auto"/>
              <w:ind w:left="0" w:right="0"/>
            </w:pPr>
            <w:r w:rsidRPr="00494CDE">
              <w:t>Termometer kalibreras x1/år av medicintekniker ………</w:t>
            </w:r>
            <w:proofErr w:type="gramStart"/>
            <w:r w:rsidRPr="00494CDE">
              <w:t>…….</w:t>
            </w:r>
            <w:proofErr w:type="gramEnd"/>
            <w:r w:rsidRPr="00494CDE">
              <w:t>./</w:t>
            </w:r>
            <w:proofErr w:type="spellStart"/>
            <w:r w:rsidRPr="00494CDE">
              <w:t>sign</w:t>
            </w:r>
            <w:proofErr w:type="spellEnd"/>
          </w:p>
        </w:tc>
      </w:tr>
      <w:bookmarkEnd w:id="0"/>
    </w:tbl>
    <w:p w14:paraId="76B9F95B" w14:textId="24513497" w:rsidR="00536A5A" w:rsidRPr="00536A5A" w:rsidRDefault="00536A5A" w:rsidP="00D73BAA">
      <w:pPr>
        <w:spacing w:after="0" w:line="240" w:lineRule="auto"/>
        <w:ind w:left="0" w:right="0"/>
      </w:pPr>
    </w:p>
    <w:sectPr w:rsidR="00536A5A" w:rsidRPr="00536A5A" w:rsidSect="00494C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A1A8E" w14:textId="77777777" w:rsidR="00F32A9B" w:rsidRDefault="00F32A9B">
      <w:r>
        <w:separator/>
      </w:r>
    </w:p>
  </w:endnote>
  <w:endnote w:type="continuationSeparator" w:id="0">
    <w:p w14:paraId="54E5F201" w14:textId="77777777" w:rsidR="00F32A9B" w:rsidRDefault="00F32A9B">
      <w:r>
        <w:continuationSeparator/>
      </w:r>
    </w:p>
  </w:endnote>
  <w:endnote w:type="continuationNotice" w:id="1">
    <w:p w14:paraId="558CEF60" w14:textId="77777777" w:rsidR="00F32A9B" w:rsidRDefault="00F32A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Fe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4EFB746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DA130C">
          <w:rPr>
            <w:sz w:val="16"/>
            <w:szCs w:val="16"/>
          </w:rPr>
          <w:t>(3)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DEDF01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130C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E56E1" w14:textId="77777777" w:rsidR="00F32A9B" w:rsidRDefault="00F32A9B"/>
  </w:footnote>
  <w:footnote w:type="continuationSeparator" w:id="0">
    <w:p w14:paraId="29B679E2" w14:textId="77777777" w:rsidR="00F32A9B" w:rsidRDefault="00F32A9B">
      <w:r>
        <w:continuationSeparator/>
      </w:r>
    </w:p>
  </w:footnote>
  <w:footnote w:type="continuationNotice" w:id="1">
    <w:p w14:paraId="27805BA6" w14:textId="77777777" w:rsidR="00F32A9B" w:rsidRDefault="00F32A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4933433">
    <w:abstractNumId w:val="17"/>
  </w:num>
  <w:num w:numId="2" w16cid:durableId="555971827">
    <w:abstractNumId w:val="14"/>
  </w:num>
  <w:num w:numId="3" w16cid:durableId="13843757">
    <w:abstractNumId w:val="0"/>
  </w:num>
  <w:num w:numId="4" w16cid:durableId="1925141381">
    <w:abstractNumId w:val="6"/>
  </w:num>
  <w:num w:numId="5" w16cid:durableId="92240588">
    <w:abstractNumId w:val="15"/>
  </w:num>
  <w:num w:numId="6" w16cid:durableId="241454903">
    <w:abstractNumId w:val="2"/>
  </w:num>
  <w:num w:numId="7" w16cid:durableId="1190994011">
    <w:abstractNumId w:val="11"/>
  </w:num>
  <w:num w:numId="8" w16cid:durableId="1687828944">
    <w:abstractNumId w:val="8"/>
  </w:num>
  <w:num w:numId="9" w16cid:durableId="2117554677">
    <w:abstractNumId w:val="1"/>
  </w:num>
  <w:num w:numId="10" w16cid:durableId="584798688">
    <w:abstractNumId w:val="1"/>
  </w:num>
  <w:num w:numId="11" w16cid:durableId="1208908672">
    <w:abstractNumId w:val="3"/>
  </w:num>
  <w:num w:numId="12" w16cid:durableId="1207065354">
    <w:abstractNumId w:val="4"/>
  </w:num>
  <w:num w:numId="13" w16cid:durableId="493187537">
    <w:abstractNumId w:val="13"/>
  </w:num>
  <w:num w:numId="14" w16cid:durableId="288515579">
    <w:abstractNumId w:val="9"/>
  </w:num>
  <w:num w:numId="15" w16cid:durableId="515848090">
    <w:abstractNumId w:val="7"/>
  </w:num>
  <w:num w:numId="16" w16cid:durableId="1162089462">
    <w:abstractNumId w:val="12"/>
  </w:num>
  <w:num w:numId="17" w16cid:durableId="895699922">
    <w:abstractNumId w:val="5"/>
  </w:num>
  <w:num w:numId="18" w16cid:durableId="529799400">
    <w:abstractNumId w:val="10"/>
  </w:num>
  <w:num w:numId="19" w16cid:durableId="4475118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45C"/>
    <w:rsid w:val="000034D4"/>
    <w:rsid w:val="000051D5"/>
    <w:rsid w:val="00006D2A"/>
    <w:rsid w:val="00010D47"/>
    <w:rsid w:val="00016CF0"/>
    <w:rsid w:val="00016E6A"/>
    <w:rsid w:val="0002435C"/>
    <w:rsid w:val="000252A4"/>
    <w:rsid w:val="00030DDD"/>
    <w:rsid w:val="000313BB"/>
    <w:rsid w:val="00033ED5"/>
    <w:rsid w:val="000352E9"/>
    <w:rsid w:val="0004764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4C"/>
    <w:rsid w:val="000A4BCA"/>
    <w:rsid w:val="000A4C35"/>
    <w:rsid w:val="000A611A"/>
    <w:rsid w:val="000B12D9"/>
    <w:rsid w:val="000B4536"/>
    <w:rsid w:val="000B5EEC"/>
    <w:rsid w:val="000B7715"/>
    <w:rsid w:val="000E463B"/>
    <w:rsid w:val="000E5A7E"/>
    <w:rsid w:val="000F304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341"/>
    <w:rsid w:val="00157D5B"/>
    <w:rsid w:val="00161FE6"/>
    <w:rsid w:val="00162AD9"/>
    <w:rsid w:val="001647EA"/>
    <w:rsid w:val="00164C3D"/>
    <w:rsid w:val="00166D3A"/>
    <w:rsid w:val="00177A39"/>
    <w:rsid w:val="0018072D"/>
    <w:rsid w:val="00181FDC"/>
    <w:rsid w:val="00183E7F"/>
    <w:rsid w:val="001860B9"/>
    <w:rsid w:val="00186F2B"/>
    <w:rsid w:val="001874D6"/>
    <w:rsid w:val="001942DA"/>
    <w:rsid w:val="0019632A"/>
    <w:rsid w:val="00196BE2"/>
    <w:rsid w:val="001A4E7C"/>
    <w:rsid w:val="001B762C"/>
    <w:rsid w:val="001C4D0A"/>
    <w:rsid w:val="001C5F3C"/>
    <w:rsid w:val="001C5FEF"/>
    <w:rsid w:val="00211487"/>
    <w:rsid w:val="00211D91"/>
    <w:rsid w:val="00217DEC"/>
    <w:rsid w:val="002318BA"/>
    <w:rsid w:val="00235B57"/>
    <w:rsid w:val="00250F24"/>
    <w:rsid w:val="002523C5"/>
    <w:rsid w:val="0025380B"/>
    <w:rsid w:val="0025703A"/>
    <w:rsid w:val="00262F3D"/>
    <w:rsid w:val="00263281"/>
    <w:rsid w:val="00264C9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65E"/>
    <w:rsid w:val="002D6023"/>
    <w:rsid w:val="002E263F"/>
    <w:rsid w:val="002E6F81"/>
    <w:rsid w:val="002F08BA"/>
    <w:rsid w:val="002F2CFF"/>
    <w:rsid w:val="002F568B"/>
    <w:rsid w:val="002F7818"/>
    <w:rsid w:val="003011B9"/>
    <w:rsid w:val="003066D0"/>
    <w:rsid w:val="00311401"/>
    <w:rsid w:val="00314C5E"/>
    <w:rsid w:val="003203D7"/>
    <w:rsid w:val="00320F86"/>
    <w:rsid w:val="00324171"/>
    <w:rsid w:val="00326C24"/>
    <w:rsid w:val="003327FC"/>
    <w:rsid w:val="00337F99"/>
    <w:rsid w:val="0034307B"/>
    <w:rsid w:val="00345EB1"/>
    <w:rsid w:val="00350CC4"/>
    <w:rsid w:val="0035671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AE6"/>
    <w:rsid w:val="003B2A4B"/>
    <w:rsid w:val="003C6D65"/>
    <w:rsid w:val="003D099E"/>
    <w:rsid w:val="003D21A2"/>
    <w:rsid w:val="003D29D2"/>
    <w:rsid w:val="003E0705"/>
    <w:rsid w:val="003E2FF7"/>
    <w:rsid w:val="003F1013"/>
    <w:rsid w:val="003F126C"/>
    <w:rsid w:val="003F1ACF"/>
    <w:rsid w:val="00404948"/>
    <w:rsid w:val="00406BEA"/>
    <w:rsid w:val="00413A60"/>
    <w:rsid w:val="004230F7"/>
    <w:rsid w:val="004310CC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CDE"/>
    <w:rsid w:val="00495AA5"/>
    <w:rsid w:val="004A355D"/>
    <w:rsid w:val="004A4970"/>
    <w:rsid w:val="004A4ACC"/>
    <w:rsid w:val="004B2183"/>
    <w:rsid w:val="004B2A01"/>
    <w:rsid w:val="004B6CD9"/>
    <w:rsid w:val="004C2559"/>
    <w:rsid w:val="004D7BA3"/>
    <w:rsid w:val="004F4518"/>
    <w:rsid w:val="004F4C62"/>
    <w:rsid w:val="00501433"/>
    <w:rsid w:val="00511CC4"/>
    <w:rsid w:val="00530B29"/>
    <w:rsid w:val="00531E60"/>
    <w:rsid w:val="005365FE"/>
    <w:rsid w:val="00536A5A"/>
    <w:rsid w:val="00541D07"/>
    <w:rsid w:val="00544BAB"/>
    <w:rsid w:val="00545F31"/>
    <w:rsid w:val="005544B9"/>
    <w:rsid w:val="005578FA"/>
    <w:rsid w:val="00563BD7"/>
    <w:rsid w:val="00565129"/>
    <w:rsid w:val="00565CD0"/>
    <w:rsid w:val="00567820"/>
    <w:rsid w:val="00575C00"/>
    <w:rsid w:val="005770AD"/>
    <w:rsid w:val="005778E9"/>
    <w:rsid w:val="00580367"/>
    <w:rsid w:val="00581414"/>
    <w:rsid w:val="00582490"/>
    <w:rsid w:val="005826FA"/>
    <w:rsid w:val="005855C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1A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C3C"/>
    <w:rsid w:val="006416C0"/>
    <w:rsid w:val="0065595B"/>
    <w:rsid w:val="00660269"/>
    <w:rsid w:val="00665F89"/>
    <w:rsid w:val="006674A4"/>
    <w:rsid w:val="00673C92"/>
    <w:rsid w:val="006753EC"/>
    <w:rsid w:val="0068596A"/>
    <w:rsid w:val="006A2789"/>
    <w:rsid w:val="006A4978"/>
    <w:rsid w:val="006A7261"/>
    <w:rsid w:val="006B0D29"/>
    <w:rsid w:val="006B1819"/>
    <w:rsid w:val="006B5DE7"/>
    <w:rsid w:val="006B7203"/>
    <w:rsid w:val="006C5048"/>
    <w:rsid w:val="006C6A4B"/>
    <w:rsid w:val="006C74A7"/>
    <w:rsid w:val="006C779F"/>
    <w:rsid w:val="006D01F5"/>
    <w:rsid w:val="006D0CFB"/>
    <w:rsid w:val="006D30C0"/>
    <w:rsid w:val="006D7535"/>
    <w:rsid w:val="006E450B"/>
    <w:rsid w:val="006F0D7E"/>
    <w:rsid w:val="006F6CEB"/>
    <w:rsid w:val="00710B77"/>
    <w:rsid w:val="0072075B"/>
    <w:rsid w:val="007221C2"/>
    <w:rsid w:val="00725816"/>
    <w:rsid w:val="00730955"/>
    <w:rsid w:val="00733A9C"/>
    <w:rsid w:val="00734393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A51"/>
    <w:rsid w:val="007846E3"/>
    <w:rsid w:val="0078609F"/>
    <w:rsid w:val="007917BA"/>
    <w:rsid w:val="00791EA7"/>
    <w:rsid w:val="007A19F6"/>
    <w:rsid w:val="007A5C6F"/>
    <w:rsid w:val="007A6651"/>
    <w:rsid w:val="007B1F4B"/>
    <w:rsid w:val="007D4241"/>
    <w:rsid w:val="007D4317"/>
    <w:rsid w:val="007D4EA3"/>
    <w:rsid w:val="007F080F"/>
    <w:rsid w:val="007F1CFF"/>
    <w:rsid w:val="007F5DD5"/>
    <w:rsid w:val="0080088B"/>
    <w:rsid w:val="0080712E"/>
    <w:rsid w:val="00821A1B"/>
    <w:rsid w:val="00824E84"/>
    <w:rsid w:val="008262E9"/>
    <w:rsid w:val="00827E69"/>
    <w:rsid w:val="00835C4D"/>
    <w:rsid w:val="00843F48"/>
    <w:rsid w:val="00851423"/>
    <w:rsid w:val="00856DF7"/>
    <w:rsid w:val="00857848"/>
    <w:rsid w:val="008654B6"/>
    <w:rsid w:val="0087139C"/>
    <w:rsid w:val="00872A6E"/>
    <w:rsid w:val="0087772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6E5"/>
    <w:rsid w:val="009043EF"/>
    <w:rsid w:val="00906238"/>
    <w:rsid w:val="00907EF9"/>
    <w:rsid w:val="0091061D"/>
    <w:rsid w:val="0091295C"/>
    <w:rsid w:val="00914D58"/>
    <w:rsid w:val="00921F47"/>
    <w:rsid w:val="009228AB"/>
    <w:rsid w:val="009266F0"/>
    <w:rsid w:val="0093085B"/>
    <w:rsid w:val="00931C57"/>
    <w:rsid w:val="009347A5"/>
    <w:rsid w:val="00942257"/>
    <w:rsid w:val="009434CC"/>
    <w:rsid w:val="009471BF"/>
    <w:rsid w:val="0094732B"/>
    <w:rsid w:val="00950E4E"/>
    <w:rsid w:val="009529BD"/>
    <w:rsid w:val="009533B4"/>
    <w:rsid w:val="00960E32"/>
    <w:rsid w:val="00971D93"/>
    <w:rsid w:val="00981770"/>
    <w:rsid w:val="0098699D"/>
    <w:rsid w:val="009A38B4"/>
    <w:rsid w:val="009A48E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B47"/>
    <w:rsid w:val="009F4E65"/>
    <w:rsid w:val="00A006A5"/>
    <w:rsid w:val="00A05942"/>
    <w:rsid w:val="00A064F9"/>
    <w:rsid w:val="00A07BEC"/>
    <w:rsid w:val="00A102E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B7"/>
    <w:rsid w:val="00AC3FF6"/>
    <w:rsid w:val="00AD73EC"/>
    <w:rsid w:val="00AE5BC7"/>
    <w:rsid w:val="00AF5AAF"/>
    <w:rsid w:val="00B01950"/>
    <w:rsid w:val="00B046D8"/>
    <w:rsid w:val="00B13F4C"/>
    <w:rsid w:val="00B16219"/>
    <w:rsid w:val="00B16C59"/>
    <w:rsid w:val="00B24F6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032"/>
    <w:rsid w:val="00B92C14"/>
    <w:rsid w:val="00BA0066"/>
    <w:rsid w:val="00BB69DB"/>
    <w:rsid w:val="00BC322E"/>
    <w:rsid w:val="00BC44CD"/>
    <w:rsid w:val="00BC48A6"/>
    <w:rsid w:val="00BE7978"/>
    <w:rsid w:val="00C05864"/>
    <w:rsid w:val="00C07DDB"/>
    <w:rsid w:val="00C4115D"/>
    <w:rsid w:val="00C43BDD"/>
    <w:rsid w:val="00C47778"/>
    <w:rsid w:val="00C5011E"/>
    <w:rsid w:val="00C50EE5"/>
    <w:rsid w:val="00C5240A"/>
    <w:rsid w:val="00C53478"/>
    <w:rsid w:val="00C5398F"/>
    <w:rsid w:val="00C556F5"/>
    <w:rsid w:val="00C621B0"/>
    <w:rsid w:val="00C621FA"/>
    <w:rsid w:val="00C702B7"/>
    <w:rsid w:val="00C70E19"/>
    <w:rsid w:val="00C72574"/>
    <w:rsid w:val="00C7430C"/>
    <w:rsid w:val="00C83C2A"/>
    <w:rsid w:val="00C85DA1"/>
    <w:rsid w:val="00C9071C"/>
    <w:rsid w:val="00C908FF"/>
    <w:rsid w:val="00C97BD3"/>
    <w:rsid w:val="00CA3375"/>
    <w:rsid w:val="00CA39EF"/>
    <w:rsid w:val="00CA521F"/>
    <w:rsid w:val="00CB0493"/>
    <w:rsid w:val="00CB17FF"/>
    <w:rsid w:val="00CB1ED7"/>
    <w:rsid w:val="00CB2D2A"/>
    <w:rsid w:val="00CC167C"/>
    <w:rsid w:val="00CC4479"/>
    <w:rsid w:val="00CC52D9"/>
    <w:rsid w:val="00CD5691"/>
    <w:rsid w:val="00CD6647"/>
    <w:rsid w:val="00CE4B73"/>
    <w:rsid w:val="00CF70BB"/>
    <w:rsid w:val="00D074DB"/>
    <w:rsid w:val="00D139CF"/>
    <w:rsid w:val="00D37E7F"/>
    <w:rsid w:val="00D47AD7"/>
    <w:rsid w:val="00D47ED3"/>
    <w:rsid w:val="00D51277"/>
    <w:rsid w:val="00D51529"/>
    <w:rsid w:val="00D54A29"/>
    <w:rsid w:val="00D73BAA"/>
    <w:rsid w:val="00D778C1"/>
    <w:rsid w:val="00D80C22"/>
    <w:rsid w:val="00D85218"/>
    <w:rsid w:val="00D915B1"/>
    <w:rsid w:val="00D96AB6"/>
    <w:rsid w:val="00D97B18"/>
    <w:rsid w:val="00D97BDA"/>
    <w:rsid w:val="00DA0C66"/>
    <w:rsid w:val="00DA130C"/>
    <w:rsid w:val="00DA299D"/>
    <w:rsid w:val="00DA65C4"/>
    <w:rsid w:val="00DD2BE0"/>
    <w:rsid w:val="00DD6B5F"/>
    <w:rsid w:val="00DE4447"/>
    <w:rsid w:val="00DE5DA2"/>
    <w:rsid w:val="00DF0033"/>
    <w:rsid w:val="00E01AD0"/>
    <w:rsid w:val="00E026BF"/>
    <w:rsid w:val="00E07B1B"/>
    <w:rsid w:val="00E11853"/>
    <w:rsid w:val="00E20C62"/>
    <w:rsid w:val="00E328F9"/>
    <w:rsid w:val="00E52A86"/>
    <w:rsid w:val="00E54B47"/>
    <w:rsid w:val="00E553BF"/>
    <w:rsid w:val="00E55D93"/>
    <w:rsid w:val="00E61294"/>
    <w:rsid w:val="00E7237C"/>
    <w:rsid w:val="00E75D3F"/>
    <w:rsid w:val="00E77C46"/>
    <w:rsid w:val="00E86CE8"/>
    <w:rsid w:val="00E90E82"/>
    <w:rsid w:val="00EA00CB"/>
    <w:rsid w:val="00EA1BAA"/>
    <w:rsid w:val="00EA3FCD"/>
    <w:rsid w:val="00EA42A0"/>
    <w:rsid w:val="00EB1BFF"/>
    <w:rsid w:val="00EB6714"/>
    <w:rsid w:val="00EC0A68"/>
    <w:rsid w:val="00EC13B5"/>
    <w:rsid w:val="00EC5006"/>
    <w:rsid w:val="00ED49C3"/>
    <w:rsid w:val="00ED6CE8"/>
    <w:rsid w:val="00ED7AA6"/>
    <w:rsid w:val="00EE1D69"/>
    <w:rsid w:val="00EE2A56"/>
    <w:rsid w:val="00EE3818"/>
    <w:rsid w:val="00EF003A"/>
    <w:rsid w:val="00EF63DA"/>
    <w:rsid w:val="00F121AD"/>
    <w:rsid w:val="00F22264"/>
    <w:rsid w:val="00F2564D"/>
    <w:rsid w:val="00F32A9B"/>
    <w:rsid w:val="00F35B05"/>
    <w:rsid w:val="00F413D9"/>
    <w:rsid w:val="00F4626A"/>
    <w:rsid w:val="00F5135F"/>
    <w:rsid w:val="00F51F78"/>
    <w:rsid w:val="00F5645E"/>
    <w:rsid w:val="00F81184"/>
    <w:rsid w:val="00F86F47"/>
    <w:rsid w:val="00F90B64"/>
    <w:rsid w:val="00FA7839"/>
    <w:rsid w:val="00FB2468"/>
    <w:rsid w:val="00FB2F0F"/>
    <w:rsid w:val="00FB5086"/>
    <w:rsid w:val="00FB5411"/>
    <w:rsid w:val="00FB6392"/>
    <w:rsid w:val="00FD0CF5"/>
    <w:rsid w:val="00FD3C70"/>
    <w:rsid w:val="00FD6820"/>
    <w:rsid w:val="00FE12D8"/>
    <w:rsid w:val="00FF7C02"/>
    <w:rsid w:val="024801E3"/>
    <w:rsid w:val="0FDFD699"/>
    <w:rsid w:val="11ABE07C"/>
    <w:rsid w:val="1927CA57"/>
    <w:rsid w:val="2654772B"/>
    <w:rsid w:val="2C2AB020"/>
    <w:rsid w:val="319B24C2"/>
    <w:rsid w:val="3CE05F99"/>
    <w:rsid w:val="4456E2F4"/>
    <w:rsid w:val="48BBCEF9"/>
    <w:rsid w:val="647B2B65"/>
    <w:rsid w:val="6B2CF8ED"/>
    <w:rsid w:val="6DE5FDFD"/>
    <w:rsid w:val="721B7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7E8B03D-1231-43B9-9B3E-990D5E574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310C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310C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310C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310C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310CC"/>
    <w:rPr>
      <w:b/>
      <w:bCs/>
    </w:rPr>
  </w:style>
  <w:style w:type="paragraph" w:styleId="Underrubrik">
    <w:name w:val="Subtitle"/>
    <w:basedOn w:val="Normal"/>
    <w:next w:val="Normal"/>
    <w:link w:val="UnderrubrikChar"/>
    <w:qFormat/>
    <w:rsid w:val="00EE1D69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E1D6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9266F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266F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l11839-2089286856-9/surrogate/Hantera%20leverans%20av%20dep%c3%a5-%20och%20tv%c3%a4ttvagnar%20-%20ruti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4</Pages>
  <Words>598</Words>
  <Characters>3843</Characters>
  <Application>Microsoft Office Word</Application>
  <DocSecurity>0</DocSecurity>
  <Lines>32</Lines>
  <Paragraphs>8</Paragraphs>
  <ScaleCrop>false</ScaleCrop>
  <Manager/>
  <Company/>
  <LinksUpToDate>false</LinksUpToDate>
  <CharactersWithSpaces>4433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samt förvaring av dialysmaterial Q Di 532</dc:title>
  <dc:subject/>
  <dc:creator>patrik.jens.johansson@vgregion.se</dc:creator>
  <keywords/>
  <lastModifiedBy>Anita Fredriksson</lastModifiedBy>
  <revision>98</revision>
  <lastPrinted>2016-03-31T01:56:00.0000000Z</lastPrinted>
  <dcterms:created xsi:type="dcterms:W3CDTF">2022-05-05T21:33:00.0000000Z</dcterms:created>
  <dcterms:modified xsi:type="dcterms:W3CDTF">2026-01-26T07:54:00.0000000Z</dcterms:modified>
</coreProperties>
</file>