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26D60A" w14:textId="77777777" w:rsidR="005E5724" w:rsidRDefault="005E5724" w:rsidP="00F35B05">
      <w:pPr>
        <w:pStyle w:val="Rubrik2"/>
        <w:sectPr w:rsidR="005E5724" w:rsidSect="005E572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9703765" w14:textId="77777777" w:rsidR="005E5724" w:rsidRPr="005E5724" w:rsidRDefault="005E5724" w:rsidP="005E5724">
      <w:pPr>
        <w:spacing w:after="0" w:line="240" w:lineRule="auto"/>
        <w:ind w:left="0" w:right="0"/>
        <w:rPr>
          <w:szCs w:val="20"/>
        </w:rPr>
      </w:pPr>
    </w:p>
    <w:p w14:paraId="7109EB2A" w14:textId="77777777" w:rsidR="005E5724" w:rsidRPr="005E5724" w:rsidRDefault="005E5724" w:rsidP="005E5724">
      <w:pPr>
        <w:spacing w:after="0" w:line="240" w:lineRule="auto"/>
        <w:ind w:left="0" w:right="0"/>
        <w:rPr>
          <w:szCs w:val="20"/>
        </w:rPr>
      </w:pPr>
    </w:p>
    <w:p w14:paraId="248FA36B" w14:textId="77777777" w:rsidR="005E5724" w:rsidRPr="005E5724" w:rsidRDefault="005E5724" w:rsidP="005E5724">
      <w:pPr>
        <w:tabs>
          <w:tab w:val="left" w:pos="4590"/>
        </w:tabs>
        <w:spacing w:after="0" w:line="240" w:lineRule="auto"/>
        <w:ind w:left="0" w:right="0"/>
        <w:rPr>
          <w:szCs w:val="20"/>
        </w:rPr>
      </w:pPr>
      <w:r w:rsidRPr="005E5724">
        <w:rPr>
          <w:szCs w:val="20"/>
        </w:rPr>
        <w:tab/>
      </w:r>
    </w:p>
    <w:p w14:paraId="357D0EC6" w14:textId="77777777" w:rsidR="005E5724" w:rsidRPr="005E5724" w:rsidRDefault="005E5724" w:rsidP="005E5724">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5E5724" w:rsidRPr="00877EAB" w14:paraId="75312E8C" w14:textId="77777777" w:rsidTr="00F408BA">
        <w:trPr>
          <w:cantSplit/>
          <w:trHeight w:val="570"/>
        </w:trPr>
        <w:tc>
          <w:tcPr>
            <w:tcW w:w="9039" w:type="dxa"/>
            <w:tcBorders>
              <w:bottom w:val="single" w:sz="8" w:space="0" w:color="auto"/>
            </w:tcBorders>
            <w:tcMar>
              <w:left w:w="0" w:type="dxa"/>
              <w:right w:w="0" w:type="dxa"/>
            </w:tcMar>
            <w:vAlign w:val="bottom"/>
          </w:tcPr>
          <w:p w14:paraId="006DD9D0" w14:textId="5CD579B5" w:rsidR="00862698" w:rsidRDefault="005E5724" w:rsidP="00877EAB">
            <w:pPr>
              <w:pStyle w:val="Rubrik1"/>
            </w:pPr>
            <w:r w:rsidRPr="00877EAB">
              <mc:AlternateContent>
                <mc:Choice Requires="wps">
                  <w:drawing>
                    <wp:anchor distT="0" distB="0" distL="114300" distR="114300" simplePos="0" relativeHeight="251659264" behindDoc="0" locked="0" layoutInCell="1" allowOverlap="1" wp14:anchorId="485B01E6" wp14:editId="1A92903F">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4AE3E" w14:textId="77777777" w:rsidR="005E5724" w:rsidRPr="003D37FD" w:rsidRDefault="005E5724" w:rsidP="005E572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14557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85B01E6"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664AE3E" w14:textId="77777777" w:rsidR="005E5724" w:rsidRPr="003D37FD" w:rsidRDefault="005E5724" w:rsidP="005E572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14557</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877EAB">
              <w:t xml:space="preserve">Läkemedel som får ges utan </w:t>
            </w:r>
            <w:r w:rsidR="00862698">
              <w:t>s</w:t>
            </w:r>
            <w:r w:rsidR="00877EAB">
              <w:t>ärskild</w:t>
            </w:r>
            <w:r w:rsidR="00862698">
              <w:t xml:space="preserve"> </w:t>
            </w:r>
            <w:r w:rsidR="00C451C8" w:rsidRPr="00877EAB">
              <w:t>l</w:t>
            </w:r>
            <w:r w:rsidRPr="00877EAB">
              <w:t>äkarordination</w:t>
            </w:r>
            <w:r w:rsidR="00484E84">
              <w:t xml:space="preserve"> </w:t>
            </w:r>
            <w:r w:rsidRPr="00877EAB">
              <w:t>(generella</w:t>
            </w:r>
            <w:r w:rsidR="004E3FF1">
              <w:t xml:space="preserve"> </w:t>
            </w:r>
            <w:r w:rsidR="00784D9E" w:rsidRPr="00877EAB">
              <w:t>d</w:t>
            </w:r>
            <w:r w:rsidRPr="00877EAB">
              <w:t>irektiv)</w:t>
            </w:r>
          </w:p>
          <w:p w14:paraId="09AAB6BD" w14:textId="226B10BD" w:rsidR="005E5724" w:rsidRPr="00877EAB" w:rsidRDefault="00862698" w:rsidP="00877EAB">
            <w:pPr>
              <w:pStyle w:val="Rubrik1"/>
            </w:pPr>
            <w:r>
              <w:t>Q Di 505</w:t>
            </w:r>
          </w:p>
        </w:tc>
      </w:tr>
    </w:tbl>
    <w:p w14:paraId="7AD3B268" w14:textId="67AB7EDD" w:rsidR="005E5724" w:rsidRPr="005E5724" w:rsidRDefault="005E5724" w:rsidP="005E5724">
      <w:pPr>
        <w:keepNext/>
        <w:tabs>
          <w:tab w:val="left" w:pos="4962"/>
        </w:tabs>
        <w:spacing w:after="0" w:line="240" w:lineRule="auto"/>
        <w:ind w:left="0" w:right="0"/>
        <w:outlineLvl w:val="2"/>
        <w:rPr>
          <w:sz w:val="20"/>
          <w:szCs w:val="20"/>
        </w:rPr>
      </w:pPr>
      <w:r w:rsidRPr="005E5724">
        <w:rPr>
          <w:sz w:val="20"/>
          <w:szCs w:val="20"/>
        </w:rPr>
        <w:t xml:space="preserve">1 ex i </w:t>
      </w:r>
      <w:r w:rsidR="004E3FF1">
        <w:rPr>
          <w:sz w:val="20"/>
          <w:szCs w:val="20"/>
        </w:rPr>
        <w:t>avdelnings</w:t>
      </w:r>
      <w:r w:rsidRPr="005E5724">
        <w:rPr>
          <w:sz w:val="20"/>
          <w:szCs w:val="20"/>
        </w:rPr>
        <w:t>pärm</w:t>
      </w:r>
      <w:r w:rsidR="004A45AA">
        <w:rPr>
          <w:sz w:val="20"/>
          <w:szCs w:val="20"/>
        </w:rPr>
        <w:t>, 1 kopia lm rum</w:t>
      </w:r>
    </w:p>
    <w:tbl>
      <w:tblPr>
        <w:tblW w:w="9498"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01"/>
        <w:gridCol w:w="2410"/>
        <w:gridCol w:w="284"/>
        <w:gridCol w:w="1701"/>
        <w:gridCol w:w="1134"/>
        <w:gridCol w:w="116"/>
        <w:gridCol w:w="2152"/>
      </w:tblGrid>
      <w:tr w:rsidR="005E5724" w:rsidRPr="005E5724" w14:paraId="51CD3949" w14:textId="77777777" w:rsidTr="00F408BA">
        <w:trPr>
          <w:trHeight w:val="1232"/>
        </w:trPr>
        <w:tc>
          <w:tcPr>
            <w:tcW w:w="9498" w:type="dxa"/>
            <w:gridSpan w:val="7"/>
            <w:tcBorders>
              <w:top w:val="nil"/>
              <w:left w:val="nil"/>
              <w:bottom w:val="single" w:sz="6" w:space="0" w:color="auto"/>
              <w:right w:val="nil"/>
            </w:tcBorders>
          </w:tcPr>
          <w:p w14:paraId="3DF60739" w14:textId="1F355381" w:rsidR="005F1732" w:rsidRDefault="005E5724" w:rsidP="001171AC">
            <w:r w:rsidRPr="005E5724">
              <w:rPr>
                <w:color w:val="000000"/>
                <w:szCs w:val="22"/>
              </w:rPr>
              <w:t xml:space="preserve">Enligt </w:t>
            </w:r>
            <w:r w:rsidR="00BA7B07">
              <w:rPr>
                <w:color w:val="000000"/>
                <w:szCs w:val="22"/>
              </w:rPr>
              <w:t>HSLF-FS 2017:37</w:t>
            </w:r>
            <w:r w:rsidRPr="005E5724">
              <w:rPr>
                <w:color w:val="000000"/>
                <w:szCs w:val="22"/>
              </w:rPr>
              <w:t xml:space="preserve"> </w:t>
            </w:r>
            <w:r w:rsidR="005F1732">
              <w:t>Generella direktiv om läkemedelshantering ska utfärdas restriktivt och omprövas återkommande</w:t>
            </w:r>
            <w:r w:rsidR="00C276C3">
              <w:t xml:space="preserve">. </w:t>
            </w:r>
            <w:r w:rsidR="005F1732">
              <w:t>Innan ett läkemedel med stöd av ett generellt direktiv om läkemedelsbehandling iordningsställs och administreras eller överlämnas till en patient ska en sjuksköterska göra en bedömning av patientens behov av läkemedlet samt kontrollera läkemedlets indikation och kontraindikationer</w:t>
            </w:r>
          </w:p>
          <w:p w14:paraId="0FC63943" w14:textId="77777777" w:rsidR="00831174" w:rsidRDefault="005F1732" w:rsidP="00831174">
            <w:r>
              <w:t>Bedömningen av patientens behov av läkemedlet ska dokumenteras i patientjournalen.</w:t>
            </w:r>
          </w:p>
          <w:p w14:paraId="3683F75A" w14:textId="4F8704C8" w:rsidR="001171AC" w:rsidRPr="005E5724" w:rsidRDefault="005E5724" w:rsidP="00831174">
            <w:pPr>
              <w:rPr>
                <w:color w:val="000000"/>
                <w:szCs w:val="22"/>
              </w:rPr>
            </w:pPr>
            <w:r w:rsidRPr="005E5724">
              <w:rPr>
                <w:color w:val="000000"/>
                <w:szCs w:val="22"/>
              </w:rPr>
              <w:t>Läkare skall ta ställning till eventuell fortsatt eller ändrad medicinering.</w:t>
            </w:r>
          </w:p>
          <w:p w14:paraId="135C7CC8" w14:textId="2747BE1B" w:rsidR="005E5724" w:rsidRPr="005E5724" w:rsidRDefault="00771D51" w:rsidP="005E5724">
            <w:pPr>
              <w:spacing w:after="0" w:line="240" w:lineRule="auto"/>
              <w:ind w:left="0" w:right="0"/>
              <w:rPr>
                <w:color w:val="000000"/>
                <w:szCs w:val="22"/>
              </w:rPr>
            </w:pPr>
            <w:r>
              <w:rPr>
                <w:color w:val="000000"/>
                <w:szCs w:val="22"/>
              </w:rPr>
              <w:t xml:space="preserve">Gäller </w:t>
            </w:r>
            <w:r w:rsidR="0023630C">
              <w:rPr>
                <w:color w:val="000000"/>
                <w:szCs w:val="22"/>
              </w:rPr>
              <w:t>för Dialys och Njursviktsmottagningen NÄL</w:t>
            </w:r>
          </w:p>
          <w:p w14:paraId="5E2BCFBC" w14:textId="77777777" w:rsidR="005E5724" w:rsidRPr="005E5724" w:rsidRDefault="005E5724" w:rsidP="005E5724">
            <w:pPr>
              <w:spacing w:after="0" w:line="240" w:lineRule="auto"/>
              <w:ind w:left="0" w:right="0"/>
              <w:rPr>
                <w:sz w:val="22"/>
                <w:szCs w:val="22"/>
              </w:rPr>
            </w:pPr>
          </w:p>
        </w:tc>
      </w:tr>
      <w:tr w:rsidR="005E5724" w:rsidRPr="005E5724" w14:paraId="70A28CF8" w14:textId="77777777" w:rsidTr="00F408BA">
        <w:trPr>
          <w:trHeight w:val="57"/>
        </w:trPr>
        <w:tc>
          <w:tcPr>
            <w:tcW w:w="1701" w:type="dxa"/>
            <w:tcBorders>
              <w:top w:val="single" w:sz="6" w:space="0" w:color="auto"/>
              <w:left w:val="single" w:sz="6" w:space="0" w:color="auto"/>
              <w:bottom w:val="single" w:sz="6" w:space="0" w:color="auto"/>
              <w:right w:val="single" w:sz="6" w:space="0" w:color="auto"/>
            </w:tcBorders>
            <w:shd w:val="solid" w:color="auto" w:fill="auto"/>
          </w:tcPr>
          <w:p w14:paraId="491B8521" w14:textId="77777777" w:rsidR="005E5724" w:rsidRPr="005E5724" w:rsidRDefault="005E5724" w:rsidP="005E5724">
            <w:pPr>
              <w:spacing w:after="60" w:line="240" w:lineRule="auto"/>
              <w:ind w:left="0" w:right="0"/>
              <w:rPr>
                <w:color w:val="000000"/>
                <w:sz w:val="4"/>
                <w:szCs w:val="20"/>
              </w:rPr>
            </w:pPr>
          </w:p>
        </w:tc>
        <w:tc>
          <w:tcPr>
            <w:tcW w:w="2694" w:type="dxa"/>
            <w:gridSpan w:val="2"/>
            <w:tcBorders>
              <w:top w:val="single" w:sz="6" w:space="0" w:color="auto"/>
              <w:left w:val="single" w:sz="6" w:space="0" w:color="auto"/>
              <w:bottom w:val="single" w:sz="6" w:space="0" w:color="auto"/>
              <w:right w:val="nil"/>
            </w:tcBorders>
            <w:shd w:val="solid" w:color="auto" w:fill="auto"/>
          </w:tcPr>
          <w:p w14:paraId="3FCF1423" w14:textId="77777777" w:rsidR="005E5724" w:rsidRPr="005E5724" w:rsidRDefault="005E5724" w:rsidP="005E5724">
            <w:pPr>
              <w:spacing w:after="60" w:line="240" w:lineRule="auto"/>
              <w:ind w:left="0" w:right="0"/>
              <w:rPr>
                <w:color w:val="000000"/>
                <w:sz w:val="4"/>
                <w:szCs w:val="20"/>
              </w:rPr>
            </w:pPr>
          </w:p>
        </w:tc>
        <w:tc>
          <w:tcPr>
            <w:tcW w:w="1701" w:type="dxa"/>
            <w:tcBorders>
              <w:top w:val="single" w:sz="6" w:space="0" w:color="auto"/>
              <w:left w:val="single" w:sz="6" w:space="0" w:color="auto"/>
              <w:bottom w:val="single" w:sz="6" w:space="0" w:color="auto"/>
              <w:right w:val="nil"/>
            </w:tcBorders>
            <w:shd w:val="solid" w:color="auto" w:fill="auto"/>
          </w:tcPr>
          <w:p w14:paraId="064451B1" w14:textId="77777777" w:rsidR="005E5724" w:rsidRPr="005E5724" w:rsidRDefault="005E5724" w:rsidP="005E5724">
            <w:pPr>
              <w:spacing w:after="60" w:line="240" w:lineRule="auto"/>
              <w:ind w:left="0" w:right="0"/>
              <w:rPr>
                <w:color w:val="000000"/>
                <w:sz w:val="4"/>
                <w:szCs w:val="20"/>
              </w:rPr>
            </w:pPr>
          </w:p>
        </w:tc>
        <w:tc>
          <w:tcPr>
            <w:tcW w:w="1134" w:type="dxa"/>
            <w:tcBorders>
              <w:top w:val="single" w:sz="6" w:space="0" w:color="auto"/>
              <w:left w:val="single" w:sz="6" w:space="0" w:color="auto"/>
              <w:bottom w:val="single" w:sz="6" w:space="0" w:color="auto"/>
              <w:right w:val="nil"/>
            </w:tcBorders>
            <w:shd w:val="solid" w:color="auto" w:fill="auto"/>
          </w:tcPr>
          <w:p w14:paraId="05FEB804" w14:textId="77777777" w:rsidR="005E5724" w:rsidRPr="005E5724" w:rsidRDefault="005E5724" w:rsidP="005E5724">
            <w:pPr>
              <w:spacing w:after="60" w:line="240" w:lineRule="auto"/>
              <w:ind w:left="0" w:right="0"/>
              <w:rPr>
                <w:color w:val="000000"/>
                <w:sz w:val="4"/>
                <w:szCs w:val="20"/>
              </w:rPr>
            </w:pPr>
          </w:p>
        </w:tc>
        <w:tc>
          <w:tcPr>
            <w:tcW w:w="2268" w:type="dxa"/>
            <w:gridSpan w:val="2"/>
            <w:tcBorders>
              <w:top w:val="single" w:sz="6" w:space="0" w:color="auto"/>
              <w:left w:val="single" w:sz="6" w:space="0" w:color="auto"/>
              <w:bottom w:val="single" w:sz="6" w:space="0" w:color="auto"/>
              <w:right w:val="nil"/>
            </w:tcBorders>
            <w:shd w:val="solid" w:color="auto" w:fill="auto"/>
          </w:tcPr>
          <w:p w14:paraId="17E61439" w14:textId="77777777" w:rsidR="005E5724" w:rsidRPr="005E5724" w:rsidRDefault="005E5724" w:rsidP="005E5724">
            <w:pPr>
              <w:spacing w:after="60" w:line="240" w:lineRule="auto"/>
              <w:ind w:left="0" w:right="0"/>
              <w:rPr>
                <w:color w:val="000000"/>
                <w:sz w:val="4"/>
                <w:szCs w:val="20"/>
              </w:rPr>
            </w:pPr>
          </w:p>
        </w:tc>
      </w:tr>
      <w:tr w:rsidR="005E5724" w:rsidRPr="005E5724" w14:paraId="7FD80F2D" w14:textId="77777777" w:rsidTr="00F408BA">
        <w:trPr>
          <w:trHeight w:val="195"/>
        </w:trPr>
        <w:tc>
          <w:tcPr>
            <w:tcW w:w="1701" w:type="dxa"/>
            <w:tcBorders>
              <w:top w:val="single" w:sz="6" w:space="0" w:color="auto"/>
              <w:left w:val="single" w:sz="6" w:space="0" w:color="auto"/>
              <w:bottom w:val="single" w:sz="6" w:space="0" w:color="auto"/>
              <w:right w:val="single" w:sz="6" w:space="0" w:color="auto"/>
            </w:tcBorders>
            <w:shd w:val="solid" w:color="auto" w:fill="auto"/>
          </w:tcPr>
          <w:p w14:paraId="27070420" w14:textId="77777777" w:rsidR="005E5724" w:rsidRPr="005E5724" w:rsidRDefault="005E5724" w:rsidP="005E5724">
            <w:pPr>
              <w:spacing w:after="60" w:line="240" w:lineRule="auto"/>
              <w:ind w:left="0" w:right="0"/>
            </w:pPr>
            <w:r w:rsidRPr="005E5724">
              <w:rPr>
                <w:b/>
                <w:color w:val="FFFFFF"/>
              </w:rPr>
              <w:t>Indikation</w:t>
            </w:r>
          </w:p>
        </w:tc>
        <w:tc>
          <w:tcPr>
            <w:tcW w:w="2694" w:type="dxa"/>
            <w:gridSpan w:val="2"/>
            <w:tcBorders>
              <w:top w:val="single" w:sz="6" w:space="0" w:color="auto"/>
              <w:left w:val="single" w:sz="6" w:space="0" w:color="auto"/>
              <w:bottom w:val="single" w:sz="6" w:space="0" w:color="auto"/>
              <w:right w:val="nil"/>
            </w:tcBorders>
            <w:shd w:val="solid" w:color="auto" w:fill="auto"/>
          </w:tcPr>
          <w:p w14:paraId="5336072E" w14:textId="77777777" w:rsidR="005E5724" w:rsidRPr="005E5724" w:rsidRDefault="005E5724" w:rsidP="005E5724">
            <w:pPr>
              <w:spacing w:after="60" w:line="240" w:lineRule="auto"/>
              <w:ind w:left="0" w:right="0"/>
              <w:rPr>
                <w:b/>
                <w:color w:val="FFFFFF"/>
              </w:rPr>
            </w:pPr>
            <w:r w:rsidRPr="005E5724">
              <w:rPr>
                <w:b/>
                <w:color w:val="FFFFFF"/>
              </w:rPr>
              <w:t>Läkemedel</w:t>
            </w:r>
          </w:p>
        </w:tc>
        <w:tc>
          <w:tcPr>
            <w:tcW w:w="1701" w:type="dxa"/>
            <w:tcBorders>
              <w:top w:val="single" w:sz="6" w:space="0" w:color="auto"/>
              <w:left w:val="single" w:sz="6" w:space="0" w:color="auto"/>
              <w:bottom w:val="single" w:sz="6" w:space="0" w:color="auto"/>
              <w:right w:val="nil"/>
            </w:tcBorders>
            <w:shd w:val="solid" w:color="auto" w:fill="auto"/>
          </w:tcPr>
          <w:p w14:paraId="5ABE5B75" w14:textId="77777777" w:rsidR="005E5724" w:rsidRPr="005E5724" w:rsidRDefault="005E5724" w:rsidP="005E5724">
            <w:pPr>
              <w:spacing w:after="60" w:line="240" w:lineRule="auto"/>
              <w:ind w:left="0" w:right="0"/>
              <w:rPr>
                <w:b/>
                <w:color w:val="FFFFFF"/>
              </w:rPr>
            </w:pPr>
            <w:r w:rsidRPr="005E5724">
              <w:rPr>
                <w:b/>
                <w:color w:val="FFFFFF"/>
              </w:rPr>
              <w:t>Dosering</w:t>
            </w:r>
          </w:p>
        </w:tc>
        <w:tc>
          <w:tcPr>
            <w:tcW w:w="1134" w:type="dxa"/>
            <w:tcBorders>
              <w:top w:val="single" w:sz="6" w:space="0" w:color="auto"/>
              <w:left w:val="single" w:sz="6" w:space="0" w:color="auto"/>
              <w:bottom w:val="single" w:sz="6" w:space="0" w:color="auto"/>
              <w:right w:val="nil"/>
            </w:tcBorders>
            <w:shd w:val="solid" w:color="auto" w:fill="auto"/>
          </w:tcPr>
          <w:p w14:paraId="53C778FC" w14:textId="77777777" w:rsidR="005E5724" w:rsidRPr="005E5724" w:rsidRDefault="005E5724" w:rsidP="005E5724">
            <w:pPr>
              <w:spacing w:after="0" w:line="240" w:lineRule="auto"/>
              <w:ind w:left="0" w:right="0"/>
              <w:rPr>
                <w:b/>
                <w:color w:val="FFFFFF"/>
              </w:rPr>
            </w:pPr>
            <w:r w:rsidRPr="005E5724">
              <w:rPr>
                <w:b/>
                <w:color w:val="FFFFFF"/>
              </w:rPr>
              <w:t>Antal tillfällen</w:t>
            </w:r>
          </w:p>
          <w:p w14:paraId="26794174" w14:textId="77777777" w:rsidR="005E5724" w:rsidRPr="005E5724" w:rsidRDefault="005E5724" w:rsidP="005E5724">
            <w:pPr>
              <w:spacing w:after="0" w:line="240" w:lineRule="auto"/>
              <w:ind w:left="0" w:right="0"/>
              <w:rPr>
                <w:b/>
                <w:color w:val="FFFFFF"/>
              </w:rPr>
            </w:pPr>
            <w:r w:rsidRPr="005E5724">
              <w:rPr>
                <w:b/>
                <w:color w:val="FFFFFF"/>
              </w:rPr>
              <w:t>utan läkar-</w:t>
            </w:r>
          </w:p>
          <w:p w14:paraId="14D0B3D1" w14:textId="77777777" w:rsidR="005E5724" w:rsidRPr="005E5724" w:rsidRDefault="005E5724" w:rsidP="005E5724">
            <w:pPr>
              <w:spacing w:after="0" w:line="240" w:lineRule="auto"/>
              <w:ind w:left="0" w:right="0"/>
              <w:rPr>
                <w:b/>
                <w:color w:val="FFFFFF"/>
              </w:rPr>
            </w:pPr>
            <w:r w:rsidRPr="005E5724">
              <w:rPr>
                <w:b/>
                <w:color w:val="FFFFFF"/>
              </w:rPr>
              <w:t>kontakt</w:t>
            </w:r>
          </w:p>
        </w:tc>
        <w:tc>
          <w:tcPr>
            <w:tcW w:w="2268" w:type="dxa"/>
            <w:gridSpan w:val="2"/>
            <w:tcBorders>
              <w:top w:val="single" w:sz="6" w:space="0" w:color="auto"/>
              <w:left w:val="single" w:sz="6" w:space="0" w:color="auto"/>
              <w:bottom w:val="single" w:sz="6" w:space="0" w:color="auto"/>
              <w:right w:val="nil"/>
            </w:tcBorders>
            <w:shd w:val="solid" w:color="auto" w:fill="auto"/>
          </w:tcPr>
          <w:p w14:paraId="258F2701" w14:textId="77777777" w:rsidR="005E5724" w:rsidRPr="005E5724" w:rsidRDefault="005E5724" w:rsidP="005E5724">
            <w:pPr>
              <w:spacing w:after="0" w:line="240" w:lineRule="auto"/>
              <w:ind w:left="0" w:right="0"/>
              <w:rPr>
                <w:b/>
                <w:color w:val="FFFFFF"/>
              </w:rPr>
            </w:pPr>
            <w:r w:rsidRPr="005E5724">
              <w:rPr>
                <w:b/>
                <w:color w:val="FFFFFF"/>
              </w:rPr>
              <w:t>Kontraindikationer/Anmärkning</w:t>
            </w:r>
          </w:p>
        </w:tc>
      </w:tr>
      <w:tr w:rsidR="005E5724" w:rsidRPr="005E5724" w14:paraId="7EDEF071" w14:textId="77777777" w:rsidTr="00F408BA">
        <w:trPr>
          <w:trHeight w:val="573"/>
        </w:trPr>
        <w:tc>
          <w:tcPr>
            <w:tcW w:w="1701" w:type="dxa"/>
            <w:tcBorders>
              <w:top w:val="single" w:sz="6" w:space="0" w:color="auto"/>
              <w:left w:val="single" w:sz="6" w:space="0" w:color="auto"/>
              <w:bottom w:val="single" w:sz="6" w:space="0" w:color="auto"/>
              <w:right w:val="single" w:sz="6" w:space="0" w:color="auto"/>
            </w:tcBorders>
          </w:tcPr>
          <w:p w14:paraId="1ECB2BEF" w14:textId="77777777" w:rsidR="005E5724" w:rsidRPr="005E5724" w:rsidRDefault="005E5724" w:rsidP="005E5724">
            <w:pPr>
              <w:spacing w:after="60" w:line="240" w:lineRule="auto"/>
              <w:ind w:left="0" w:right="0"/>
            </w:pPr>
            <w:r w:rsidRPr="005E5724">
              <w:t>Vid smärta</w:t>
            </w:r>
          </w:p>
        </w:tc>
        <w:tc>
          <w:tcPr>
            <w:tcW w:w="2694" w:type="dxa"/>
            <w:gridSpan w:val="2"/>
            <w:tcBorders>
              <w:top w:val="single" w:sz="6" w:space="0" w:color="auto"/>
              <w:left w:val="single" w:sz="6" w:space="0" w:color="auto"/>
              <w:bottom w:val="single" w:sz="6" w:space="0" w:color="auto"/>
              <w:right w:val="nil"/>
            </w:tcBorders>
          </w:tcPr>
          <w:p w14:paraId="73612997" w14:textId="77777777" w:rsidR="005E5724" w:rsidRPr="005E5724" w:rsidRDefault="005E5724" w:rsidP="005E5724">
            <w:pPr>
              <w:spacing w:after="60" w:line="240" w:lineRule="auto"/>
              <w:ind w:left="0" w:right="0"/>
              <w:rPr>
                <w:lang w:val="de-DE"/>
              </w:rPr>
            </w:pPr>
            <w:r w:rsidRPr="005E5724">
              <w:rPr>
                <w:lang w:val="de-DE"/>
              </w:rPr>
              <w:t xml:space="preserve">T. </w:t>
            </w:r>
            <w:proofErr w:type="spellStart"/>
            <w:r w:rsidRPr="005E5724">
              <w:rPr>
                <w:lang w:val="de-DE"/>
              </w:rPr>
              <w:t>Alvedon</w:t>
            </w:r>
            <w:proofErr w:type="spellEnd"/>
            <w:r w:rsidRPr="005E5724">
              <w:rPr>
                <w:lang w:val="de-DE"/>
              </w:rPr>
              <w:t xml:space="preserve"> 500 mg</w:t>
            </w:r>
          </w:p>
          <w:p w14:paraId="718587C7" w14:textId="77777777" w:rsidR="005E5724" w:rsidRPr="005E5724" w:rsidRDefault="005E5724" w:rsidP="005E5724">
            <w:pPr>
              <w:spacing w:after="60" w:line="240" w:lineRule="auto"/>
              <w:ind w:left="0" w:right="0"/>
            </w:pPr>
          </w:p>
        </w:tc>
        <w:tc>
          <w:tcPr>
            <w:tcW w:w="1701" w:type="dxa"/>
            <w:tcBorders>
              <w:top w:val="single" w:sz="6" w:space="0" w:color="auto"/>
              <w:left w:val="single" w:sz="6" w:space="0" w:color="auto"/>
              <w:bottom w:val="single" w:sz="6" w:space="0" w:color="auto"/>
              <w:right w:val="nil"/>
            </w:tcBorders>
          </w:tcPr>
          <w:p w14:paraId="2AB6DC4C" w14:textId="77777777" w:rsidR="005E5724" w:rsidRPr="005E5724" w:rsidRDefault="005E5724" w:rsidP="005E5724">
            <w:pPr>
              <w:spacing w:after="60" w:line="240" w:lineRule="auto"/>
              <w:ind w:left="0" w:right="0"/>
            </w:pPr>
            <w:proofErr w:type="gramStart"/>
            <w:r w:rsidRPr="005E5724">
              <w:t>1-2</w:t>
            </w:r>
            <w:proofErr w:type="gramEnd"/>
            <w:r w:rsidRPr="005E5724">
              <w:t xml:space="preserve"> </w:t>
            </w:r>
            <w:proofErr w:type="spellStart"/>
            <w:r w:rsidRPr="005E5724">
              <w:t>tabl</w:t>
            </w:r>
            <w:proofErr w:type="spellEnd"/>
          </w:p>
          <w:p w14:paraId="442E24F4" w14:textId="77777777" w:rsidR="005E5724" w:rsidRPr="005E5724" w:rsidRDefault="005E5724" w:rsidP="005E5724">
            <w:pPr>
              <w:spacing w:after="60" w:line="240" w:lineRule="auto"/>
              <w:ind w:left="0" w:right="0"/>
            </w:pPr>
          </w:p>
        </w:tc>
        <w:tc>
          <w:tcPr>
            <w:tcW w:w="1134" w:type="dxa"/>
            <w:tcBorders>
              <w:top w:val="single" w:sz="6" w:space="0" w:color="auto"/>
              <w:left w:val="single" w:sz="6" w:space="0" w:color="auto"/>
              <w:bottom w:val="single" w:sz="6" w:space="0" w:color="auto"/>
              <w:right w:val="nil"/>
            </w:tcBorders>
          </w:tcPr>
          <w:p w14:paraId="394C7A36" w14:textId="77777777" w:rsidR="005E5724" w:rsidRPr="005E5724" w:rsidRDefault="005E5724" w:rsidP="005E5724">
            <w:pPr>
              <w:spacing w:after="60" w:line="240" w:lineRule="auto"/>
              <w:ind w:left="0" w:right="0"/>
            </w:pPr>
            <w:r w:rsidRPr="005E5724">
              <w:t>2 ggr</w:t>
            </w:r>
          </w:p>
          <w:p w14:paraId="45F92DBA" w14:textId="77777777" w:rsidR="005E5724" w:rsidRPr="005E5724" w:rsidRDefault="005E5724" w:rsidP="005E5724">
            <w:pPr>
              <w:spacing w:after="60" w:line="240" w:lineRule="auto"/>
              <w:ind w:left="0" w:right="0"/>
            </w:pPr>
          </w:p>
        </w:tc>
        <w:tc>
          <w:tcPr>
            <w:tcW w:w="2268" w:type="dxa"/>
            <w:gridSpan w:val="2"/>
            <w:tcBorders>
              <w:top w:val="single" w:sz="6" w:space="0" w:color="auto"/>
              <w:left w:val="single" w:sz="6" w:space="0" w:color="auto"/>
              <w:bottom w:val="single" w:sz="6" w:space="0" w:color="auto"/>
              <w:right w:val="single" w:sz="6" w:space="0" w:color="auto"/>
            </w:tcBorders>
          </w:tcPr>
          <w:p w14:paraId="035C16AF" w14:textId="77777777" w:rsidR="005E5724" w:rsidRPr="005E5724" w:rsidRDefault="005E5724" w:rsidP="005E5724">
            <w:pPr>
              <w:spacing w:after="60" w:line="240" w:lineRule="auto"/>
              <w:ind w:left="0" w:right="0"/>
            </w:pPr>
            <w:r w:rsidRPr="005E5724">
              <w:t xml:space="preserve">Överkänslighet mot </w:t>
            </w:r>
            <w:proofErr w:type="spellStart"/>
            <w:r w:rsidRPr="005E5724">
              <w:t>paracetamol</w:t>
            </w:r>
            <w:proofErr w:type="spellEnd"/>
            <w:r w:rsidRPr="005E5724">
              <w:t xml:space="preserve"> eller mot något hjälpämne</w:t>
            </w:r>
          </w:p>
        </w:tc>
      </w:tr>
      <w:tr w:rsidR="005E5724" w:rsidRPr="005E5724" w14:paraId="536B4660" w14:textId="77777777" w:rsidTr="00F408BA">
        <w:trPr>
          <w:trHeight w:val="416"/>
        </w:trPr>
        <w:tc>
          <w:tcPr>
            <w:tcW w:w="1701" w:type="dxa"/>
            <w:tcBorders>
              <w:top w:val="single" w:sz="6" w:space="0" w:color="auto"/>
              <w:left w:val="single" w:sz="6" w:space="0" w:color="auto"/>
              <w:bottom w:val="single" w:sz="6" w:space="0" w:color="auto"/>
              <w:right w:val="single" w:sz="6" w:space="0" w:color="auto"/>
            </w:tcBorders>
          </w:tcPr>
          <w:p w14:paraId="49BB1A15" w14:textId="77777777" w:rsidR="005E5724" w:rsidRPr="005E5724" w:rsidRDefault="005E5724" w:rsidP="005E5724">
            <w:pPr>
              <w:spacing w:after="60" w:line="240" w:lineRule="auto"/>
              <w:ind w:left="0" w:right="0"/>
            </w:pPr>
            <w:r w:rsidRPr="005E5724">
              <w:t>Vid oro</w:t>
            </w:r>
          </w:p>
        </w:tc>
        <w:tc>
          <w:tcPr>
            <w:tcW w:w="2694" w:type="dxa"/>
            <w:gridSpan w:val="2"/>
            <w:tcBorders>
              <w:top w:val="single" w:sz="6" w:space="0" w:color="auto"/>
              <w:left w:val="single" w:sz="6" w:space="0" w:color="auto"/>
              <w:bottom w:val="single" w:sz="6" w:space="0" w:color="auto"/>
              <w:right w:val="nil"/>
            </w:tcBorders>
          </w:tcPr>
          <w:p w14:paraId="29E47B5C" w14:textId="77777777" w:rsidR="005E5724" w:rsidRPr="005E5724" w:rsidRDefault="005E5724" w:rsidP="005E5724">
            <w:pPr>
              <w:spacing w:after="60" w:line="240" w:lineRule="auto"/>
              <w:ind w:left="0" w:right="0"/>
              <w:rPr>
                <w:lang w:val="de-DE"/>
              </w:rPr>
            </w:pPr>
            <w:r w:rsidRPr="005E5724">
              <w:rPr>
                <w:lang w:val="de-DE"/>
              </w:rPr>
              <w:t xml:space="preserve">T </w:t>
            </w:r>
            <w:proofErr w:type="spellStart"/>
            <w:r w:rsidRPr="005E5724">
              <w:rPr>
                <w:lang w:val="de-DE"/>
              </w:rPr>
              <w:t>Stesolid</w:t>
            </w:r>
            <w:proofErr w:type="spellEnd"/>
            <w:r w:rsidRPr="005E5724">
              <w:rPr>
                <w:lang w:val="de-DE"/>
              </w:rPr>
              <w:t xml:space="preserve"> 5-10 mg</w:t>
            </w:r>
          </w:p>
        </w:tc>
        <w:tc>
          <w:tcPr>
            <w:tcW w:w="1701" w:type="dxa"/>
            <w:tcBorders>
              <w:top w:val="single" w:sz="6" w:space="0" w:color="auto"/>
              <w:left w:val="single" w:sz="6" w:space="0" w:color="auto"/>
              <w:bottom w:val="single" w:sz="6" w:space="0" w:color="auto"/>
              <w:right w:val="nil"/>
            </w:tcBorders>
          </w:tcPr>
          <w:p w14:paraId="3D5D4932" w14:textId="77777777" w:rsidR="005E5724" w:rsidRPr="005E5724" w:rsidRDefault="005E5724" w:rsidP="005E5724">
            <w:pPr>
              <w:spacing w:after="60" w:line="240" w:lineRule="auto"/>
              <w:ind w:left="0" w:right="0"/>
            </w:pPr>
            <w:r w:rsidRPr="005E5724">
              <w:t xml:space="preserve">1 </w:t>
            </w:r>
            <w:proofErr w:type="spellStart"/>
            <w:r w:rsidRPr="005E5724">
              <w:t>tabl</w:t>
            </w:r>
            <w:proofErr w:type="spellEnd"/>
          </w:p>
        </w:tc>
        <w:tc>
          <w:tcPr>
            <w:tcW w:w="1134" w:type="dxa"/>
            <w:tcBorders>
              <w:top w:val="single" w:sz="6" w:space="0" w:color="auto"/>
              <w:left w:val="single" w:sz="6" w:space="0" w:color="auto"/>
              <w:bottom w:val="single" w:sz="6" w:space="0" w:color="auto"/>
              <w:right w:val="nil"/>
            </w:tcBorders>
          </w:tcPr>
          <w:p w14:paraId="3ECDD5A9" w14:textId="77777777" w:rsidR="005E5724" w:rsidRPr="005E5724" w:rsidRDefault="005E5724" w:rsidP="005E5724">
            <w:pPr>
              <w:spacing w:after="60" w:line="240" w:lineRule="auto"/>
              <w:ind w:left="0" w:right="0"/>
            </w:pPr>
            <w:r w:rsidRPr="005E5724">
              <w:t>1 ggr</w:t>
            </w:r>
          </w:p>
        </w:tc>
        <w:tc>
          <w:tcPr>
            <w:tcW w:w="2268" w:type="dxa"/>
            <w:gridSpan w:val="2"/>
            <w:tcBorders>
              <w:top w:val="single" w:sz="6" w:space="0" w:color="auto"/>
              <w:left w:val="single" w:sz="6" w:space="0" w:color="auto"/>
              <w:bottom w:val="single" w:sz="6" w:space="0" w:color="auto"/>
              <w:right w:val="single" w:sz="6" w:space="0" w:color="auto"/>
            </w:tcBorders>
          </w:tcPr>
          <w:p w14:paraId="798A8DB5" w14:textId="77777777" w:rsidR="005E5724" w:rsidRPr="005E5724" w:rsidRDefault="005E5724" w:rsidP="005E5724">
            <w:pPr>
              <w:spacing w:after="60" w:line="240" w:lineRule="auto"/>
              <w:ind w:left="0" w:right="0"/>
            </w:pPr>
            <w:r w:rsidRPr="005E5724">
              <w:t xml:space="preserve">Överkänslighet. </w:t>
            </w:r>
            <w:proofErr w:type="spellStart"/>
            <w:r w:rsidRPr="005E5724">
              <w:t>Sömapné</w:t>
            </w:r>
            <w:proofErr w:type="spellEnd"/>
            <w:r w:rsidRPr="005E5724">
              <w:t>. Försiktighet vid andningsinsufficiens.</w:t>
            </w:r>
          </w:p>
        </w:tc>
      </w:tr>
      <w:tr w:rsidR="005E5724" w:rsidRPr="005E5724" w14:paraId="40E03D4F" w14:textId="77777777" w:rsidTr="00F408BA">
        <w:trPr>
          <w:trHeight w:val="421"/>
        </w:trPr>
        <w:tc>
          <w:tcPr>
            <w:tcW w:w="1701" w:type="dxa"/>
            <w:tcBorders>
              <w:top w:val="single" w:sz="6" w:space="0" w:color="auto"/>
              <w:left w:val="single" w:sz="6" w:space="0" w:color="auto"/>
              <w:bottom w:val="single" w:sz="6" w:space="0" w:color="auto"/>
              <w:right w:val="single" w:sz="6" w:space="0" w:color="auto"/>
            </w:tcBorders>
          </w:tcPr>
          <w:p w14:paraId="5577A0D3" w14:textId="77777777" w:rsidR="005E5724" w:rsidRPr="005E5724" w:rsidRDefault="005E5724" w:rsidP="005E5724">
            <w:pPr>
              <w:spacing w:after="60" w:line="240" w:lineRule="auto"/>
              <w:ind w:left="0" w:right="0"/>
            </w:pPr>
            <w:r w:rsidRPr="005E5724">
              <w:lastRenderedPageBreak/>
              <w:t>Vid benkramper</w:t>
            </w:r>
          </w:p>
        </w:tc>
        <w:tc>
          <w:tcPr>
            <w:tcW w:w="2694" w:type="dxa"/>
            <w:gridSpan w:val="2"/>
            <w:tcBorders>
              <w:top w:val="single" w:sz="6" w:space="0" w:color="auto"/>
              <w:left w:val="single" w:sz="6" w:space="0" w:color="auto"/>
              <w:bottom w:val="single" w:sz="6" w:space="0" w:color="auto"/>
              <w:right w:val="nil"/>
            </w:tcBorders>
          </w:tcPr>
          <w:p w14:paraId="69619139" w14:textId="77777777" w:rsidR="005E5724" w:rsidRPr="005E5724" w:rsidRDefault="005E5724" w:rsidP="005E5724">
            <w:pPr>
              <w:spacing w:after="60" w:line="240" w:lineRule="auto"/>
              <w:ind w:left="0" w:right="0"/>
            </w:pPr>
            <w:proofErr w:type="spellStart"/>
            <w:r w:rsidRPr="005E5724">
              <w:t>Inf.konc</w:t>
            </w:r>
            <w:proofErr w:type="spellEnd"/>
            <w:r w:rsidRPr="005E5724">
              <w:t xml:space="preserve">. </w:t>
            </w:r>
            <w:proofErr w:type="spellStart"/>
            <w:r w:rsidRPr="005E5724">
              <w:t>Addex</w:t>
            </w:r>
            <w:proofErr w:type="spellEnd"/>
            <w:r w:rsidRPr="005E5724">
              <w:t xml:space="preserve"> </w:t>
            </w:r>
            <w:proofErr w:type="spellStart"/>
            <w:r w:rsidRPr="005E5724">
              <w:t>NaCl</w:t>
            </w:r>
            <w:proofErr w:type="spellEnd"/>
            <w:r w:rsidRPr="005E5724">
              <w:t xml:space="preserve"> </w:t>
            </w:r>
          </w:p>
          <w:p w14:paraId="5F0D17FD" w14:textId="77777777" w:rsidR="005E5724" w:rsidRPr="005E5724" w:rsidRDefault="005E5724" w:rsidP="005E5724">
            <w:pPr>
              <w:spacing w:after="60" w:line="240" w:lineRule="auto"/>
              <w:ind w:left="0" w:right="0"/>
            </w:pPr>
            <w:r w:rsidRPr="005E5724">
              <w:t>4mmol/ml.</w:t>
            </w:r>
          </w:p>
        </w:tc>
        <w:tc>
          <w:tcPr>
            <w:tcW w:w="1701" w:type="dxa"/>
            <w:tcBorders>
              <w:top w:val="single" w:sz="6" w:space="0" w:color="auto"/>
              <w:left w:val="single" w:sz="6" w:space="0" w:color="auto"/>
              <w:bottom w:val="single" w:sz="6" w:space="0" w:color="auto"/>
              <w:right w:val="nil"/>
            </w:tcBorders>
          </w:tcPr>
          <w:p w14:paraId="145E2E6A" w14:textId="77777777" w:rsidR="005E5724" w:rsidRPr="005E5724" w:rsidRDefault="005E5724" w:rsidP="005E5724">
            <w:pPr>
              <w:spacing w:after="60" w:line="240" w:lineRule="auto"/>
              <w:ind w:left="0" w:right="0"/>
            </w:pPr>
            <w:proofErr w:type="spellStart"/>
            <w:r w:rsidRPr="005E5724">
              <w:t>Inj</w:t>
            </w:r>
            <w:proofErr w:type="spellEnd"/>
            <w:r w:rsidRPr="005E5724">
              <w:t xml:space="preserve">. </w:t>
            </w:r>
            <w:proofErr w:type="gramStart"/>
            <w:r w:rsidRPr="005E5724">
              <w:t>5-20</w:t>
            </w:r>
            <w:proofErr w:type="gramEnd"/>
            <w:r w:rsidRPr="005E5724">
              <w:t xml:space="preserve"> ml i</w:t>
            </w:r>
          </w:p>
          <w:p w14:paraId="7C274264" w14:textId="77777777" w:rsidR="005E5724" w:rsidRPr="005E5724" w:rsidRDefault="005E5724" w:rsidP="005E5724">
            <w:pPr>
              <w:spacing w:after="60" w:line="240" w:lineRule="auto"/>
              <w:ind w:left="0" w:right="0"/>
            </w:pPr>
            <w:proofErr w:type="spellStart"/>
            <w:r w:rsidRPr="005E5724">
              <w:t>Venkammare</w:t>
            </w:r>
            <w:proofErr w:type="spellEnd"/>
          </w:p>
        </w:tc>
        <w:tc>
          <w:tcPr>
            <w:tcW w:w="1134" w:type="dxa"/>
            <w:tcBorders>
              <w:top w:val="single" w:sz="6" w:space="0" w:color="auto"/>
              <w:left w:val="single" w:sz="6" w:space="0" w:color="auto"/>
              <w:bottom w:val="single" w:sz="6" w:space="0" w:color="auto"/>
              <w:right w:val="nil"/>
            </w:tcBorders>
          </w:tcPr>
          <w:p w14:paraId="092AE4C7" w14:textId="77777777" w:rsidR="005E5724" w:rsidRPr="005E5724" w:rsidRDefault="005E5724" w:rsidP="005E5724">
            <w:pPr>
              <w:spacing w:after="60" w:line="240" w:lineRule="auto"/>
              <w:ind w:left="0" w:right="0"/>
            </w:pPr>
            <w:r w:rsidRPr="005E5724">
              <w:t>1 ggr</w:t>
            </w:r>
          </w:p>
        </w:tc>
        <w:tc>
          <w:tcPr>
            <w:tcW w:w="2268" w:type="dxa"/>
            <w:gridSpan w:val="2"/>
            <w:tcBorders>
              <w:top w:val="single" w:sz="6" w:space="0" w:color="auto"/>
              <w:left w:val="single" w:sz="6" w:space="0" w:color="auto"/>
              <w:bottom w:val="single" w:sz="6" w:space="0" w:color="auto"/>
              <w:right w:val="single" w:sz="6" w:space="0" w:color="auto"/>
            </w:tcBorders>
          </w:tcPr>
          <w:p w14:paraId="4D974FE1" w14:textId="77777777" w:rsidR="005E5724" w:rsidRPr="005E5724" w:rsidRDefault="005E5724" w:rsidP="005E5724">
            <w:pPr>
              <w:spacing w:after="60" w:line="240" w:lineRule="auto"/>
              <w:ind w:left="0" w:right="0"/>
            </w:pPr>
            <w:proofErr w:type="spellStart"/>
            <w:r w:rsidRPr="005E5724">
              <w:t>Addex</w:t>
            </w:r>
            <w:proofErr w:type="spellEnd"/>
            <w:r w:rsidRPr="005E5724">
              <w:t xml:space="preserve"> </w:t>
            </w:r>
            <w:proofErr w:type="spellStart"/>
            <w:r w:rsidRPr="005E5724">
              <w:t>NaCl</w:t>
            </w:r>
            <w:proofErr w:type="spellEnd"/>
            <w:r w:rsidRPr="005E5724">
              <w:t>: Försiktighet vid högt blodtryck.</w:t>
            </w:r>
          </w:p>
        </w:tc>
      </w:tr>
      <w:tr w:rsidR="005E5724" w:rsidRPr="005E5724" w14:paraId="3AF4BDE1" w14:textId="77777777" w:rsidTr="00F408BA">
        <w:trPr>
          <w:trHeight w:val="991"/>
        </w:trPr>
        <w:tc>
          <w:tcPr>
            <w:tcW w:w="1701" w:type="dxa"/>
            <w:tcBorders>
              <w:top w:val="single" w:sz="6" w:space="0" w:color="auto"/>
              <w:left w:val="single" w:sz="6" w:space="0" w:color="auto"/>
              <w:bottom w:val="single" w:sz="6" w:space="0" w:color="auto"/>
              <w:right w:val="single" w:sz="6" w:space="0" w:color="auto"/>
            </w:tcBorders>
          </w:tcPr>
          <w:p w14:paraId="759CDFFB" w14:textId="77777777" w:rsidR="005E5724" w:rsidRPr="005E5724" w:rsidRDefault="005E5724" w:rsidP="005E5724">
            <w:pPr>
              <w:spacing w:after="60" w:line="240" w:lineRule="auto"/>
              <w:ind w:left="0" w:right="0"/>
            </w:pPr>
            <w:r w:rsidRPr="005E5724">
              <w:t>Vid illamående</w:t>
            </w:r>
          </w:p>
        </w:tc>
        <w:tc>
          <w:tcPr>
            <w:tcW w:w="2694" w:type="dxa"/>
            <w:gridSpan w:val="2"/>
            <w:tcBorders>
              <w:top w:val="single" w:sz="6" w:space="0" w:color="auto"/>
              <w:left w:val="single" w:sz="6" w:space="0" w:color="auto"/>
              <w:bottom w:val="single" w:sz="6" w:space="0" w:color="auto"/>
              <w:right w:val="nil"/>
            </w:tcBorders>
          </w:tcPr>
          <w:p w14:paraId="1E4989AF" w14:textId="77777777" w:rsidR="005E5724" w:rsidRPr="005E5724" w:rsidRDefault="005E5724" w:rsidP="005E5724">
            <w:pPr>
              <w:spacing w:after="60" w:line="240" w:lineRule="auto"/>
              <w:ind w:left="0" w:right="0"/>
            </w:pPr>
            <w:r w:rsidRPr="005E5724">
              <w:t xml:space="preserve">T. </w:t>
            </w:r>
            <w:proofErr w:type="spellStart"/>
            <w:r w:rsidRPr="005E5724">
              <w:t>Primperan</w:t>
            </w:r>
            <w:proofErr w:type="spellEnd"/>
            <w:r w:rsidRPr="005E5724">
              <w:t xml:space="preserve"> 10 mg</w:t>
            </w:r>
          </w:p>
          <w:p w14:paraId="0633CED4" w14:textId="77777777" w:rsidR="005E5724" w:rsidRPr="005E5724" w:rsidRDefault="005E5724" w:rsidP="005E5724">
            <w:pPr>
              <w:spacing w:after="60" w:line="240" w:lineRule="auto"/>
              <w:ind w:left="0" w:right="0"/>
            </w:pPr>
            <w:proofErr w:type="spellStart"/>
            <w:r w:rsidRPr="005E5724">
              <w:t>Inj</w:t>
            </w:r>
            <w:proofErr w:type="spellEnd"/>
            <w:r w:rsidRPr="005E5724">
              <w:t xml:space="preserve">. </w:t>
            </w:r>
            <w:proofErr w:type="spellStart"/>
            <w:r w:rsidRPr="005E5724">
              <w:t>Primperan</w:t>
            </w:r>
            <w:proofErr w:type="spellEnd"/>
            <w:r w:rsidRPr="005E5724">
              <w:t xml:space="preserve"> </w:t>
            </w:r>
            <w:proofErr w:type="gramStart"/>
            <w:r w:rsidRPr="005E5724">
              <w:t>5-10</w:t>
            </w:r>
            <w:proofErr w:type="gramEnd"/>
            <w:r w:rsidRPr="005E5724">
              <w:t xml:space="preserve"> mg iv</w:t>
            </w:r>
          </w:p>
          <w:p w14:paraId="0C923CBD" w14:textId="77777777" w:rsidR="005E5724" w:rsidRPr="005E5724" w:rsidRDefault="005E5724" w:rsidP="005E5724">
            <w:pPr>
              <w:spacing w:after="60" w:line="240" w:lineRule="auto"/>
              <w:ind w:left="0" w:right="0"/>
            </w:pPr>
            <w:proofErr w:type="spellStart"/>
            <w:r w:rsidRPr="005E5724">
              <w:t>Supp</w:t>
            </w:r>
            <w:proofErr w:type="spellEnd"/>
            <w:r w:rsidRPr="005E5724">
              <w:t xml:space="preserve">. </w:t>
            </w:r>
            <w:proofErr w:type="spellStart"/>
            <w:r w:rsidRPr="005E5724">
              <w:t>Primperan</w:t>
            </w:r>
            <w:proofErr w:type="spellEnd"/>
            <w:r w:rsidRPr="005E5724">
              <w:t xml:space="preserve"> 20 mg</w:t>
            </w:r>
          </w:p>
        </w:tc>
        <w:tc>
          <w:tcPr>
            <w:tcW w:w="1701" w:type="dxa"/>
            <w:tcBorders>
              <w:top w:val="single" w:sz="6" w:space="0" w:color="auto"/>
              <w:left w:val="single" w:sz="6" w:space="0" w:color="auto"/>
              <w:bottom w:val="single" w:sz="6" w:space="0" w:color="auto"/>
              <w:right w:val="nil"/>
            </w:tcBorders>
          </w:tcPr>
          <w:p w14:paraId="6130C818" w14:textId="77777777" w:rsidR="005E5724" w:rsidRPr="005E5724" w:rsidRDefault="005E5724" w:rsidP="005E5724">
            <w:pPr>
              <w:spacing w:after="60" w:line="240" w:lineRule="auto"/>
              <w:ind w:left="0" w:right="0"/>
            </w:pPr>
            <w:r w:rsidRPr="005E5724">
              <w:t xml:space="preserve">1 </w:t>
            </w:r>
            <w:proofErr w:type="spellStart"/>
            <w:r w:rsidRPr="005E5724">
              <w:t>tabl</w:t>
            </w:r>
            <w:proofErr w:type="spellEnd"/>
          </w:p>
          <w:p w14:paraId="27792BB8" w14:textId="77777777" w:rsidR="005E5724" w:rsidRPr="005E5724" w:rsidRDefault="005E5724" w:rsidP="005E5724">
            <w:pPr>
              <w:spacing w:after="60" w:line="240" w:lineRule="auto"/>
              <w:ind w:left="0" w:right="0"/>
            </w:pPr>
            <w:proofErr w:type="gramStart"/>
            <w:r w:rsidRPr="005E5724">
              <w:t>5-10</w:t>
            </w:r>
            <w:proofErr w:type="gramEnd"/>
            <w:r w:rsidRPr="005E5724">
              <w:t xml:space="preserve"> mg iv</w:t>
            </w:r>
          </w:p>
          <w:p w14:paraId="6E8EF401" w14:textId="77777777" w:rsidR="005E5724" w:rsidRPr="005E5724" w:rsidRDefault="005E5724" w:rsidP="005E5724">
            <w:pPr>
              <w:spacing w:after="60" w:line="240" w:lineRule="auto"/>
              <w:ind w:left="0" w:right="0"/>
            </w:pPr>
            <w:proofErr w:type="spellStart"/>
            <w:r w:rsidRPr="005E5724">
              <w:t>Supp</w:t>
            </w:r>
            <w:proofErr w:type="spellEnd"/>
            <w:r w:rsidRPr="005E5724">
              <w:t>. 20 mg</w:t>
            </w:r>
          </w:p>
        </w:tc>
        <w:tc>
          <w:tcPr>
            <w:tcW w:w="1134" w:type="dxa"/>
            <w:tcBorders>
              <w:top w:val="single" w:sz="6" w:space="0" w:color="auto"/>
              <w:left w:val="single" w:sz="6" w:space="0" w:color="auto"/>
              <w:bottom w:val="single" w:sz="6" w:space="0" w:color="auto"/>
              <w:right w:val="nil"/>
            </w:tcBorders>
          </w:tcPr>
          <w:p w14:paraId="7D33B31C" w14:textId="77777777" w:rsidR="005E5724" w:rsidRPr="005E5724" w:rsidRDefault="005E5724" w:rsidP="005E5724">
            <w:pPr>
              <w:spacing w:after="60" w:line="240" w:lineRule="auto"/>
              <w:ind w:left="0" w:right="0"/>
            </w:pPr>
            <w:r w:rsidRPr="005E5724">
              <w:t>1 ggr</w:t>
            </w:r>
          </w:p>
          <w:p w14:paraId="436B36FA" w14:textId="77777777" w:rsidR="005E5724" w:rsidRPr="005E5724" w:rsidRDefault="005E5724" w:rsidP="005E5724">
            <w:pPr>
              <w:spacing w:after="60" w:line="240" w:lineRule="auto"/>
              <w:ind w:left="0" w:right="0"/>
            </w:pPr>
            <w:r w:rsidRPr="005E5724">
              <w:t>1 ggr</w:t>
            </w:r>
          </w:p>
          <w:p w14:paraId="0328EDC4" w14:textId="77777777" w:rsidR="005E5724" w:rsidRPr="005E5724" w:rsidRDefault="005E5724" w:rsidP="005E5724">
            <w:pPr>
              <w:spacing w:after="60" w:line="240" w:lineRule="auto"/>
              <w:ind w:left="0" w:right="0"/>
            </w:pPr>
            <w:r w:rsidRPr="005E5724">
              <w:t>1 ggr</w:t>
            </w:r>
          </w:p>
        </w:tc>
        <w:tc>
          <w:tcPr>
            <w:tcW w:w="2268" w:type="dxa"/>
            <w:gridSpan w:val="2"/>
            <w:tcBorders>
              <w:top w:val="single" w:sz="6" w:space="0" w:color="auto"/>
              <w:left w:val="single" w:sz="6" w:space="0" w:color="auto"/>
              <w:bottom w:val="single" w:sz="6" w:space="0" w:color="auto"/>
              <w:right w:val="single" w:sz="6" w:space="0" w:color="auto"/>
            </w:tcBorders>
          </w:tcPr>
          <w:p w14:paraId="54361C9E" w14:textId="77777777" w:rsidR="005E5724" w:rsidRPr="005E5724" w:rsidRDefault="005E5724" w:rsidP="005E5724">
            <w:pPr>
              <w:spacing w:after="60" w:line="240" w:lineRule="auto"/>
              <w:ind w:left="0" w:right="0"/>
            </w:pPr>
          </w:p>
        </w:tc>
      </w:tr>
      <w:tr w:rsidR="005E5724" w:rsidRPr="005E5724" w14:paraId="122FEB6A" w14:textId="77777777" w:rsidTr="00F408BA">
        <w:trPr>
          <w:trHeight w:val="413"/>
        </w:trPr>
        <w:tc>
          <w:tcPr>
            <w:tcW w:w="1701" w:type="dxa"/>
            <w:tcBorders>
              <w:top w:val="single" w:sz="6" w:space="0" w:color="auto"/>
              <w:left w:val="single" w:sz="6" w:space="0" w:color="auto"/>
              <w:bottom w:val="single" w:sz="6" w:space="0" w:color="auto"/>
              <w:right w:val="single" w:sz="6" w:space="0" w:color="auto"/>
            </w:tcBorders>
          </w:tcPr>
          <w:p w14:paraId="5A254178" w14:textId="77777777" w:rsidR="005E5724" w:rsidRPr="005E5724" w:rsidRDefault="005E5724" w:rsidP="005E5724">
            <w:pPr>
              <w:spacing w:after="60" w:line="240" w:lineRule="auto"/>
              <w:ind w:left="0" w:right="0"/>
            </w:pPr>
            <w:r w:rsidRPr="005E5724">
              <w:t xml:space="preserve">Vid </w:t>
            </w:r>
            <w:proofErr w:type="spellStart"/>
            <w:r w:rsidRPr="005E5724">
              <w:t>hypoglycemi</w:t>
            </w:r>
            <w:proofErr w:type="spellEnd"/>
          </w:p>
        </w:tc>
        <w:tc>
          <w:tcPr>
            <w:tcW w:w="2694" w:type="dxa"/>
            <w:gridSpan w:val="2"/>
            <w:tcBorders>
              <w:top w:val="single" w:sz="6" w:space="0" w:color="auto"/>
              <w:left w:val="single" w:sz="6" w:space="0" w:color="auto"/>
              <w:bottom w:val="single" w:sz="6" w:space="0" w:color="auto"/>
              <w:right w:val="nil"/>
            </w:tcBorders>
          </w:tcPr>
          <w:p w14:paraId="624D858A" w14:textId="77777777" w:rsidR="005E5724" w:rsidRPr="005E5724" w:rsidRDefault="005E5724" w:rsidP="005E5724">
            <w:pPr>
              <w:spacing w:after="60" w:line="240" w:lineRule="auto"/>
              <w:ind w:left="0" w:right="0"/>
              <w:rPr>
                <w:lang w:val="en-GB"/>
              </w:rPr>
            </w:pPr>
            <w:r w:rsidRPr="005E5724">
              <w:rPr>
                <w:lang w:val="en-GB"/>
              </w:rPr>
              <w:t xml:space="preserve">Inj. </w:t>
            </w:r>
            <w:proofErr w:type="spellStart"/>
            <w:r w:rsidRPr="005E5724">
              <w:rPr>
                <w:lang w:val="en-GB"/>
              </w:rPr>
              <w:t>Glucos</w:t>
            </w:r>
            <w:proofErr w:type="spellEnd"/>
            <w:r w:rsidRPr="005E5724">
              <w:rPr>
                <w:lang w:val="en-GB"/>
              </w:rPr>
              <w:t xml:space="preserve"> 300 mg/ml</w:t>
            </w:r>
          </w:p>
        </w:tc>
        <w:tc>
          <w:tcPr>
            <w:tcW w:w="1701" w:type="dxa"/>
            <w:tcBorders>
              <w:top w:val="single" w:sz="6" w:space="0" w:color="auto"/>
              <w:left w:val="single" w:sz="6" w:space="0" w:color="auto"/>
              <w:bottom w:val="single" w:sz="6" w:space="0" w:color="auto"/>
              <w:right w:val="nil"/>
            </w:tcBorders>
          </w:tcPr>
          <w:p w14:paraId="5308DD04" w14:textId="77777777" w:rsidR="005E5724" w:rsidRPr="005E5724" w:rsidRDefault="005E5724" w:rsidP="005E5724">
            <w:pPr>
              <w:spacing w:after="60" w:line="240" w:lineRule="auto"/>
              <w:ind w:left="0" w:right="0"/>
            </w:pPr>
            <w:proofErr w:type="gramStart"/>
            <w:r w:rsidRPr="005E5724">
              <w:t>10-30</w:t>
            </w:r>
            <w:proofErr w:type="gramEnd"/>
            <w:r w:rsidRPr="005E5724">
              <w:t xml:space="preserve"> ml iv.</w:t>
            </w:r>
          </w:p>
        </w:tc>
        <w:tc>
          <w:tcPr>
            <w:tcW w:w="1134" w:type="dxa"/>
            <w:tcBorders>
              <w:top w:val="single" w:sz="6" w:space="0" w:color="auto"/>
              <w:left w:val="single" w:sz="6" w:space="0" w:color="auto"/>
              <w:bottom w:val="single" w:sz="6" w:space="0" w:color="auto"/>
              <w:right w:val="nil"/>
            </w:tcBorders>
          </w:tcPr>
          <w:p w14:paraId="1613D326" w14:textId="77777777" w:rsidR="005E5724" w:rsidRPr="005E5724" w:rsidRDefault="005E5724" w:rsidP="005E5724">
            <w:pPr>
              <w:spacing w:after="60" w:line="240" w:lineRule="auto"/>
              <w:ind w:left="0" w:right="0"/>
            </w:pPr>
            <w:r w:rsidRPr="005E5724">
              <w:t>1 ggr</w:t>
            </w:r>
          </w:p>
        </w:tc>
        <w:tc>
          <w:tcPr>
            <w:tcW w:w="2268" w:type="dxa"/>
            <w:gridSpan w:val="2"/>
            <w:tcBorders>
              <w:top w:val="single" w:sz="6" w:space="0" w:color="auto"/>
              <w:left w:val="single" w:sz="6" w:space="0" w:color="auto"/>
              <w:bottom w:val="single" w:sz="6" w:space="0" w:color="auto"/>
              <w:right w:val="single" w:sz="6" w:space="0" w:color="auto"/>
            </w:tcBorders>
          </w:tcPr>
          <w:p w14:paraId="1198137A" w14:textId="77777777" w:rsidR="005E5724" w:rsidRPr="005E5724" w:rsidRDefault="005E5724" w:rsidP="005E5724">
            <w:pPr>
              <w:spacing w:after="60" w:line="240" w:lineRule="auto"/>
              <w:ind w:left="0" w:right="0"/>
            </w:pPr>
            <w:r w:rsidRPr="005E5724">
              <w:t>Glukos 300mg/ml: inga kontraindikationer</w:t>
            </w:r>
          </w:p>
        </w:tc>
      </w:tr>
      <w:tr w:rsidR="005E5724" w:rsidRPr="005E5724" w14:paraId="09143FEF" w14:textId="77777777" w:rsidTr="00F408BA">
        <w:trPr>
          <w:trHeight w:val="413"/>
        </w:trPr>
        <w:tc>
          <w:tcPr>
            <w:tcW w:w="1701" w:type="dxa"/>
            <w:tcBorders>
              <w:top w:val="single" w:sz="6" w:space="0" w:color="auto"/>
              <w:left w:val="single" w:sz="6" w:space="0" w:color="auto"/>
              <w:bottom w:val="single" w:sz="6" w:space="0" w:color="auto"/>
              <w:right w:val="single" w:sz="6" w:space="0" w:color="auto"/>
            </w:tcBorders>
          </w:tcPr>
          <w:p w14:paraId="53670EE8" w14:textId="77777777" w:rsidR="005E5724" w:rsidRPr="005E5724" w:rsidRDefault="005E5724" w:rsidP="005E5724">
            <w:pPr>
              <w:spacing w:after="60" w:line="240" w:lineRule="auto"/>
              <w:ind w:left="0" w:right="0"/>
            </w:pPr>
            <w:r w:rsidRPr="005E5724">
              <w:t>Vid klåda</w:t>
            </w:r>
          </w:p>
        </w:tc>
        <w:tc>
          <w:tcPr>
            <w:tcW w:w="2694" w:type="dxa"/>
            <w:gridSpan w:val="2"/>
            <w:tcBorders>
              <w:top w:val="single" w:sz="6" w:space="0" w:color="auto"/>
              <w:left w:val="single" w:sz="6" w:space="0" w:color="auto"/>
              <w:bottom w:val="single" w:sz="6" w:space="0" w:color="auto"/>
              <w:right w:val="nil"/>
            </w:tcBorders>
          </w:tcPr>
          <w:p w14:paraId="33B3CC79" w14:textId="77777777" w:rsidR="005E5724" w:rsidRPr="005E5724" w:rsidRDefault="005E5724" w:rsidP="005E5724">
            <w:pPr>
              <w:spacing w:after="60" w:line="240" w:lineRule="auto"/>
              <w:ind w:left="0" w:right="0"/>
            </w:pPr>
            <w:r w:rsidRPr="005E5724">
              <w:t xml:space="preserve">T </w:t>
            </w:r>
            <w:proofErr w:type="spellStart"/>
            <w:r w:rsidRPr="005E5724">
              <w:t>Atarax</w:t>
            </w:r>
            <w:proofErr w:type="spellEnd"/>
            <w:r w:rsidRPr="005E5724">
              <w:t xml:space="preserve"> 25 mg</w:t>
            </w:r>
          </w:p>
        </w:tc>
        <w:tc>
          <w:tcPr>
            <w:tcW w:w="1701" w:type="dxa"/>
            <w:tcBorders>
              <w:top w:val="single" w:sz="6" w:space="0" w:color="auto"/>
              <w:left w:val="single" w:sz="6" w:space="0" w:color="auto"/>
              <w:bottom w:val="single" w:sz="6" w:space="0" w:color="auto"/>
              <w:right w:val="nil"/>
            </w:tcBorders>
          </w:tcPr>
          <w:p w14:paraId="13B810E8" w14:textId="77777777" w:rsidR="005E5724" w:rsidRPr="005E5724" w:rsidRDefault="005E5724" w:rsidP="005E5724">
            <w:pPr>
              <w:spacing w:after="60" w:line="240" w:lineRule="auto"/>
              <w:ind w:left="0" w:right="0"/>
            </w:pPr>
            <w:r w:rsidRPr="005E5724">
              <w:t xml:space="preserve">1 </w:t>
            </w:r>
            <w:proofErr w:type="spellStart"/>
            <w:r w:rsidRPr="005E5724">
              <w:t>tabl</w:t>
            </w:r>
            <w:proofErr w:type="spellEnd"/>
          </w:p>
        </w:tc>
        <w:tc>
          <w:tcPr>
            <w:tcW w:w="1134" w:type="dxa"/>
            <w:tcBorders>
              <w:top w:val="single" w:sz="6" w:space="0" w:color="auto"/>
              <w:left w:val="single" w:sz="6" w:space="0" w:color="auto"/>
              <w:bottom w:val="single" w:sz="6" w:space="0" w:color="auto"/>
              <w:right w:val="nil"/>
            </w:tcBorders>
          </w:tcPr>
          <w:p w14:paraId="176D4AAF" w14:textId="77777777" w:rsidR="005E5724" w:rsidRPr="005E5724" w:rsidRDefault="005E5724" w:rsidP="005E5724">
            <w:pPr>
              <w:spacing w:after="60" w:line="240" w:lineRule="auto"/>
              <w:ind w:left="0" w:right="0"/>
            </w:pPr>
            <w:r w:rsidRPr="005E5724">
              <w:t>1 ggr</w:t>
            </w:r>
          </w:p>
        </w:tc>
        <w:tc>
          <w:tcPr>
            <w:tcW w:w="2268" w:type="dxa"/>
            <w:gridSpan w:val="2"/>
            <w:tcBorders>
              <w:top w:val="single" w:sz="6" w:space="0" w:color="auto"/>
              <w:left w:val="single" w:sz="6" w:space="0" w:color="auto"/>
              <w:bottom w:val="single" w:sz="6" w:space="0" w:color="auto"/>
              <w:right w:val="single" w:sz="6" w:space="0" w:color="auto"/>
            </w:tcBorders>
          </w:tcPr>
          <w:p w14:paraId="56D6CA1B" w14:textId="77777777" w:rsidR="005E5724" w:rsidRPr="005E5724" w:rsidRDefault="005E5724" w:rsidP="005E5724">
            <w:pPr>
              <w:spacing w:after="60" w:line="240" w:lineRule="auto"/>
              <w:ind w:left="0" w:right="0"/>
            </w:pPr>
            <w:proofErr w:type="spellStart"/>
            <w:r w:rsidRPr="005E5724">
              <w:t>Atarax</w:t>
            </w:r>
            <w:proofErr w:type="spellEnd"/>
            <w:r w:rsidRPr="005E5724">
              <w:t>: överkänslighet</w:t>
            </w:r>
          </w:p>
        </w:tc>
      </w:tr>
      <w:tr w:rsidR="005E5724" w:rsidRPr="005E5724" w14:paraId="75956EA5" w14:textId="77777777" w:rsidTr="00F408BA">
        <w:trPr>
          <w:trHeight w:val="195"/>
        </w:trPr>
        <w:tc>
          <w:tcPr>
            <w:tcW w:w="1701" w:type="dxa"/>
            <w:tcBorders>
              <w:top w:val="single" w:sz="6" w:space="0" w:color="auto"/>
              <w:left w:val="single" w:sz="6" w:space="0" w:color="auto"/>
              <w:bottom w:val="single" w:sz="6" w:space="0" w:color="auto"/>
              <w:right w:val="single" w:sz="6" w:space="0" w:color="auto"/>
            </w:tcBorders>
            <w:shd w:val="solid" w:color="auto" w:fill="auto"/>
          </w:tcPr>
          <w:p w14:paraId="68E56A4B" w14:textId="77777777" w:rsidR="005E5724" w:rsidRPr="005E5724" w:rsidRDefault="005E5724" w:rsidP="005E5724">
            <w:pPr>
              <w:spacing w:after="60" w:line="240" w:lineRule="auto"/>
              <w:ind w:left="0" w:right="0"/>
            </w:pPr>
            <w:r w:rsidRPr="005E5724">
              <w:rPr>
                <w:b/>
                <w:color w:val="FFFFFF"/>
              </w:rPr>
              <w:t>Indikation</w:t>
            </w:r>
          </w:p>
        </w:tc>
        <w:tc>
          <w:tcPr>
            <w:tcW w:w="2694" w:type="dxa"/>
            <w:gridSpan w:val="2"/>
            <w:tcBorders>
              <w:top w:val="single" w:sz="6" w:space="0" w:color="auto"/>
              <w:left w:val="single" w:sz="6" w:space="0" w:color="auto"/>
              <w:bottom w:val="single" w:sz="6" w:space="0" w:color="auto"/>
              <w:right w:val="nil"/>
            </w:tcBorders>
            <w:shd w:val="solid" w:color="auto" w:fill="auto"/>
          </w:tcPr>
          <w:p w14:paraId="442BC179" w14:textId="77777777" w:rsidR="005E5724" w:rsidRPr="005E5724" w:rsidRDefault="005E5724" w:rsidP="005E5724">
            <w:pPr>
              <w:spacing w:after="60" w:line="240" w:lineRule="auto"/>
              <w:ind w:left="0" w:right="0"/>
              <w:rPr>
                <w:b/>
                <w:color w:val="FFFFFF"/>
              </w:rPr>
            </w:pPr>
            <w:r w:rsidRPr="005E5724">
              <w:rPr>
                <w:b/>
                <w:color w:val="FFFFFF"/>
              </w:rPr>
              <w:t>Läkemedel</w:t>
            </w:r>
          </w:p>
        </w:tc>
        <w:tc>
          <w:tcPr>
            <w:tcW w:w="1701" w:type="dxa"/>
            <w:tcBorders>
              <w:top w:val="single" w:sz="6" w:space="0" w:color="auto"/>
              <w:left w:val="single" w:sz="6" w:space="0" w:color="auto"/>
              <w:bottom w:val="single" w:sz="6" w:space="0" w:color="auto"/>
              <w:right w:val="nil"/>
            </w:tcBorders>
            <w:shd w:val="solid" w:color="auto" w:fill="auto"/>
          </w:tcPr>
          <w:p w14:paraId="5DAA0CF5" w14:textId="77777777" w:rsidR="005E5724" w:rsidRPr="005E5724" w:rsidRDefault="005E5724" w:rsidP="005E5724">
            <w:pPr>
              <w:spacing w:after="60" w:line="240" w:lineRule="auto"/>
              <w:ind w:left="0" w:right="0"/>
              <w:rPr>
                <w:b/>
                <w:color w:val="FFFFFF"/>
              </w:rPr>
            </w:pPr>
            <w:r w:rsidRPr="005E5724">
              <w:rPr>
                <w:b/>
                <w:color w:val="FFFFFF"/>
              </w:rPr>
              <w:t>Dosering</w:t>
            </w:r>
          </w:p>
        </w:tc>
        <w:tc>
          <w:tcPr>
            <w:tcW w:w="1134" w:type="dxa"/>
            <w:tcBorders>
              <w:top w:val="single" w:sz="6" w:space="0" w:color="auto"/>
              <w:left w:val="single" w:sz="6" w:space="0" w:color="auto"/>
              <w:bottom w:val="single" w:sz="6" w:space="0" w:color="auto"/>
              <w:right w:val="nil"/>
            </w:tcBorders>
            <w:shd w:val="solid" w:color="auto" w:fill="auto"/>
          </w:tcPr>
          <w:p w14:paraId="5FBFF037" w14:textId="77777777" w:rsidR="005E5724" w:rsidRPr="005E5724" w:rsidRDefault="005E5724" w:rsidP="005E5724">
            <w:pPr>
              <w:spacing w:after="0" w:line="240" w:lineRule="auto"/>
              <w:ind w:left="0" w:right="0"/>
              <w:rPr>
                <w:b/>
                <w:color w:val="FFFFFF"/>
              </w:rPr>
            </w:pPr>
            <w:r w:rsidRPr="005E5724">
              <w:rPr>
                <w:b/>
                <w:color w:val="FFFFFF"/>
              </w:rPr>
              <w:t>Antal tillfällen</w:t>
            </w:r>
          </w:p>
          <w:p w14:paraId="616F4652" w14:textId="77777777" w:rsidR="005E5724" w:rsidRPr="005E5724" w:rsidRDefault="005E5724" w:rsidP="005E5724">
            <w:pPr>
              <w:spacing w:after="0" w:line="240" w:lineRule="auto"/>
              <w:ind w:left="0" w:right="0"/>
              <w:rPr>
                <w:b/>
                <w:color w:val="FFFFFF"/>
              </w:rPr>
            </w:pPr>
            <w:r w:rsidRPr="005E5724">
              <w:rPr>
                <w:b/>
                <w:color w:val="FFFFFF"/>
              </w:rPr>
              <w:t>utan läkar-</w:t>
            </w:r>
          </w:p>
          <w:p w14:paraId="04E9978D" w14:textId="77777777" w:rsidR="005E5724" w:rsidRPr="005E5724" w:rsidRDefault="005E5724" w:rsidP="005E5724">
            <w:pPr>
              <w:spacing w:after="0" w:line="240" w:lineRule="auto"/>
              <w:ind w:left="0" w:right="0"/>
              <w:rPr>
                <w:b/>
                <w:color w:val="FFFFFF"/>
              </w:rPr>
            </w:pPr>
            <w:r w:rsidRPr="005E5724">
              <w:rPr>
                <w:b/>
                <w:color w:val="FFFFFF"/>
              </w:rPr>
              <w:t>kontakt</w:t>
            </w:r>
          </w:p>
        </w:tc>
        <w:tc>
          <w:tcPr>
            <w:tcW w:w="2268" w:type="dxa"/>
            <w:gridSpan w:val="2"/>
            <w:tcBorders>
              <w:top w:val="single" w:sz="6" w:space="0" w:color="auto"/>
              <w:left w:val="single" w:sz="6" w:space="0" w:color="auto"/>
              <w:bottom w:val="single" w:sz="6" w:space="0" w:color="auto"/>
              <w:right w:val="nil"/>
            </w:tcBorders>
            <w:shd w:val="solid" w:color="auto" w:fill="auto"/>
          </w:tcPr>
          <w:p w14:paraId="1067B4F2" w14:textId="77777777" w:rsidR="005E5724" w:rsidRPr="005E5724" w:rsidRDefault="005E5724" w:rsidP="005E5724">
            <w:pPr>
              <w:spacing w:after="0" w:line="240" w:lineRule="auto"/>
              <w:ind w:left="0" w:right="0"/>
              <w:rPr>
                <w:b/>
                <w:color w:val="FFFFFF"/>
              </w:rPr>
            </w:pPr>
            <w:r w:rsidRPr="005E5724">
              <w:rPr>
                <w:b/>
                <w:color w:val="FFFFFF"/>
              </w:rPr>
              <w:t>Kontraindikationer/Anmärkning</w:t>
            </w:r>
          </w:p>
        </w:tc>
      </w:tr>
      <w:tr w:rsidR="005E5724" w:rsidRPr="005E5724" w14:paraId="0555E333" w14:textId="77777777" w:rsidTr="00F408BA">
        <w:trPr>
          <w:trHeight w:val="413"/>
        </w:trPr>
        <w:tc>
          <w:tcPr>
            <w:tcW w:w="1701" w:type="dxa"/>
            <w:tcBorders>
              <w:top w:val="single" w:sz="6" w:space="0" w:color="auto"/>
              <w:left w:val="single" w:sz="6" w:space="0" w:color="auto"/>
              <w:bottom w:val="single" w:sz="6" w:space="0" w:color="auto"/>
              <w:right w:val="single" w:sz="6" w:space="0" w:color="auto"/>
            </w:tcBorders>
          </w:tcPr>
          <w:p w14:paraId="55C0726C" w14:textId="77777777" w:rsidR="005E5724" w:rsidRPr="005E5724" w:rsidRDefault="005E5724" w:rsidP="005E5724">
            <w:pPr>
              <w:spacing w:after="60" w:line="240" w:lineRule="auto"/>
              <w:ind w:left="0" w:right="0"/>
            </w:pPr>
            <w:r w:rsidRPr="005E5724">
              <w:t xml:space="preserve">Vid flödesproblem i CDK samt som profylax i </w:t>
            </w:r>
            <w:proofErr w:type="spellStart"/>
            <w:r w:rsidRPr="005E5724">
              <w:t>tunnelerad</w:t>
            </w:r>
            <w:proofErr w:type="spellEnd"/>
            <w:r w:rsidRPr="005E5724">
              <w:t xml:space="preserve"> CDK</w:t>
            </w:r>
          </w:p>
        </w:tc>
        <w:tc>
          <w:tcPr>
            <w:tcW w:w="2694" w:type="dxa"/>
            <w:gridSpan w:val="2"/>
            <w:tcBorders>
              <w:top w:val="single" w:sz="6" w:space="0" w:color="auto"/>
              <w:left w:val="single" w:sz="6" w:space="0" w:color="auto"/>
              <w:bottom w:val="single" w:sz="6" w:space="0" w:color="auto"/>
              <w:right w:val="nil"/>
            </w:tcBorders>
          </w:tcPr>
          <w:p w14:paraId="52F26F8D" w14:textId="77777777" w:rsidR="005E5724" w:rsidRPr="005E5724" w:rsidRDefault="005E5724" w:rsidP="005E5724">
            <w:pPr>
              <w:spacing w:after="60" w:line="240" w:lineRule="auto"/>
              <w:ind w:left="0" w:right="0"/>
              <w:rPr>
                <w:lang w:val="en-GB"/>
              </w:rPr>
            </w:pPr>
            <w:r w:rsidRPr="005E5724">
              <w:rPr>
                <w:lang w:val="en-GB"/>
              </w:rPr>
              <w:t xml:space="preserve">Inj. </w:t>
            </w:r>
            <w:proofErr w:type="spellStart"/>
            <w:r w:rsidRPr="005E5724">
              <w:rPr>
                <w:lang w:val="en-GB"/>
              </w:rPr>
              <w:t>Actilyse</w:t>
            </w:r>
            <w:proofErr w:type="spellEnd"/>
            <w:r w:rsidRPr="005E5724">
              <w:rPr>
                <w:lang w:val="en-GB"/>
              </w:rPr>
              <w:t xml:space="preserve"> 1 mg/ml</w:t>
            </w:r>
          </w:p>
        </w:tc>
        <w:tc>
          <w:tcPr>
            <w:tcW w:w="1701" w:type="dxa"/>
            <w:tcBorders>
              <w:top w:val="single" w:sz="6" w:space="0" w:color="auto"/>
              <w:left w:val="single" w:sz="6" w:space="0" w:color="auto"/>
              <w:bottom w:val="single" w:sz="6" w:space="0" w:color="auto"/>
              <w:right w:val="nil"/>
            </w:tcBorders>
          </w:tcPr>
          <w:p w14:paraId="39AE57A7" w14:textId="77777777" w:rsidR="005E5724" w:rsidRPr="005E5724" w:rsidRDefault="005E5724" w:rsidP="005E5724">
            <w:pPr>
              <w:spacing w:after="60" w:line="240" w:lineRule="auto"/>
              <w:ind w:left="0" w:right="0"/>
            </w:pPr>
            <w:r w:rsidRPr="005E5724">
              <w:t>Enl. PM</w:t>
            </w:r>
          </w:p>
          <w:p w14:paraId="70657CEE" w14:textId="77777777" w:rsidR="005E5724" w:rsidRPr="005E5724" w:rsidRDefault="005E5724" w:rsidP="005E5724">
            <w:pPr>
              <w:spacing w:after="60" w:line="240" w:lineRule="auto"/>
              <w:ind w:left="0" w:right="0"/>
            </w:pPr>
            <w:r w:rsidRPr="005E5724">
              <w:t>Q Di 405</w:t>
            </w:r>
          </w:p>
        </w:tc>
        <w:tc>
          <w:tcPr>
            <w:tcW w:w="1134" w:type="dxa"/>
            <w:tcBorders>
              <w:top w:val="single" w:sz="6" w:space="0" w:color="auto"/>
              <w:left w:val="single" w:sz="6" w:space="0" w:color="auto"/>
              <w:bottom w:val="single" w:sz="6" w:space="0" w:color="auto"/>
              <w:right w:val="nil"/>
            </w:tcBorders>
          </w:tcPr>
          <w:p w14:paraId="00769972" w14:textId="77777777" w:rsidR="005E5724" w:rsidRPr="005E5724" w:rsidRDefault="005E5724" w:rsidP="005E5724">
            <w:pPr>
              <w:spacing w:after="60" w:line="240" w:lineRule="auto"/>
              <w:ind w:left="0" w:right="0"/>
            </w:pPr>
          </w:p>
        </w:tc>
        <w:tc>
          <w:tcPr>
            <w:tcW w:w="2268" w:type="dxa"/>
            <w:gridSpan w:val="2"/>
            <w:tcBorders>
              <w:top w:val="single" w:sz="6" w:space="0" w:color="auto"/>
              <w:left w:val="single" w:sz="6" w:space="0" w:color="auto"/>
              <w:bottom w:val="single" w:sz="6" w:space="0" w:color="auto"/>
              <w:right w:val="single" w:sz="6" w:space="0" w:color="auto"/>
            </w:tcBorders>
          </w:tcPr>
          <w:p w14:paraId="60E95BF1" w14:textId="77777777" w:rsidR="005E5724" w:rsidRPr="005E5724" w:rsidRDefault="005E5724" w:rsidP="005E5724">
            <w:pPr>
              <w:spacing w:after="60" w:line="240" w:lineRule="auto"/>
              <w:ind w:left="0" w:right="0"/>
            </w:pPr>
            <w:proofErr w:type="spellStart"/>
            <w:r w:rsidRPr="005E5724">
              <w:t>Actilyse</w:t>
            </w:r>
            <w:proofErr w:type="spellEnd"/>
            <w:r w:rsidRPr="005E5724">
              <w:t>:</w:t>
            </w:r>
          </w:p>
          <w:p w14:paraId="737908DC" w14:textId="77777777" w:rsidR="005E5724" w:rsidRPr="005E5724" w:rsidRDefault="005E5724" w:rsidP="005E5724">
            <w:pPr>
              <w:spacing w:after="60" w:line="240" w:lineRule="auto"/>
              <w:ind w:left="0" w:right="0"/>
            </w:pPr>
            <w:r w:rsidRPr="005E5724">
              <w:t>pågående blödning</w:t>
            </w:r>
          </w:p>
        </w:tc>
      </w:tr>
      <w:tr w:rsidR="005E5724" w:rsidRPr="005E5724" w14:paraId="1163DA93" w14:textId="77777777" w:rsidTr="00F408BA">
        <w:trPr>
          <w:trHeight w:val="1423"/>
        </w:trPr>
        <w:tc>
          <w:tcPr>
            <w:tcW w:w="1701" w:type="dxa"/>
            <w:tcBorders>
              <w:top w:val="single" w:sz="6" w:space="0" w:color="auto"/>
              <w:left w:val="single" w:sz="6" w:space="0" w:color="auto"/>
              <w:bottom w:val="single" w:sz="6" w:space="0" w:color="auto"/>
              <w:right w:val="single" w:sz="6" w:space="0" w:color="auto"/>
            </w:tcBorders>
          </w:tcPr>
          <w:p w14:paraId="4AF9D7FE" w14:textId="77777777" w:rsidR="005E5724" w:rsidRPr="005E5724" w:rsidRDefault="005E5724" w:rsidP="005E5724">
            <w:pPr>
              <w:spacing w:after="60" w:line="240" w:lineRule="auto"/>
              <w:ind w:left="0" w:right="0"/>
            </w:pPr>
            <w:r w:rsidRPr="005E5724">
              <w:t>Vid blödning från fistelnål och CDK</w:t>
            </w:r>
          </w:p>
        </w:tc>
        <w:tc>
          <w:tcPr>
            <w:tcW w:w="2694" w:type="dxa"/>
            <w:gridSpan w:val="2"/>
            <w:tcBorders>
              <w:top w:val="single" w:sz="6" w:space="0" w:color="auto"/>
              <w:left w:val="single" w:sz="6" w:space="0" w:color="auto"/>
              <w:bottom w:val="single" w:sz="6" w:space="0" w:color="auto"/>
              <w:right w:val="nil"/>
            </w:tcBorders>
          </w:tcPr>
          <w:p w14:paraId="6DE01B83" w14:textId="77777777" w:rsidR="005E5724" w:rsidRPr="005E5724" w:rsidRDefault="005E5724" w:rsidP="005E5724">
            <w:pPr>
              <w:spacing w:after="60" w:line="240" w:lineRule="auto"/>
              <w:ind w:left="0" w:right="0"/>
            </w:pPr>
            <w:proofErr w:type="spellStart"/>
            <w:r w:rsidRPr="005E5724">
              <w:t>Surgicel</w:t>
            </w:r>
            <w:proofErr w:type="spellEnd"/>
          </w:p>
          <w:p w14:paraId="498C748A" w14:textId="77777777" w:rsidR="005E5724" w:rsidRPr="005E5724" w:rsidRDefault="005E5724" w:rsidP="005E5724">
            <w:pPr>
              <w:spacing w:after="60" w:line="240" w:lineRule="auto"/>
              <w:ind w:left="0" w:right="0"/>
            </w:pPr>
            <w:proofErr w:type="spellStart"/>
            <w:r w:rsidRPr="005E5724">
              <w:t>Cyklocapron</w:t>
            </w:r>
            <w:proofErr w:type="spellEnd"/>
            <w:r w:rsidRPr="005E5724">
              <w:t xml:space="preserve"> </w:t>
            </w:r>
            <w:proofErr w:type="spellStart"/>
            <w:proofErr w:type="gramStart"/>
            <w:r w:rsidRPr="005E5724">
              <w:t>inj.vätska</w:t>
            </w:r>
            <w:proofErr w:type="spellEnd"/>
            <w:proofErr w:type="gramEnd"/>
            <w:r w:rsidRPr="005E5724">
              <w:t xml:space="preserve"> 100 mg/ml</w:t>
            </w:r>
          </w:p>
          <w:p w14:paraId="2C5FA707" w14:textId="77777777" w:rsidR="005E5724" w:rsidRPr="005E5724" w:rsidRDefault="005E5724" w:rsidP="005E5724">
            <w:pPr>
              <w:spacing w:after="60" w:line="240" w:lineRule="auto"/>
              <w:ind w:left="0" w:right="0"/>
            </w:pPr>
            <w:r w:rsidRPr="005E5724">
              <w:t xml:space="preserve">blodstillande vadd,  </w:t>
            </w:r>
          </w:p>
          <w:p w14:paraId="6C9789A9" w14:textId="47D1C1F7" w:rsidR="005E5724" w:rsidRPr="005E5724" w:rsidRDefault="005E5724" w:rsidP="005E5724">
            <w:pPr>
              <w:spacing w:after="60" w:line="240" w:lineRule="auto"/>
              <w:ind w:left="0" w:right="0"/>
            </w:pPr>
          </w:p>
        </w:tc>
        <w:tc>
          <w:tcPr>
            <w:tcW w:w="1701" w:type="dxa"/>
            <w:tcBorders>
              <w:top w:val="single" w:sz="6" w:space="0" w:color="auto"/>
              <w:left w:val="single" w:sz="6" w:space="0" w:color="auto"/>
              <w:bottom w:val="single" w:sz="6" w:space="0" w:color="auto"/>
              <w:right w:val="nil"/>
            </w:tcBorders>
          </w:tcPr>
          <w:p w14:paraId="0C891B99" w14:textId="77777777" w:rsidR="005E5724" w:rsidRPr="005E5724" w:rsidRDefault="005E5724" w:rsidP="005E5724">
            <w:pPr>
              <w:spacing w:after="60" w:line="240" w:lineRule="auto"/>
              <w:ind w:left="0" w:right="0"/>
            </w:pPr>
          </w:p>
          <w:p w14:paraId="02F47229" w14:textId="77777777" w:rsidR="005E5724" w:rsidRPr="005E5724" w:rsidRDefault="005E5724" w:rsidP="005E5724">
            <w:pPr>
              <w:spacing w:after="60" w:line="240" w:lineRule="auto"/>
              <w:ind w:left="0" w:right="0"/>
            </w:pPr>
            <w:proofErr w:type="gramStart"/>
            <w:r w:rsidRPr="005E5724">
              <w:t>1-2</w:t>
            </w:r>
            <w:proofErr w:type="gramEnd"/>
            <w:r w:rsidRPr="005E5724">
              <w:t xml:space="preserve"> ml på kompress</w:t>
            </w:r>
          </w:p>
        </w:tc>
        <w:tc>
          <w:tcPr>
            <w:tcW w:w="1134" w:type="dxa"/>
            <w:tcBorders>
              <w:top w:val="single" w:sz="6" w:space="0" w:color="auto"/>
              <w:left w:val="single" w:sz="6" w:space="0" w:color="auto"/>
              <w:bottom w:val="single" w:sz="6" w:space="0" w:color="auto"/>
              <w:right w:val="nil"/>
            </w:tcBorders>
          </w:tcPr>
          <w:p w14:paraId="76CC3D7F" w14:textId="77777777" w:rsidR="005E5724" w:rsidRPr="005E5724" w:rsidRDefault="005E5724" w:rsidP="005E5724">
            <w:pPr>
              <w:spacing w:after="60" w:line="240" w:lineRule="auto"/>
              <w:ind w:left="0" w:right="0"/>
            </w:pPr>
          </w:p>
        </w:tc>
        <w:tc>
          <w:tcPr>
            <w:tcW w:w="2268" w:type="dxa"/>
            <w:gridSpan w:val="2"/>
            <w:tcBorders>
              <w:top w:val="single" w:sz="6" w:space="0" w:color="auto"/>
              <w:left w:val="single" w:sz="6" w:space="0" w:color="auto"/>
              <w:bottom w:val="single" w:sz="6" w:space="0" w:color="auto"/>
              <w:right w:val="single" w:sz="6" w:space="0" w:color="auto"/>
            </w:tcBorders>
          </w:tcPr>
          <w:p w14:paraId="14603098" w14:textId="77777777" w:rsidR="005E5724" w:rsidRPr="005E5724" w:rsidRDefault="005E5724" w:rsidP="005E5724">
            <w:pPr>
              <w:spacing w:after="60" w:line="240" w:lineRule="auto"/>
              <w:ind w:left="0" w:right="0"/>
            </w:pPr>
          </w:p>
          <w:p w14:paraId="49350093" w14:textId="77777777" w:rsidR="005E5724" w:rsidRPr="005E5724" w:rsidRDefault="005E5724" w:rsidP="005E5724">
            <w:pPr>
              <w:spacing w:after="60" w:line="240" w:lineRule="auto"/>
              <w:ind w:left="0" w:right="0"/>
            </w:pPr>
            <w:proofErr w:type="spellStart"/>
            <w:r w:rsidRPr="005E5724">
              <w:t>Cyklokapron</w:t>
            </w:r>
            <w:proofErr w:type="spellEnd"/>
            <w:r w:rsidRPr="005E5724">
              <w:t>: överkänslighet</w:t>
            </w:r>
          </w:p>
        </w:tc>
      </w:tr>
      <w:tr w:rsidR="005E5724" w:rsidRPr="005E5724" w14:paraId="7C29D868" w14:textId="77777777" w:rsidTr="00F408BA">
        <w:trPr>
          <w:trHeight w:val="413"/>
        </w:trPr>
        <w:tc>
          <w:tcPr>
            <w:tcW w:w="1701" w:type="dxa"/>
            <w:tcBorders>
              <w:top w:val="single" w:sz="6" w:space="0" w:color="auto"/>
              <w:left w:val="single" w:sz="6" w:space="0" w:color="auto"/>
              <w:bottom w:val="single" w:sz="6" w:space="0" w:color="auto"/>
              <w:right w:val="single" w:sz="6" w:space="0" w:color="auto"/>
            </w:tcBorders>
          </w:tcPr>
          <w:p w14:paraId="3EC504B5" w14:textId="77777777" w:rsidR="005E5724" w:rsidRPr="005E5724" w:rsidRDefault="005E5724" w:rsidP="005E5724">
            <w:pPr>
              <w:spacing w:after="60" w:line="240" w:lineRule="auto"/>
              <w:ind w:left="0" w:right="0"/>
            </w:pPr>
            <w:r w:rsidRPr="005E5724">
              <w:t>Vid lokalanestesi</w:t>
            </w:r>
          </w:p>
        </w:tc>
        <w:tc>
          <w:tcPr>
            <w:tcW w:w="2694" w:type="dxa"/>
            <w:gridSpan w:val="2"/>
            <w:tcBorders>
              <w:top w:val="single" w:sz="6" w:space="0" w:color="auto"/>
              <w:left w:val="single" w:sz="6" w:space="0" w:color="auto"/>
              <w:bottom w:val="single" w:sz="6" w:space="0" w:color="auto"/>
              <w:right w:val="nil"/>
            </w:tcBorders>
          </w:tcPr>
          <w:p w14:paraId="27525C49" w14:textId="77777777" w:rsidR="005E5724" w:rsidRPr="005E5724" w:rsidRDefault="005E5724" w:rsidP="005E5724">
            <w:pPr>
              <w:spacing w:after="60" w:line="240" w:lineRule="auto"/>
              <w:ind w:left="0" w:right="0"/>
            </w:pPr>
            <w:proofErr w:type="spellStart"/>
            <w:r w:rsidRPr="005E5724">
              <w:t>Tapinkräm</w:t>
            </w:r>
            <w:proofErr w:type="spellEnd"/>
          </w:p>
          <w:p w14:paraId="1DAB2FC4" w14:textId="77777777" w:rsidR="005E5724" w:rsidRPr="005E5724" w:rsidRDefault="005E5724" w:rsidP="005E5724">
            <w:pPr>
              <w:spacing w:after="60" w:line="240" w:lineRule="auto"/>
              <w:ind w:left="0" w:right="0"/>
            </w:pPr>
            <w:r w:rsidRPr="005E5724">
              <w:t xml:space="preserve">Spray </w:t>
            </w:r>
            <w:proofErr w:type="spellStart"/>
            <w:r w:rsidRPr="005E5724">
              <w:t>Xylocain</w:t>
            </w:r>
            <w:proofErr w:type="spellEnd"/>
            <w:r w:rsidRPr="005E5724">
              <w:t xml:space="preserve"> 10 mg /dos</w:t>
            </w:r>
          </w:p>
        </w:tc>
        <w:tc>
          <w:tcPr>
            <w:tcW w:w="1701" w:type="dxa"/>
            <w:tcBorders>
              <w:top w:val="single" w:sz="6" w:space="0" w:color="auto"/>
              <w:left w:val="single" w:sz="6" w:space="0" w:color="auto"/>
              <w:bottom w:val="single" w:sz="6" w:space="0" w:color="auto"/>
              <w:right w:val="nil"/>
            </w:tcBorders>
          </w:tcPr>
          <w:p w14:paraId="4B544479" w14:textId="77777777" w:rsidR="005E5724" w:rsidRPr="005E5724" w:rsidRDefault="005E5724" w:rsidP="005E5724">
            <w:pPr>
              <w:spacing w:after="60" w:line="240" w:lineRule="auto"/>
              <w:ind w:left="0" w:right="0"/>
            </w:pPr>
          </w:p>
        </w:tc>
        <w:tc>
          <w:tcPr>
            <w:tcW w:w="1134" w:type="dxa"/>
            <w:tcBorders>
              <w:top w:val="single" w:sz="6" w:space="0" w:color="auto"/>
              <w:left w:val="single" w:sz="6" w:space="0" w:color="auto"/>
              <w:bottom w:val="single" w:sz="6" w:space="0" w:color="auto"/>
              <w:right w:val="nil"/>
            </w:tcBorders>
          </w:tcPr>
          <w:p w14:paraId="7AD3C0BA" w14:textId="77777777" w:rsidR="005E5724" w:rsidRPr="005E5724" w:rsidRDefault="005E5724" w:rsidP="005E5724">
            <w:pPr>
              <w:spacing w:after="60" w:line="240" w:lineRule="auto"/>
              <w:ind w:left="0" w:right="0"/>
            </w:pPr>
          </w:p>
        </w:tc>
        <w:tc>
          <w:tcPr>
            <w:tcW w:w="2268" w:type="dxa"/>
            <w:gridSpan w:val="2"/>
            <w:tcBorders>
              <w:top w:val="single" w:sz="6" w:space="0" w:color="auto"/>
              <w:left w:val="single" w:sz="6" w:space="0" w:color="auto"/>
              <w:bottom w:val="single" w:sz="6" w:space="0" w:color="auto"/>
              <w:right w:val="single" w:sz="6" w:space="0" w:color="auto"/>
            </w:tcBorders>
          </w:tcPr>
          <w:p w14:paraId="2895998E" w14:textId="77777777" w:rsidR="005E5724" w:rsidRPr="005E5724" w:rsidRDefault="005E5724" w:rsidP="005E5724">
            <w:pPr>
              <w:spacing w:after="60" w:line="240" w:lineRule="auto"/>
              <w:ind w:left="0" w:right="0"/>
            </w:pPr>
            <w:proofErr w:type="spellStart"/>
            <w:r w:rsidRPr="005E5724">
              <w:t>Tapin</w:t>
            </w:r>
            <w:proofErr w:type="spellEnd"/>
            <w:r w:rsidRPr="005E5724">
              <w:t>: överkänslighet</w:t>
            </w:r>
          </w:p>
          <w:p w14:paraId="0E30AB57" w14:textId="77777777" w:rsidR="005E5724" w:rsidRPr="005E5724" w:rsidRDefault="005E5724" w:rsidP="005E5724">
            <w:pPr>
              <w:spacing w:after="60" w:line="240" w:lineRule="auto"/>
              <w:ind w:left="0" w:right="0"/>
            </w:pPr>
            <w:proofErr w:type="spellStart"/>
            <w:r w:rsidRPr="005E5724">
              <w:t>Xylocain</w:t>
            </w:r>
            <w:proofErr w:type="spellEnd"/>
            <w:r w:rsidRPr="005E5724">
              <w:t xml:space="preserve">: </w:t>
            </w:r>
            <w:proofErr w:type="spellStart"/>
            <w:r w:rsidRPr="005E5724">
              <w:t>övekänslighet</w:t>
            </w:r>
            <w:proofErr w:type="spellEnd"/>
          </w:p>
        </w:tc>
      </w:tr>
      <w:tr w:rsidR="005E5724" w:rsidRPr="005E5724" w14:paraId="5C97F64C" w14:textId="77777777" w:rsidTr="00F408BA">
        <w:trPr>
          <w:trHeight w:val="353"/>
        </w:trPr>
        <w:tc>
          <w:tcPr>
            <w:tcW w:w="4395" w:type="dxa"/>
            <w:gridSpan w:val="3"/>
            <w:tcBorders>
              <w:top w:val="nil"/>
              <w:left w:val="nil"/>
              <w:bottom w:val="nil"/>
              <w:right w:val="nil"/>
            </w:tcBorders>
          </w:tcPr>
          <w:p w14:paraId="6C6009A3" w14:textId="77777777" w:rsidR="005E5724" w:rsidRPr="005E5724" w:rsidRDefault="005E5724" w:rsidP="005E5724">
            <w:pPr>
              <w:spacing w:after="0" w:line="240" w:lineRule="auto"/>
              <w:ind w:left="0" w:right="0"/>
              <w:rPr>
                <w:sz w:val="20"/>
                <w:szCs w:val="20"/>
              </w:rPr>
            </w:pPr>
          </w:p>
          <w:p w14:paraId="04AD7F87" w14:textId="77777777" w:rsidR="005E5724" w:rsidRPr="005E5724" w:rsidRDefault="005E5724" w:rsidP="0023630C">
            <w:pPr>
              <w:spacing w:after="0" w:line="240" w:lineRule="auto"/>
              <w:ind w:left="0" w:right="0"/>
              <w:rPr>
                <w:sz w:val="20"/>
                <w:szCs w:val="20"/>
              </w:rPr>
            </w:pPr>
          </w:p>
        </w:tc>
        <w:tc>
          <w:tcPr>
            <w:tcW w:w="5103" w:type="dxa"/>
            <w:gridSpan w:val="4"/>
            <w:tcBorders>
              <w:top w:val="nil"/>
              <w:left w:val="nil"/>
              <w:bottom w:val="nil"/>
              <w:right w:val="nil"/>
            </w:tcBorders>
          </w:tcPr>
          <w:p w14:paraId="0F020C21" w14:textId="77777777" w:rsidR="005E5724" w:rsidRPr="005E5724" w:rsidRDefault="005E5724" w:rsidP="005E5724">
            <w:pPr>
              <w:spacing w:after="0" w:line="240" w:lineRule="auto"/>
              <w:ind w:left="0" w:right="0"/>
              <w:rPr>
                <w:sz w:val="20"/>
                <w:szCs w:val="20"/>
              </w:rPr>
            </w:pPr>
          </w:p>
        </w:tc>
      </w:tr>
      <w:tr w:rsidR="005E5724" w:rsidRPr="005E5724" w14:paraId="43F48CB6" w14:textId="77777777" w:rsidTr="00F408BA">
        <w:trPr>
          <w:trHeight w:val="352"/>
        </w:trPr>
        <w:tc>
          <w:tcPr>
            <w:tcW w:w="4395" w:type="dxa"/>
            <w:gridSpan w:val="3"/>
            <w:tcBorders>
              <w:top w:val="nil"/>
              <w:left w:val="nil"/>
              <w:bottom w:val="nil"/>
              <w:right w:val="nil"/>
            </w:tcBorders>
          </w:tcPr>
          <w:p w14:paraId="4CD0B72C" w14:textId="77777777" w:rsidR="005E5724" w:rsidRPr="005E5724" w:rsidRDefault="005E5724" w:rsidP="005E5724">
            <w:pPr>
              <w:spacing w:after="0" w:line="240" w:lineRule="auto"/>
              <w:ind w:left="0" w:right="0"/>
              <w:rPr>
                <w:noProof/>
                <w:sz w:val="20"/>
                <w:szCs w:val="20"/>
              </w:rPr>
            </w:pPr>
          </w:p>
        </w:tc>
        <w:tc>
          <w:tcPr>
            <w:tcW w:w="5103" w:type="dxa"/>
            <w:gridSpan w:val="4"/>
            <w:tcBorders>
              <w:top w:val="nil"/>
              <w:left w:val="nil"/>
              <w:bottom w:val="nil"/>
              <w:right w:val="nil"/>
            </w:tcBorders>
          </w:tcPr>
          <w:p w14:paraId="7E0FEC98" w14:textId="77777777" w:rsidR="005E5724" w:rsidRPr="005E5724" w:rsidRDefault="005E5724" w:rsidP="005E5724">
            <w:pPr>
              <w:spacing w:after="0" w:line="240" w:lineRule="auto"/>
              <w:ind w:left="0" w:right="0"/>
              <w:rPr>
                <w:noProof/>
                <w:sz w:val="20"/>
                <w:szCs w:val="20"/>
              </w:rPr>
            </w:pPr>
          </w:p>
        </w:tc>
      </w:tr>
      <w:tr w:rsidR="005E5724" w:rsidRPr="005E5724" w14:paraId="7888AFD3" w14:textId="77777777" w:rsidTr="00C37403">
        <w:trPr>
          <w:trHeight w:val="340"/>
        </w:trPr>
        <w:tc>
          <w:tcPr>
            <w:tcW w:w="4111" w:type="dxa"/>
            <w:gridSpan w:val="2"/>
            <w:tcBorders>
              <w:top w:val="nil"/>
              <w:left w:val="nil"/>
              <w:bottom w:val="nil"/>
              <w:right w:val="nil"/>
            </w:tcBorders>
          </w:tcPr>
          <w:p w14:paraId="17C707F3" w14:textId="616BEED9" w:rsidR="005E5724" w:rsidRPr="005E5724" w:rsidRDefault="005E5724" w:rsidP="005E5724">
            <w:pPr>
              <w:spacing w:after="0" w:line="240" w:lineRule="auto"/>
              <w:ind w:left="0" w:right="0"/>
              <w:rPr>
                <w:sz w:val="20"/>
                <w:szCs w:val="20"/>
              </w:rPr>
            </w:pPr>
          </w:p>
        </w:tc>
        <w:tc>
          <w:tcPr>
            <w:tcW w:w="284" w:type="dxa"/>
            <w:tcBorders>
              <w:top w:val="nil"/>
              <w:left w:val="nil"/>
              <w:bottom w:val="nil"/>
              <w:right w:val="nil"/>
            </w:tcBorders>
          </w:tcPr>
          <w:p w14:paraId="4988A2FC" w14:textId="77777777" w:rsidR="005E5724" w:rsidRPr="005E5724" w:rsidRDefault="005E5724" w:rsidP="005E5724">
            <w:pPr>
              <w:spacing w:after="0" w:line="240" w:lineRule="auto"/>
              <w:ind w:left="0" w:right="0"/>
              <w:rPr>
                <w:sz w:val="20"/>
                <w:szCs w:val="20"/>
              </w:rPr>
            </w:pPr>
          </w:p>
        </w:tc>
        <w:tc>
          <w:tcPr>
            <w:tcW w:w="5103" w:type="dxa"/>
            <w:gridSpan w:val="4"/>
            <w:tcBorders>
              <w:top w:val="nil"/>
              <w:left w:val="nil"/>
              <w:bottom w:val="nil"/>
              <w:right w:val="nil"/>
            </w:tcBorders>
          </w:tcPr>
          <w:p w14:paraId="19E16FBF" w14:textId="57A08717" w:rsidR="005E5724" w:rsidRPr="005E5724" w:rsidRDefault="005E5724" w:rsidP="005E5724">
            <w:pPr>
              <w:spacing w:after="0" w:line="240" w:lineRule="auto"/>
              <w:ind w:left="0" w:right="0"/>
              <w:rPr>
                <w:sz w:val="20"/>
                <w:szCs w:val="20"/>
              </w:rPr>
            </w:pPr>
          </w:p>
        </w:tc>
      </w:tr>
      <w:tr w:rsidR="005E5724" w:rsidRPr="005E5724" w14:paraId="3A3CABC1" w14:textId="77777777" w:rsidTr="00F408BA">
        <w:trPr>
          <w:trHeight w:val="981"/>
        </w:trPr>
        <w:tc>
          <w:tcPr>
            <w:tcW w:w="4395" w:type="dxa"/>
            <w:gridSpan w:val="3"/>
            <w:tcBorders>
              <w:top w:val="nil"/>
              <w:left w:val="nil"/>
              <w:bottom w:val="nil"/>
              <w:right w:val="nil"/>
            </w:tcBorders>
          </w:tcPr>
          <w:p w14:paraId="2ECE2FC2" w14:textId="7770B13A" w:rsidR="005E5724" w:rsidRPr="005E5724" w:rsidRDefault="005E5724" w:rsidP="005E5724">
            <w:pPr>
              <w:spacing w:before="120" w:after="0" w:line="240" w:lineRule="auto"/>
              <w:ind w:left="0" w:right="0"/>
              <w:rPr>
                <w:sz w:val="16"/>
                <w:szCs w:val="20"/>
              </w:rPr>
            </w:pPr>
          </w:p>
        </w:tc>
        <w:tc>
          <w:tcPr>
            <w:tcW w:w="5103" w:type="dxa"/>
            <w:gridSpan w:val="4"/>
            <w:tcBorders>
              <w:top w:val="nil"/>
              <w:left w:val="nil"/>
              <w:bottom w:val="nil"/>
              <w:right w:val="nil"/>
            </w:tcBorders>
          </w:tcPr>
          <w:p w14:paraId="370AF3ED" w14:textId="0C930918" w:rsidR="005E5724" w:rsidRPr="005E5724" w:rsidRDefault="005E5724" w:rsidP="005E5724">
            <w:pPr>
              <w:spacing w:before="120" w:after="0" w:line="240" w:lineRule="auto"/>
              <w:ind w:left="0" w:right="0"/>
              <w:rPr>
                <w:sz w:val="16"/>
                <w:szCs w:val="20"/>
              </w:rPr>
            </w:pPr>
          </w:p>
        </w:tc>
      </w:tr>
      <w:tr w:rsidR="005E5724" w:rsidRPr="005E5724" w14:paraId="03601538" w14:textId="77777777" w:rsidTr="00C37403">
        <w:trPr>
          <w:trHeight w:val="340"/>
        </w:trPr>
        <w:tc>
          <w:tcPr>
            <w:tcW w:w="4111" w:type="dxa"/>
            <w:gridSpan w:val="2"/>
            <w:tcBorders>
              <w:top w:val="nil"/>
              <w:left w:val="nil"/>
              <w:bottom w:val="nil"/>
              <w:right w:val="nil"/>
            </w:tcBorders>
          </w:tcPr>
          <w:p w14:paraId="4495F117" w14:textId="394BE3F9" w:rsidR="005E5724" w:rsidRPr="005E5724" w:rsidRDefault="005E5724" w:rsidP="005E5724">
            <w:pPr>
              <w:spacing w:after="0" w:line="240" w:lineRule="auto"/>
              <w:ind w:left="0" w:right="0"/>
              <w:rPr>
                <w:sz w:val="20"/>
                <w:szCs w:val="20"/>
              </w:rPr>
            </w:pPr>
          </w:p>
        </w:tc>
        <w:tc>
          <w:tcPr>
            <w:tcW w:w="284" w:type="dxa"/>
            <w:tcBorders>
              <w:top w:val="nil"/>
              <w:left w:val="nil"/>
              <w:bottom w:val="nil"/>
              <w:right w:val="nil"/>
            </w:tcBorders>
          </w:tcPr>
          <w:p w14:paraId="474EE15D" w14:textId="77777777" w:rsidR="005E5724" w:rsidRPr="005E5724" w:rsidRDefault="005E5724" w:rsidP="005E5724">
            <w:pPr>
              <w:spacing w:after="0" w:line="240" w:lineRule="auto"/>
              <w:ind w:left="0" w:right="0"/>
              <w:rPr>
                <w:sz w:val="20"/>
                <w:szCs w:val="20"/>
              </w:rPr>
            </w:pPr>
          </w:p>
        </w:tc>
        <w:tc>
          <w:tcPr>
            <w:tcW w:w="5103" w:type="dxa"/>
            <w:gridSpan w:val="4"/>
            <w:tcBorders>
              <w:top w:val="nil"/>
              <w:left w:val="nil"/>
              <w:bottom w:val="nil"/>
              <w:right w:val="nil"/>
            </w:tcBorders>
          </w:tcPr>
          <w:p w14:paraId="382876BD" w14:textId="77777777" w:rsidR="005E5724" w:rsidRPr="005E5724" w:rsidRDefault="005E5724" w:rsidP="005E5724">
            <w:pPr>
              <w:spacing w:after="0" w:line="240" w:lineRule="auto"/>
              <w:ind w:left="0" w:right="0"/>
              <w:rPr>
                <w:sz w:val="20"/>
                <w:szCs w:val="20"/>
              </w:rPr>
            </w:pPr>
          </w:p>
        </w:tc>
      </w:tr>
      <w:tr w:rsidR="00C37403" w:rsidRPr="005E5724" w14:paraId="48F561F2" w14:textId="77777777" w:rsidTr="00C37403">
        <w:trPr>
          <w:trHeight w:val="340"/>
        </w:trPr>
        <w:tc>
          <w:tcPr>
            <w:tcW w:w="4111" w:type="dxa"/>
            <w:gridSpan w:val="2"/>
            <w:tcBorders>
              <w:top w:val="nil"/>
              <w:left w:val="nil"/>
              <w:bottom w:val="nil"/>
              <w:right w:val="nil"/>
            </w:tcBorders>
          </w:tcPr>
          <w:p w14:paraId="09879F7B" w14:textId="77777777" w:rsidR="00C37403" w:rsidRPr="005E5724" w:rsidRDefault="00C37403" w:rsidP="005E5724">
            <w:pPr>
              <w:spacing w:after="0" w:line="240" w:lineRule="auto"/>
              <w:ind w:left="0" w:right="0"/>
              <w:rPr>
                <w:sz w:val="20"/>
                <w:szCs w:val="20"/>
              </w:rPr>
            </w:pPr>
          </w:p>
        </w:tc>
        <w:tc>
          <w:tcPr>
            <w:tcW w:w="284" w:type="dxa"/>
            <w:tcBorders>
              <w:top w:val="nil"/>
              <w:left w:val="nil"/>
              <w:bottom w:val="nil"/>
              <w:right w:val="nil"/>
            </w:tcBorders>
          </w:tcPr>
          <w:p w14:paraId="32FDEE27" w14:textId="77777777" w:rsidR="00C37403" w:rsidRPr="005E5724" w:rsidRDefault="00C37403" w:rsidP="005E5724">
            <w:pPr>
              <w:spacing w:after="0" w:line="240" w:lineRule="auto"/>
              <w:ind w:left="0" w:right="0"/>
              <w:rPr>
                <w:sz w:val="20"/>
                <w:szCs w:val="20"/>
              </w:rPr>
            </w:pPr>
          </w:p>
        </w:tc>
        <w:tc>
          <w:tcPr>
            <w:tcW w:w="5103" w:type="dxa"/>
            <w:gridSpan w:val="4"/>
            <w:tcBorders>
              <w:top w:val="nil"/>
              <w:left w:val="nil"/>
              <w:bottom w:val="nil"/>
              <w:right w:val="nil"/>
            </w:tcBorders>
          </w:tcPr>
          <w:p w14:paraId="52A6180C" w14:textId="77777777" w:rsidR="00C37403" w:rsidRPr="005E5724" w:rsidRDefault="00C37403" w:rsidP="005E5724">
            <w:pPr>
              <w:spacing w:after="0" w:line="240" w:lineRule="auto"/>
              <w:ind w:left="0" w:right="0"/>
              <w:rPr>
                <w:sz w:val="20"/>
                <w:szCs w:val="20"/>
              </w:rPr>
            </w:pPr>
          </w:p>
        </w:tc>
      </w:tr>
      <w:tr w:rsidR="005E5724" w:rsidRPr="005E5724" w14:paraId="49CEAEF7" w14:textId="77777777" w:rsidTr="00C37403">
        <w:trPr>
          <w:trHeight w:val="991"/>
        </w:trPr>
        <w:tc>
          <w:tcPr>
            <w:tcW w:w="4395" w:type="dxa"/>
            <w:gridSpan w:val="3"/>
            <w:tcBorders>
              <w:top w:val="nil"/>
              <w:left w:val="nil"/>
              <w:bottom w:val="nil"/>
              <w:right w:val="nil"/>
            </w:tcBorders>
          </w:tcPr>
          <w:p w14:paraId="181AAFAE" w14:textId="47214E9F" w:rsidR="005E5724" w:rsidRPr="005E5724" w:rsidRDefault="005E5724" w:rsidP="005E5724">
            <w:pPr>
              <w:spacing w:before="120" w:after="0" w:line="240" w:lineRule="auto"/>
              <w:ind w:left="0" w:right="0"/>
              <w:rPr>
                <w:sz w:val="16"/>
                <w:szCs w:val="20"/>
              </w:rPr>
            </w:pPr>
          </w:p>
        </w:tc>
        <w:tc>
          <w:tcPr>
            <w:tcW w:w="2951" w:type="dxa"/>
            <w:gridSpan w:val="3"/>
            <w:tcBorders>
              <w:top w:val="nil"/>
              <w:left w:val="nil"/>
              <w:bottom w:val="nil"/>
              <w:right w:val="nil"/>
            </w:tcBorders>
          </w:tcPr>
          <w:p w14:paraId="52D271BD" w14:textId="63D20EEA" w:rsidR="005E5724" w:rsidRPr="005E5724" w:rsidRDefault="005E5724" w:rsidP="005E5724">
            <w:pPr>
              <w:spacing w:before="120" w:after="0" w:line="240" w:lineRule="auto"/>
              <w:ind w:left="0" w:right="0"/>
              <w:rPr>
                <w:sz w:val="16"/>
                <w:szCs w:val="20"/>
              </w:rPr>
            </w:pPr>
          </w:p>
        </w:tc>
        <w:tc>
          <w:tcPr>
            <w:tcW w:w="2152" w:type="dxa"/>
            <w:tcBorders>
              <w:top w:val="nil"/>
              <w:left w:val="nil"/>
              <w:bottom w:val="nil"/>
              <w:right w:val="nil"/>
            </w:tcBorders>
          </w:tcPr>
          <w:p w14:paraId="6E623D18" w14:textId="77777777" w:rsidR="005E5724" w:rsidRPr="005E5724" w:rsidRDefault="005E5724" w:rsidP="005E5724">
            <w:pPr>
              <w:spacing w:before="120" w:after="0" w:line="240" w:lineRule="auto"/>
              <w:ind w:left="0" w:right="0"/>
              <w:rPr>
                <w:sz w:val="16"/>
                <w:szCs w:val="20"/>
              </w:rPr>
            </w:pPr>
          </w:p>
        </w:tc>
      </w:tr>
      <w:bookmarkEnd w:id="0"/>
    </w:tbl>
    <w:p w14:paraId="76B9F95B" w14:textId="24513497" w:rsidR="00536A5A" w:rsidRPr="00536A5A" w:rsidRDefault="00536A5A" w:rsidP="00536A5A">
      <w:pPr>
        <w:spacing w:after="0" w:line="240" w:lineRule="auto"/>
        <w:ind w:left="0" w:right="0"/>
      </w:pPr>
    </w:p>
    <w:sectPr w:rsidR="00536A5A" w:rsidRPr="00536A5A" w:rsidSect="005E57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EABFC2" w14:textId="77777777" w:rsidR="008054C5" w:rsidRDefault="008054C5">
      <w:r>
        <w:separator/>
      </w:r>
    </w:p>
  </w:endnote>
  <w:endnote w:type="continuationSeparator" w:id="0">
    <w:p w14:paraId="67A2D198" w14:textId="77777777" w:rsidR="008054C5" w:rsidRDefault="008054C5">
      <w:r>
        <w:continuationSeparator/>
      </w:r>
    </w:p>
  </w:endnote>
  <w:endnote w:type="continuationNotice" w:id="1">
    <w:p w14:paraId="44BE9377" w14:textId="77777777" w:rsidR="008054C5" w:rsidRDefault="008054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C9F2C6" w14:textId="77777777" w:rsidR="008054C5" w:rsidRDefault="008054C5"/>
  </w:footnote>
  <w:footnote w:type="continuationSeparator" w:id="0">
    <w:p w14:paraId="1773B4A5" w14:textId="77777777" w:rsidR="008054C5" w:rsidRDefault="008054C5">
      <w:r>
        <w:continuationSeparator/>
      </w:r>
    </w:p>
  </w:footnote>
  <w:footnote w:type="continuationNotice" w:id="1">
    <w:p w14:paraId="27E7A450" w14:textId="77777777" w:rsidR="008054C5" w:rsidRDefault="008054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8868018">
    <w:abstractNumId w:val="17"/>
  </w:num>
  <w:num w:numId="2" w16cid:durableId="185485014">
    <w:abstractNumId w:val="14"/>
  </w:num>
  <w:num w:numId="3" w16cid:durableId="91514522">
    <w:abstractNumId w:val="0"/>
  </w:num>
  <w:num w:numId="4" w16cid:durableId="427698470">
    <w:abstractNumId w:val="6"/>
  </w:num>
  <w:num w:numId="5" w16cid:durableId="2139057991">
    <w:abstractNumId w:val="15"/>
  </w:num>
  <w:num w:numId="6" w16cid:durableId="1425565983">
    <w:abstractNumId w:val="2"/>
  </w:num>
  <w:num w:numId="7" w16cid:durableId="2102332830">
    <w:abstractNumId w:val="11"/>
  </w:num>
  <w:num w:numId="8" w16cid:durableId="1378580936">
    <w:abstractNumId w:val="8"/>
  </w:num>
  <w:num w:numId="9" w16cid:durableId="1142186690">
    <w:abstractNumId w:val="1"/>
  </w:num>
  <w:num w:numId="10" w16cid:durableId="1673534194">
    <w:abstractNumId w:val="1"/>
  </w:num>
  <w:num w:numId="11" w16cid:durableId="1512255836">
    <w:abstractNumId w:val="3"/>
  </w:num>
  <w:num w:numId="12" w16cid:durableId="212426042">
    <w:abstractNumId w:val="4"/>
  </w:num>
  <w:num w:numId="13" w16cid:durableId="1133015532">
    <w:abstractNumId w:val="13"/>
  </w:num>
  <w:num w:numId="14" w16cid:durableId="814489156">
    <w:abstractNumId w:val="9"/>
  </w:num>
  <w:num w:numId="15" w16cid:durableId="1288122000">
    <w:abstractNumId w:val="7"/>
  </w:num>
  <w:num w:numId="16" w16cid:durableId="1362440322">
    <w:abstractNumId w:val="12"/>
  </w:num>
  <w:num w:numId="17" w16cid:durableId="214195128">
    <w:abstractNumId w:val="5"/>
  </w:num>
  <w:num w:numId="18" w16cid:durableId="812790917">
    <w:abstractNumId w:val="10"/>
  </w:num>
  <w:num w:numId="19" w16cid:durableId="15535416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71AC"/>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3630C"/>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4E84"/>
    <w:rsid w:val="004876F6"/>
    <w:rsid w:val="0049236A"/>
    <w:rsid w:val="00492718"/>
    <w:rsid w:val="004A355D"/>
    <w:rsid w:val="004A45AA"/>
    <w:rsid w:val="004A4970"/>
    <w:rsid w:val="004B2183"/>
    <w:rsid w:val="004B2A01"/>
    <w:rsid w:val="004C2559"/>
    <w:rsid w:val="004D7BA3"/>
    <w:rsid w:val="004E3FF1"/>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5724"/>
    <w:rsid w:val="005F1732"/>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3359"/>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1D51"/>
    <w:rsid w:val="007759DD"/>
    <w:rsid w:val="00784D9E"/>
    <w:rsid w:val="0078609F"/>
    <w:rsid w:val="007917BA"/>
    <w:rsid w:val="007A5C6F"/>
    <w:rsid w:val="007D4241"/>
    <w:rsid w:val="007D4317"/>
    <w:rsid w:val="007D4EA3"/>
    <w:rsid w:val="007F1CFF"/>
    <w:rsid w:val="007F5DD5"/>
    <w:rsid w:val="008054C5"/>
    <w:rsid w:val="00821A1B"/>
    <w:rsid w:val="008262E9"/>
    <w:rsid w:val="00827E69"/>
    <w:rsid w:val="00831174"/>
    <w:rsid w:val="00835C4D"/>
    <w:rsid w:val="00843F48"/>
    <w:rsid w:val="00851423"/>
    <w:rsid w:val="00857848"/>
    <w:rsid w:val="00862698"/>
    <w:rsid w:val="008654B6"/>
    <w:rsid w:val="0087139C"/>
    <w:rsid w:val="00877EAB"/>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409"/>
    <w:rsid w:val="00B75EDE"/>
    <w:rsid w:val="00B77D88"/>
    <w:rsid w:val="00B77FAF"/>
    <w:rsid w:val="00B84336"/>
    <w:rsid w:val="00B851B9"/>
    <w:rsid w:val="00B86453"/>
    <w:rsid w:val="00B90054"/>
    <w:rsid w:val="00B92C14"/>
    <w:rsid w:val="00BA0066"/>
    <w:rsid w:val="00BA7B07"/>
    <w:rsid w:val="00BB69DB"/>
    <w:rsid w:val="00BC322E"/>
    <w:rsid w:val="00BC44CD"/>
    <w:rsid w:val="00BC48A6"/>
    <w:rsid w:val="00BE7978"/>
    <w:rsid w:val="00C07DDB"/>
    <w:rsid w:val="00C276C3"/>
    <w:rsid w:val="00C37403"/>
    <w:rsid w:val="00C4115D"/>
    <w:rsid w:val="00C43BDD"/>
    <w:rsid w:val="00C451C8"/>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semiHidden/>
    <w:unhideWhenUsed/>
    <w:rsid w:val="005F1732"/>
    <w:pPr>
      <w:spacing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97490837">
      <w:bodyDiv w:val="1"/>
      <w:marLeft w:val="0"/>
      <w:marRight w:val="0"/>
      <w:marTop w:val="0"/>
      <w:marBottom w:val="0"/>
      <w:divBdr>
        <w:top w:val="none" w:sz="0" w:space="0" w:color="auto"/>
        <w:left w:val="none" w:sz="0" w:space="0" w:color="auto"/>
        <w:bottom w:val="none" w:sz="0" w:space="0" w:color="auto"/>
        <w:right w:val="none" w:sz="0" w:space="0" w:color="auto"/>
      </w:divBdr>
      <w:divsChild>
        <w:div w:id="1175804865">
          <w:marLeft w:val="0"/>
          <w:marRight w:val="0"/>
          <w:marTop w:val="0"/>
          <w:marBottom w:val="0"/>
          <w:divBdr>
            <w:top w:val="none" w:sz="0" w:space="0" w:color="auto"/>
            <w:left w:val="none" w:sz="0" w:space="0" w:color="auto"/>
            <w:bottom w:val="none" w:sz="0" w:space="0" w:color="auto"/>
            <w:right w:val="none" w:sz="0" w:space="0" w:color="auto"/>
          </w:divBdr>
          <w:divsChild>
            <w:div w:id="1068844999">
              <w:marLeft w:val="-120"/>
              <w:marRight w:val="-120"/>
              <w:marTop w:val="0"/>
              <w:marBottom w:val="0"/>
              <w:divBdr>
                <w:top w:val="none" w:sz="0" w:space="0" w:color="auto"/>
                <w:left w:val="none" w:sz="0" w:space="0" w:color="auto"/>
                <w:bottom w:val="none" w:sz="0" w:space="0" w:color="auto"/>
                <w:right w:val="none" w:sz="0" w:space="0" w:color="auto"/>
              </w:divBdr>
              <w:divsChild>
                <w:div w:id="131907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22</TotalTime>
  <Pages>2</Pages>
  <Words>273</Words>
  <Characters>1705</Characters>
  <Application>Microsoft Office Word</Application>
  <DocSecurity>0</DocSecurity>
  <Lines>14</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 som får ges utan särskild läkarordination (generella direktiv) Q Di 505</dc:title>
  <dc:subject/>
  <dc:creator>patrik.jens.johansson@vgregion.se</dc:creator>
  <keywords/>
  <lastModifiedBy>Anita Fredriksson</lastModifiedBy>
  <revision>19</revision>
  <lastPrinted>2016-03-31T10:56:00.0000000Z</lastPrinted>
  <dcterms:created xsi:type="dcterms:W3CDTF">2022-05-06T06:32:00.0000000Z</dcterms:created>
  <dcterms:modified xsi:type="dcterms:W3CDTF">2024-10-08T08:09:00.0000000Z</dcterms:modified>
</coreProperties>
</file>