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081626" w14:textId="77777777" w:rsidR="00802AB3" w:rsidRDefault="00802AB3" w:rsidP="00F35B05">
      <w:pPr>
        <w:pStyle w:val="Rubrik2"/>
        <w:sectPr w:rsidR="00802AB3" w:rsidSect="00802AB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5E9B81" w14:textId="77777777" w:rsidR="00802AB3" w:rsidRPr="00802AB3" w:rsidRDefault="00802AB3" w:rsidP="00802AB3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02AB3" w:rsidRPr="00802AB3" w14:paraId="33F99264" w14:textId="77777777" w:rsidTr="1C19C0E6">
        <w:trPr>
          <w:cantSplit/>
          <w:trHeight w:val="93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C806043" w14:textId="1B0F8FAD" w:rsidR="00802AB3" w:rsidRPr="00802AB3" w:rsidRDefault="00802AB3" w:rsidP="003F6EB1">
            <w:pPr>
              <w:pStyle w:val="Rubrik1"/>
              <w:rPr>
                <w:noProof/>
              </w:rPr>
            </w:pPr>
            <w:r w:rsidRPr="00802AB3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0ED52AF" wp14:editId="0D8552E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B89D22C" w14:textId="77777777" w:rsidR="00802AB3" w:rsidRPr="003D37FD" w:rsidRDefault="00802AB3" w:rsidP="00802AB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16692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0ED52A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B89D22C" w14:textId="77777777" w:rsidR="00802AB3" w:rsidRPr="003D37FD" w:rsidRDefault="00802AB3" w:rsidP="00802AB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16692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802AB3">
              <w:rPr>
                <w:noProof/>
              </w:rPr>
              <w:t>Innehållsförteckning</w:t>
            </w:r>
            <w:r w:rsidR="21660436" w:rsidRPr="00802AB3">
              <w:rPr>
                <w:noProof/>
              </w:rPr>
              <w:t xml:space="preserve"> Q Di 500 serien</w:t>
            </w:r>
          </w:p>
        </w:tc>
      </w:tr>
    </w:tbl>
    <w:p w14:paraId="0871D053" w14:textId="35534AAB" w:rsidR="00802AB3" w:rsidRPr="00802AB3" w:rsidRDefault="00802AB3" w:rsidP="67461A9E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67461A9E">
        <w:rPr>
          <w:rFonts w:ascii="Arial" w:hAnsi="Arial" w:cs="Arial"/>
          <w:kern w:val="32"/>
          <w:sz w:val="20"/>
          <w:szCs w:val="20"/>
        </w:rPr>
        <w:t xml:space="preserve">1 ex i </w:t>
      </w:r>
      <w:r w:rsidR="6BC156A5" w:rsidRPr="67461A9E">
        <w:rPr>
          <w:rFonts w:ascii="Arial" w:hAnsi="Arial" w:cs="Arial"/>
          <w:kern w:val="32"/>
          <w:sz w:val="20"/>
          <w:szCs w:val="20"/>
        </w:rPr>
        <w:t>avdelnings</w:t>
      </w:r>
      <w:r w:rsidRPr="6278D852">
        <w:rPr>
          <w:rFonts w:ascii="Arial" w:hAnsi="Arial" w:cs="Arial"/>
          <w:kern w:val="32"/>
          <w:sz w:val="20"/>
          <w:szCs w:val="20"/>
        </w:rPr>
        <w:t>pärm</w:t>
      </w:r>
    </w:p>
    <w:p w14:paraId="1151AEA6" w14:textId="77777777" w:rsidR="00802AB3" w:rsidRPr="00802AB3" w:rsidRDefault="00802AB3" w:rsidP="00802AB3">
      <w:pPr>
        <w:spacing w:after="0" w:line="240" w:lineRule="auto"/>
        <w:ind w:left="0" w:right="0"/>
        <w:rPr>
          <w:sz w:val="20"/>
          <w:szCs w:val="20"/>
        </w:rPr>
      </w:pPr>
    </w:p>
    <w:tbl>
      <w:tblPr>
        <w:tblW w:w="8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6"/>
        <w:gridCol w:w="7018"/>
      </w:tblGrid>
      <w:tr w:rsidR="00802AB3" w:rsidRPr="00802AB3" w14:paraId="5FB9F137" w14:textId="77777777" w:rsidTr="00E15FE1">
        <w:trPr>
          <w:trHeight w:val="300"/>
        </w:trPr>
        <w:tc>
          <w:tcPr>
            <w:tcW w:w="1696" w:type="dxa"/>
          </w:tcPr>
          <w:p w14:paraId="5B257CA8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4"/>
              <w:rPr>
                <w:b/>
              </w:rPr>
            </w:pPr>
            <w:r w:rsidRPr="00802AB3">
              <w:rPr>
                <w:b/>
              </w:rPr>
              <w:t>Q Di 505</w:t>
            </w:r>
          </w:p>
        </w:tc>
        <w:tc>
          <w:tcPr>
            <w:tcW w:w="7018" w:type="dxa"/>
          </w:tcPr>
          <w:p w14:paraId="482C1F4F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Läkemedel som får ges utan särskild läkarordination</w:t>
            </w:r>
          </w:p>
        </w:tc>
      </w:tr>
      <w:tr w:rsidR="00802AB3" w:rsidRPr="00802AB3" w14:paraId="74467A2E" w14:textId="77777777" w:rsidTr="00E15FE1">
        <w:trPr>
          <w:trHeight w:val="300"/>
        </w:trPr>
        <w:tc>
          <w:tcPr>
            <w:tcW w:w="1696" w:type="dxa"/>
          </w:tcPr>
          <w:p w14:paraId="38A34C6A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507</w:t>
            </w:r>
          </w:p>
        </w:tc>
        <w:tc>
          <w:tcPr>
            <w:tcW w:w="7018" w:type="dxa"/>
          </w:tcPr>
          <w:p w14:paraId="6BB75BB7" w14:textId="3A74260F" w:rsidR="00802AB3" w:rsidRPr="00802AB3" w:rsidRDefault="00E827E2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Se VGR mall 9 </w:t>
            </w:r>
            <w:r w:rsidR="00B2088D">
              <w:rPr>
                <w:b/>
                <w:bCs/>
                <w:szCs w:val="20"/>
              </w:rPr>
              <w:t>skötsel av lm förråd</w:t>
            </w:r>
            <w:r>
              <w:rPr>
                <w:b/>
                <w:bCs/>
                <w:szCs w:val="20"/>
              </w:rPr>
              <w:t xml:space="preserve"> </w:t>
            </w:r>
          </w:p>
        </w:tc>
      </w:tr>
      <w:tr w:rsidR="00802AB3" w:rsidRPr="00802AB3" w14:paraId="0C049849" w14:textId="77777777" w:rsidTr="00E15FE1">
        <w:trPr>
          <w:trHeight w:val="300"/>
        </w:trPr>
        <w:tc>
          <w:tcPr>
            <w:tcW w:w="1696" w:type="dxa"/>
          </w:tcPr>
          <w:p w14:paraId="3F8F7669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508</w:t>
            </w:r>
          </w:p>
        </w:tc>
        <w:tc>
          <w:tcPr>
            <w:tcW w:w="7018" w:type="dxa"/>
          </w:tcPr>
          <w:p w14:paraId="7DBE63B8" w14:textId="73436E5E" w:rsidR="00802AB3" w:rsidRPr="00802AB3" w:rsidRDefault="00C818C4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Se VGR mall 8 </w:t>
            </w:r>
            <w:r w:rsidR="00802AB3" w:rsidRPr="00802AB3">
              <w:rPr>
                <w:b/>
                <w:bCs/>
                <w:szCs w:val="20"/>
              </w:rPr>
              <w:t xml:space="preserve">Läkemedel som får förvaras utanför </w:t>
            </w:r>
            <w:r>
              <w:rPr>
                <w:b/>
                <w:bCs/>
                <w:szCs w:val="20"/>
              </w:rPr>
              <w:t>lm förråd</w:t>
            </w:r>
          </w:p>
        </w:tc>
      </w:tr>
      <w:tr w:rsidR="00802AB3" w:rsidRPr="00802AB3" w14:paraId="19BFFECF" w14:textId="77777777" w:rsidTr="00E15FE1">
        <w:trPr>
          <w:trHeight w:val="300"/>
        </w:trPr>
        <w:tc>
          <w:tcPr>
            <w:tcW w:w="1696" w:type="dxa"/>
          </w:tcPr>
          <w:p w14:paraId="32894365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509</w:t>
            </w:r>
          </w:p>
        </w:tc>
        <w:tc>
          <w:tcPr>
            <w:tcW w:w="7018" w:type="dxa"/>
          </w:tcPr>
          <w:p w14:paraId="56EB3E40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Hanteringsföreskrifter för andningsoxygen i portabel flaska</w:t>
            </w:r>
          </w:p>
        </w:tc>
      </w:tr>
      <w:tr w:rsidR="00802AB3" w:rsidRPr="00802AB3" w14:paraId="238DF08F" w14:textId="77777777" w:rsidTr="00E15FE1">
        <w:trPr>
          <w:trHeight w:val="300"/>
        </w:trPr>
        <w:tc>
          <w:tcPr>
            <w:tcW w:w="1696" w:type="dxa"/>
          </w:tcPr>
          <w:p w14:paraId="727723AB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510</w:t>
            </w:r>
          </w:p>
        </w:tc>
        <w:tc>
          <w:tcPr>
            <w:tcW w:w="7018" w:type="dxa"/>
          </w:tcPr>
          <w:p w14:paraId="5FA04BEF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Kontroll av andningsoxygen i portabel flaska</w:t>
            </w:r>
          </w:p>
        </w:tc>
      </w:tr>
      <w:tr w:rsidR="00802AB3" w:rsidRPr="00802AB3" w14:paraId="1AF19D9D" w14:textId="77777777" w:rsidTr="00E15FE1">
        <w:trPr>
          <w:trHeight w:val="300"/>
        </w:trPr>
        <w:tc>
          <w:tcPr>
            <w:tcW w:w="1696" w:type="dxa"/>
          </w:tcPr>
          <w:p w14:paraId="0B500810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512</w:t>
            </w:r>
          </w:p>
        </w:tc>
        <w:tc>
          <w:tcPr>
            <w:tcW w:w="7018" w:type="dxa"/>
          </w:tcPr>
          <w:p w14:paraId="1851F35B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Mottagning och leveranskontroll av beställda läkemedel</w:t>
            </w:r>
          </w:p>
        </w:tc>
      </w:tr>
      <w:tr w:rsidR="00802AB3" w:rsidRPr="00802AB3" w14:paraId="1370689B" w14:textId="77777777" w:rsidTr="00E15FE1">
        <w:trPr>
          <w:trHeight w:val="300"/>
        </w:trPr>
        <w:tc>
          <w:tcPr>
            <w:tcW w:w="1696" w:type="dxa"/>
          </w:tcPr>
          <w:p w14:paraId="34738850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515</w:t>
            </w:r>
          </w:p>
        </w:tc>
        <w:tc>
          <w:tcPr>
            <w:tcW w:w="7018" w:type="dxa"/>
          </w:tcPr>
          <w:p w14:paraId="4F4133E3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 xml:space="preserve">Pilning av läkemedel i läkemedelsmodul Melior </w:t>
            </w:r>
          </w:p>
        </w:tc>
      </w:tr>
      <w:tr w:rsidR="00802AB3" w:rsidRPr="00802AB3" w14:paraId="7C3E699C" w14:textId="77777777" w:rsidTr="00E15FE1">
        <w:trPr>
          <w:trHeight w:val="300"/>
        </w:trPr>
        <w:tc>
          <w:tcPr>
            <w:tcW w:w="1696" w:type="dxa"/>
          </w:tcPr>
          <w:p w14:paraId="232AE04F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516</w:t>
            </w:r>
          </w:p>
        </w:tc>
        <w:tc>
          <w:tcPr>
            <w:tcW w:w="7018" w:type="dxa"/>
            <w:tcBorders>
              <w:bottom w:val="single" w:sz="2" w:space="0" w:color="000000" w:themeColor="text2"/>
            </w:tcBorders>
          </w:tcPr>
          <w:p w14:paraId="3EEBEF0C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Hantering av dialyspreparat i läkemedelsmodulen melior</w:t>
            </w:r>
          </w:p>
        </w:tc>
      </w:tr>
      <w:tr w:rsidR="00802AB3" w:rsidRPr="00802AB3" w14:paraId="6D7C7ADC" w14:textId="77777777" w:rsidTr="00E15FE1">
        <w:trPr>
          <w:trHeight w:val="300"/>
        </w:trPr>
        <w:tc>
          <w:tcPr>
            <w:tcW w:w="1696" w:type="dxa"/>
            <w:tcBorders>
              <w:right w:val="single" w:sz="2" w:space="0" w:color="000000" w:themeColor="text2"/>
            </w:tcBorders>
          </w:tcPr>
          <w:p w14:paraId="6A85D041" w14:textId="1B6F9308" w:rsidR="00802AB3" w:rsidRPr="00802AB3" w:rsidRDefault="00802AB3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</w:rPr>
            </w:pPr>
            <w:r w:rsidRPr="73614FCC">
              <w:rPr>
                <w:b/>
                <w:bCs/>
              </w:rPr>
              <w:t>Q Di 52</w:t>
            </w:r>
            <w:r w:rsidR="1E574D54" w:rsidRPr="73614FCC">
              <w:rPr>
                <w:b/>
                <w:bCs/>
              </w:rPr>
              <w:t>3</w:t>
            </w:r>
          </w:p>
        </w:tc>
        <w:tc>
          <w:tcPr>
            <w:tcW w:w="7018" w:type="dxa"/>
            <w:tcBorders>
              <w:top w:val="single" w:sz="2" w:space="0" w:color="000000" w:themeColor="text2"/>
              <w:left w:val="single" w:sz="2" w:space="0" w:color="000000" w:themeColor="text2"/>
              <w:bottom w:val="single" w:sz="2" w:space="0" w:color="000000" w:themeColor="text2"/>
              <w:right w:val="single" w:sz="2" w:space="0" w:color="000000" w:themeColor="text2"/>
            </w:tcBorders>
          </w:tcPr>
          <w:p w14:paraId="2A933C49" w14:textId="0B68929D" w:rsidR="00802AB3" w:rsidRPr="00802AB3" w:rsidRDefault="1E574D54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</w:rPr>
            </w:pPr>
            <w:r w:rsidRPr="73614FCC">
              <w:rPr>
                <w:b/>
                <w:bCs/>
              </w:rPr>
              <w:t>Renal anemi, riktlinjer för kontroll. Dosering samt uppföljning</w:t>
            </w:r>
          </w:p>
        </w:tc>
      </w:tr>
      <w:tr w:rsidR="00802AB3" w:rsidRPr="00802AB3" w14:paraId="2ABBBD47" w14:textId="77777777" w:rsidTr="00E15FE1">
        <w:trPr>
          <w:trHeight w:val="300"/>
        </w:trPr>
        <w:tc>
          <w:tcPr>
            <w:tcW w:w="1696" w:type="dxa"/>
            <w:tcBorders>
              <w:right w:val="single" w:sz="2" w:space="0" w:color="000000" w:themeColor="text2"/>
            </w:tcBorders>
          </w:tcPr>
          <w:p w14:paraId="2B5AB950" w14:textId="77777777" w:rsidR="00802AB3" w:rsidRPr="00802AB3" w:rsidRDefault="00802AB3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Q Di 525</w:t>
            </w:r>
          </w:p>
        </w:tc>
        <w:tc>
          <w:tcPr>
            <w:tcW w:w="7018" w:type="dxa"/>
            <w:tcBorders>
              <w:top w:val="single" w:sz="2" w:space="0" w:color="000000" w:themeColor="text2"/>
              <w:left w:val="single" w:sz="2" w:space="0" w:color="000000" w:themeColor="text2"/>
              <w:bottom w:val="single" w:sz="2" w:space="0" w:color="000000" w:themeColor="text2"/>
              <w:right w:val="single" w:sz="2" w:space="0" w:color="000000" w:themeColor="text2"/>
            </w:tcBorders>
          </w:tcPr>
          <w:p w14:paraId="5283F0DA" w14:textId="77777777" w:rsidR="00802AB3" w:rsidRPr="00802AB3" w:rsidRDefault="00802AB3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sz w:val="20"/>
                <w:szCs w:val="20"/>
              </w:rPr>
            </w:pPr>
            <w:r w:rsidRPr="00802AB3">
              <w:rPr>
                <w:b/>
                <w:szCs w:val="20"/>
              </w:rPr>
              <w:t xml:space="preserve">Rekommendation </w:t>
            </w:r>
            <w:r w:rsidRPr="00802AB3">
              <w:rPr>
                <w:b/>
                <w:bCs/>
                <w:szCs w:val="20"/>
              </w:rPr>
              <w:t xml:space="preserve">angående vaccination </w:t>
            </w:r>
            <w:r w:rsidRPr="00802AB3">
              <w:rPr>
                <w:b/>
                <w:szCs w:val="20"/>
              </w:rPr>
              <w:t>till vuxna med njursjukdom</w:t>
            </w:r>
          </w:p>
        </w:tc>
      </w:tr>
      <w:tr w:rsidR="00802AB3" w:rsidRPr="00802AB3" w14:paraId="7A9EE65A" w14:textId="77777777" w:rsidTr="00E15FE1">
        <w:trPr>
          <w:trHeight w:val="300"/>
        </w:trPr>
        <w:tc>
          <w:tcPr>
            <w:tcW w:w="1696" w:type="dxa"/>
          </w:tcPr>
          <w:p w14:paraId="64918021" w14:textId="6BBB8F1C" w:rsidR="00802AB3" w:rsidRPr="00802AB3" w:rsidRDefault="00802AB3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Q Di 531</w:t>
            </w:r>
            <w:r w:rsidR="00843D19">
              <w:rPr>
                <w:b/>
                <w:bCs/>
                <w:szCs w:val="20"/>
              </w:rPr>
              <w:t xml:space="preserve"> GMP</w:t>
            </w:r>
          </w:p>
        </w:tc>
        <w:tc>
          <w:tcPr>
            <w:tcW w:w="7018" w:type="dxa"/>
          </w:tcPr>
          <w:p w14:paraId="3CED6740" w14:textId="77777777" w:rsidR="00802AB3" w:rsidRPr="00802AB3" w:rsidRDefault="00802AB3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Inköp och reklamation av dialysmaterial</w:t>
            </w:r>
          </w:p>
        </w:tc>
      </w:tr>
      <w:tr w:rsidR="00802AB3" w:rsidRPr="00802AB3" w14:paraId="574CE9EB" w14:textId="77777777" w:rsidTr="00E15FE1">
        <w:trPr>
          <w:trHeight w:val="300"/>
        </w:trPr>
        <w:tc>
          <w:tcPr>
            <w:tcW w:w="1696" w:type="dxa"/>
          </w:tcPr>
          <w:p w14:paraId="10E40108" w14:textId="3C20B78C" w:rsidR="00802AB3" w:rsidRPr="00802AB3" w:rsidRDefault="00802AB3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Q Di 532</w:t>
            </w:r>
            <w:r w:rsidR="00843D19">
              <w:rPr>
                <w:b/>
                <w:bCs/>
                <w:szCs w:val="20"/>
              </w:rPr>
              <w:t xml:space="preserve"> GMP</w:t>
            </w:r>
          </w:p>
        </w:tc>
        <w:tc>
          <w:tcPr>
            <w:tcW w:w="7018" w:type="dxa"/>
          </w:tcPr>
          <w:p w14:paraId="16084BB4" w14:textId="6274265D" w:rsidR="00802AB3" w:rsidRPr="00802AB3" w:rsidRDefault="00802AB3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Mottagning</w:t>
            </w:r>
            <w:r w:rsidR="005551F1">
              <w:rPr>
                <w:b/>
                <w:szCs w:val="20"/>
              </w:rPr>
              <w:t>,</w:t>
            </w:r>
            <w:r w:rsidRPr="00802AB3">
              <w:rPr>
                <w:b/>
                <w:szCs w:val="20"/>
              </w:rPr>
              <w:t xml:space="preserve"> förvaring av dialysmaterial</w:t>
            </w:r>
            <w:r w:rsidR="003B386D">
              <w:rPr>
                <w:b/>
                <w:szCs w:val="20"/>
              </w:rPr>
              <w:t>, temperaturlista</w:t>
            </w:r>
            <w:r w:rsidR="005551F1">
              <w:rPr>
                <w:b/>
                <w:szCs w:val="20"/>
              </w:rPr>
              <w:t>vätskerum</w:t>
            </w:r>
          </w:p>
        </w:tc>
      </w:tr>
      <w:tr w:rsidR="00802AB3" w:rsidRPr="00802AB3" w14:paraId="67715158" w14:textId="77777777" w:rsidTr="00E15FE1">
        <w:trPr>
          <w:trHeight w:val="300"/>
        </w:trPr>
        <w:tc>
          <w:tcPr>
            <w:tcW w:w="1696" w:type="dxa"/>
          </w:tcPr>
          <w:p w14:paraId="48D7E305" w14:textId="77777777" w:rsidR="00802AB3" w:rsidRPr="00802AB3" w:rsidRDefault="00802AB3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Q Di 533</w:t>
            </w:r>
          </w:p>
        </w:tc>
        <w:tc>
          <w:tcPr>
            <w:tcW w:w="7018" w:type="dxa"/>
          </w:tcPr>
          <w:p w14:paraId="1D2D21AB" w14:textId="77777777" w:rsidR="00802AB3" w:rsidRPr="00802AB3" w:rsidRDefault="00802AB3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Vancomycin administrering vid dialys</w:t>
            </w:r>
          </w:p>
        </w:tc>
      </w:tr>
      <w:tr w:rsidR="00802AB3" w:rsidRPr="00802AB3" w14:paraId="252D1FCD" w14:textId="77777777" w:rsidTr="00E15FE1">
        <w:trPr>
          <w:trHeight w:val="300"/>
        </w:trPr>
        <w:tc>
          <w:tcPr>
            <w:tcW w:w="1696" w:type="dxa"/>
          </w:tcPr>
          <w:p w14:paraId="2434ECE9" w14:textId="781CA36A" w:rsidR="00802AB3" w:rsidRPr="00802AB3" w:rsidRDefault="003F6EB1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Q Di 534</w:t>
            </w:r>
          </w:p>
        </w:tc>
        <w:tc>
          <w:tcPr>
            <w:tcW w:w="7018" w:type="dxa"/>
          </w:tcPr>
          <w:p w14:paraId="1D71789F" w14:textId="22B25FB5" w:rsidR="00802AB3" w:rsidRPr="00802AB3" w:rsidRDefault="00602445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>
              <w:rPr>
                <w:b/>
                <w:szCs w:val="20"/>
              </w:rPr>
              <w:t xml:space="preserve">Akututrustning </w:t>
            </w:r>
            <w:r w:rsidR="0003311B">
              <w:rPr>
                <w:b/>
                <w:szCs w:val="20"/>
              </w:rPr>
              <w:t xml:space="preserve">Munkedal </w:t>
            </w:r>
            <w:r w:rsidR="00730A1B">
              <w:rPr>
                <w:b/>
                <w:szCs w:val="20"/>
              </w:rPr>
              <w:t>Dialysmottagning</w:t>
            </w:r>
          </w:p>
        </w:tc>
      </w:tr>
      <w:tr w:rsidR="00802AB3" w:rsidRPr="00802AB3" w14:paraId="119419B4" w14:textId="77777777" w:rsidTr="00E15FE1">
        <w:trPr>
          <w:trHeight w:val="300"/>
        </w:trPr>
        <w:tc>
          <w:tcPr>
            <w:tcW w:w="1696" w:type="dxa"/>
          </w:tcPr>
          <w:p w14:paraId="10E536F4" w14:textId="56E9E01D" w:rsidR="00802AB3" w:rsidRPr="00802AB3" w:rsidRDefault="00414E44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Q Di 536</w:t>
            </w:r>
          </w:p>
        </w:tc>
        <w:tc>
          <w:tcPr>
            <w:tcW w:w="7018" w:type="dxa"/>
          </w:tcPr>
          <w:p w14:paraId="4479D95A" w14:textId="79D7D83B" w:rsidR="00802AB3" w:rsidRPr="00802AB3" w:rsidRDefault="00414E44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>
              <w:rPr>
                <w:b/>
                <w:szCs w:val="20"/>
              </w:rPr>
              <w:t>Läkemedelshantering i samband med dialys Q Di 536</w:t>
            </w:r>
          </w:p>
        </w:tc>
      </w:tr>
    </w:tbl>
    <w:p w14:paraId="50FF8B4C" w14:textId="77777777" w:rsidR="00802AB3" w:rsidRPr="00802AB3" w:rsidRDefault="00802AB3" w:rsidP="00802AB3">
      <w:pPr>
        <w:spacing w:after="0" w:line="240" w:lineRule="auto"/>
        <w:ind w:left="0" w:right="0"/>
        <w:rPr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02AB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4367F2" w14:textId="77777777" w:rsidR="00D83048" w:rsidRDefault="00D83048">
      <w:r>
        <w:separator/>
      </w:r>
    </w:p>
  </w:endnote>
  <w:endnote w:type="continuationSeparator" w:id="0">
    <w:p w14:paraId="2C87EBCB" w14:textId="77777777" w:rsidR="00D83048" w:rsidRDefault="00D83048">
      <w:r>
        <w:continuationSeparator/>
      </w:r>
    </w:p>
  </w:endnote>
  <w:endnote w:type="continuationNotice" w:id="1">
    <w:p w14:paraId="06D7A821" w14:textId="77777777" w:rsidR="00D83048" w:rsidRDefault="00D830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86F6C" w14:textId="77777777" w:rsidR="00D83048" w:rsidRDefault="00D83048"/>
  </w:footnote>
  <w:footnote w:type="continuationSeparator" w:id="0">
    <w:p w14:paraId="6CED6266" w14:textId="77777777" w:rsidR="00D83048" w:rsidRDefault="00D83048">
      <w:r>
        <w:continuationSeparator/>
      </w:r>
    </w:p>
  </w:footnote>
  <w:footnote w:type="continuationNotice" w:id="1">
    <w:p w14:paraId="0B9EDBEF" w14:textId="77777777" w:rsidR="00D83048" w:rsidRDefault="00D830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9522815">
    <w:abstractNumId w:val="17"/>
  </w:num>
  <w:num w:numId="2" w16cid:durableId="38284733">
    <w:abstractNumId w:val="14"/>
  </w:num>
  <w:num w:numId="3" w16cid:durableId="933435733">
    <w:abstractNumId w:val="0"/>
  </w:num>
  <w:num w:numId="4" w16cid:durableId="1150320092">
    <w:abstractNumId w:val="6"/>
  </w:num>
  <w:num w:numId="5" w16cid:durableId="1037195835">
    <w:abstractNumId w:val="15"/>
  </w:num>
  <w:num w:numId="6" w16cid:durableId="844709966">
    <w:abstractNumId w:val="2"/>
  </w:num>
  <w:num w:numId="7" w16cid:durableId="252714199">
    <w:abstractNumId w:val="11"/>
  </w:num>
  <w:num w:numId="8" w16cid:durableId="500242980">
    <w:abstractNumId w:val="8"/>
  </w:num>
  <w:num w:numId="9" w16cid:durableId="1692299796">
    <w:abstractNumId w:val="1"/>
  </w:num>
  <w:num w:numId="10" w16cid:durableId="324364061">
    <w:abstractNumId w:val="1"/>
  </w:num>
  <w:num w:numId="11" w16cid:durableId="1066416042">
    <w:abstractNumId w:val="3"/>
  </w:num>
  <w:num w:numId="12" w16cid:durableId="784234182">
    <w:abstractNumId w:val="4"/>
  </w:num>
  <w:num w:numId="13" w16cid:durableId="300810283">
    <w:abstractNumId w:val="13"/>
  </w:num>
  <w:num w:numId="14" w16cid:durableId="1496988866">
    <w:abstractNumId w:val="9"/>
  </w:num>
  <w:num w:numId="15" w16cid:durableId="2101752860">
    <w:abstractNumId w:val="7"/>
  </w:num>
  <w:num w:numId="16" w16cid:durableId="2132361913">
    <w:abstractNumId w:val="12"/>
  </w:num>
  <w:num w:numId="17" w16cid:durableId="164637850">
    <w:abstractNumId w:val="5"/>
  </w:num>
  <w:num w:numId="18" w16cid:durableId="1932200984">
    <w:abstractNumId w:val="10"/>
  </w:num>
  <w:num w:numId="19" w16cid:durableId="20548826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EA1"/>
    <w:rsid w:val="00030DDD"/>
    <w:rsid w:val="000313BB"/>
    <w:rsid w:val="0003311B"/>
    <w:rsid w:val="00033ED5"/>
    <w:rsid w:val="00050500"/>
    <w:rsid w:val="00053C17"/>
    <w:rsid w:val="00054826"/>
    <w:rsid w:val="0005691C"/>
    <w:rsid w:val="00056ECB"/>
    <w:rsid w:val="00056ED5"/>
    <w:rsid w:val="000655CC"/>
    <w:rsid w:val="000700AE"/>
    <w:rsid w:val="00082EF0"/>
    <w:rsid w:val="00084024"/>
    <w:rsid w:val="0009062C"/>
    <w:rsid w:val="000915AF"/>
    <w:rsid w:val="00095368"/>
    <w:rsid w:val="000954C4"/>
    <w:rsid w:val="000A3C43"/>
    <w:rsid w:val="000A4C35"/>
    <w:rsid w:val="000A611A"/>
    <w:rsid w:val="000B12D9"/>
    <w:rsid w:val="000B4536"/>
    <w:rsid w:val="000B7715"/>
    <w:rsid w:val="000E2317"/>
    <w:rsid w:val="000E463B"/>
    <w:rsid w:val="000E5A7E"/>
    <w:rsid w:val="000F43A3"/>
    <w:rsid w:val="000F7681"/>
    <w:rsid w:val="00103031"/>
    <w:rsid w:val="001044FE"/>
    <w:rsid w:val="00106FAF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1B1"/>
    <w:rsid w:val="00181FDC"/>
    <w:rsid w:val="001860B9"/>
    <w:rsid w:val="00186F2B"/>
    <w:rsid w:val="001874D6"/>
    <w:rsid w:val="0019632A"/>
    <w:rsid w:val="001A4E7C"/>
    <w:rsid w:val="001B608C"/>
    <w:rsid w:val="001B762C"/>
    <w:rsid w:val="001C2A40"/>
    <w:rsid w:val="001C4D0A"/>
    <w:rsid w:val="001C5FEF"/>
    <w:rsid w:val="001F7CD4"/>
    <w:rsid w:val="00211487"/>
    <w:rsid w:val="00211D91"/>
    <w:rsid w:val="00217DEC"/>
    <w:rsid w:val="0023125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7B3"/>
    <w:rsid w:val="002B0B30"/>
    <w:rsid w:val="002B0C78"/>
    <w:rsid w:val="002C0C02"/>
    <w:rsid w:val="002C1277"/>
    <w:rsid w:val="002C60AD"/>
    <w:rsid w:val="002D0E0E"/>
    <w:rsid w:val="002D6023"/>
    <w:rsid w:val="002E263F"/>
    <w:rsid w:val="002E44C9"/>
    <w:rsid w:val="002E6BAA"/>
    <w:rsid w:val="002E6F81"/>
    <w:rsid w:val="002F08BA"/>
    <w:rsid w:val="002F2CFF"/>
    <w:rsid w:val="002F568B"/>
    <w:rsid w:val="002F7818"/>
    <w:rsid w:val="003066D0"/>
    <w:rsid w:val="00311401"/>
    <w:rsid w:val="0032006E"/>
    <w:rsid w:val="003203D7"/>
    <w:rsid w:val="00320F86"/>
    <w:rsid w:val="00324171"/>
    <w:rsid w:val="00326C24"/>
    <w:rsid w:val="0033160E"/>
    <w:rsid w:val="00331FBE"/>
    <w:rsid w:val="0033249A"/>
    <w:rsid w:val="00337F99"/>
    <w:rsid w:val="0034307B"/>
    <w:rsid w:val="00345EB1"/>
    <w:rsid w:val="00350CC4"/>
    <w:rsid w:val="0035157B"/>
    <w:rsid w:val="00360E0D"/>
    <w:rsid w:val="0036357D"/>
    <w:rsid w:val="00363B23"/>
    <w:rsid w:val="00363F62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86D"/>
    <w:rsid w:val="003D099E"/>
    <w:rsid w:val="003D21A2"/>
    <w:rsid w:val="003D29D2"/>
    <w:rsid w:val="003E0705"/>
    <w:rsid w:val="003E2FF7"/>
    <w:rsid w:val="003F1013"/>
    <w:rsid w:val="003F1ACF"/>
    <w:rsid w:val="003F6EB1"/>
    <w:rsid w:val="00404948"/>
    <w:rsid w:val="00405A5B"/>
    <w:rsid w:val="00406BEA"/>
    <w:rsid w:val="00406F02"/>
    <w:rsid w:val="00413A60"/>
    <w:rsid w:val="00414E44"/>
    <w:rsid w:val="00417180"/>
    <w:rsid w:val="004230F7"/>
    <w:rsid w:val="0043167E"/>
    <w:rsid w:val="0043409A"/>
    <w:rsid w:val="004367D9"/>
    <w:rsid w:val="004432E9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924"/>
    <w:rsid w:val="00483B5B"/>
    <w:rsid w:val="00485E7E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0C7"/>
    <w:rsid w:val="00511CC4"/>
    <w:rsid w:val="00531E60"/>
    <w:rsid w:val="00534FB6"/>
    <w:rsid w:val="00536A5A"/>
    <w:rsid w:val="005418CE"/>
    <w:rsid w:val="00541D07"/>
    <w:rsid w:val="00543588"/>
    <w:rsid w:val="00544BAB"/>
    <w:rsid w:val="00545F31"/>
    <w:rsid w:val="005551F1"/>
    <w:rsid w:val="005578FA"/>
    <w:rsid w:val="00564646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3BA"/>
    <w:rsid w:val="005D0B0C"/>
    <w:rsid w:val="005E02B3"/>
    <w:rsid w:val="005E1E24"/>
    <w:rsid w:val="005F759E"/>
    <w:rsid w:val="00602445"/>
    <w:rsid w:val="0060596B"/>
    <w:rsid w:val="00606D97"/>
    <w:rsid w:val="00606F2A"/>
    <w:rsid w:val="00614E64"/>
    <w:rsid w:val="00617710"/>
    <w:rsid w:val="00617EE6"/>
    <w:rsid w:val="0062184C"/>
    <w:rsid w:val="00623724"/>
    <w:rsid w:val="00627BEA"/>
    <w:rsid w:val="006319DB"/>
    <w:rsid w:val="00636B2C"/>
    <w:rsid w:val="0065595B"/>
    <w:rsid w:val="00660269"/>
    <w:rsid w:val="00665F89"/>
    <w:rsid w:val="00673C92"/>
    <w:rsid w:val="006753EC"/>
    <w:rsid w:val="006A2789"/>
    <w:rsid w:val="006A2C4D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DFC"/>
    <w:rsid w:val="006E450B"/>
    <w:rsid w:val="006F0D7E"/>
    <w:rsid w:val="006F3FF8"/>
    <w:rsid w:val="006F4E0A"/>
    <w:rsid w:val="00710B77"/>
    <w:rsid w:val="0072075B"/>
    <w:rsid w:val="007221C2"/>
    <w:rsid w:val="00725816"/>
    <w:rsid w:val="00730955"/>
    <w:rsid w:val="00730A1B"/>
    <w:rsid w:val="00733A9C"/>
    <w:rsid w:val="00736574"/>
    <w:rsid w:val="007367E0"/>
    <w:rsid w:val="00737215"/>
    <w:rsid w:val="0074561F"/>
    <w:rsid w:val="00754905"/>
    <w:rsid w:val="00760038"/>
    <w:rsid w:val="00762EE0"/>
    <w:rsid w:val="0076533D"/>
    <w:rsid w:val="00765C41"/>
    <w:rsid w:val="00771100"/>
    <w:rsid w:val="007759DD"/>
    <w:rsid w:val="0078609F"/>
    <w:rsid w:val="007917BA"/>
    <w:rsid w:val="007A515E"/>
    <w:rsid w:val="007A5C6F"/>
    <w:rsid w:val="007B391A"/>
    <w:rsid w:val="007B7BB9"/>
    <w:rsid w:val="007D4241"/>
    <w:rsid w:val="007D4317"/>
    <w:rsid w:val="007D4EA3"/>
    <w:rsid w:val="007F1CFF"/>
    <w:rsid w:val="007F5DD5"/>
    <w:rsid w:val="00802AB3"/>
    <w:rsid w:val="008077F4"/>
    <w:rsid w:val="008143BC"/>
    <w:rsid w:val="00821A1B"/>
    <w:rsid w:val="008262E9"/>
    <w:rsid w:val="00827E69"/>
    <w:rsid w:val="00835C4D"/>
    <w:rsid w:val="00843D19"/>
    <w:rsid w:val="00843F48"/>
    <w:rsid w:val="00851423"/>
    <w:rsid w:val="00857848"/>
    <w:rsid w:val="008654B6"/>
    <w:rsid w:val="0087139C"/>
    <w:rsid w:val="008768F3"/>
    <w:rsid w:val="00880E83"/>
    <w:rsid w:val="00892F28"/>
    <w:rsid w:val="008946FF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0A0"/>
    <w:rsid w:val="0093085B"/>
    <w:rsid w:val="00930F6E"/>
    <w:rsid w:val="00931C57"/>
    <w:rsid w:val="009347A5"/>
    <w:rsid w:val="009361F7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B37"/>
    <w:rsid w:val="00A33051"/>
    <w:rsid w:val="00A407AD"/>
    <w:rsid w:val="00A40923"/>
    <w:rsid w:val="00A41C05"/>
    <w:rsid w:val="00A42426"/>
    <w:rsid w:val="00A514B7"/>
    <w:rsid w:val="00A54A0B"/>
    <w:rsid w:val="00A65FD4"/>
    <w:rsid w:val="00A715F5"/>
    <w:rsid w:val="00A81198"/>
    <w:rsid w:val="00A81E48"/>
    <w:rsid w:val="00A82035"/>
    <w:rsid w:val="00A90D77"/>
    <w:rsid w:val="00A92E07"/>
    <w:rsid w:val="00A934DB"/>
    <w:rsid w:val="00A94C13"/>
    <w:rsid w:val="00AA0B3A"/>
    <w:rsid w:val="00AA3B92"/>
    <w:rsid w:val="00AA6EB4"/>
    <w:rsid w:val="00AA767D"/>
    <w:rsid w:val="00AB0CC9"/>
    <w:rsid w:val="00AB5449"/>
    <w:rsid w:val="00AC3FF6"/>
    <w:rsid w:val="00AD73EC"/>
    <w:rsid w:val="00AE5BC7"/>
    <w:rsid w:val="00AF0B73"/>
    <w:rsid w:val="00AF112B"/>
    <w:rsid w:val="00AF5AAF"/>
    <w:rsid w:val="00B00666"/>
    <w:rsid w:val="00B046D8"/>
    <w:rsid w:val="00B13F4C"/>
    <w:rsid w:val="00B16219"/>
    <w:rsid w:val="00B16C59"/>
    <w:rsid w:val="00B2088D"/>
    <w:rsid w:val="00B33FDD"/>
    <w:rsid w:val="00B359CC"/>
    <w:rsid w:val="00B36107"/>
    <w:rsid w:val="00B41789"/>
    <w:rsid w:val="00B46C03"/>
    <w:rsid w:val="00B601F8"/>
    <w:rsid w:val="00B604E1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076"/>
    <w:rsid w:val="00B968CD"/>
    <w:rsid w:val="00BA0066"/>
    <w:rsid w:val="00BA24FF"/>
    <w:rsid w:val="00BB69DB"/>
    <w:rsid w:val="00BC322E"/>
    <w:rsid w:val="00BC394F"/>
    <w:rsid w:val="00BC44CD"/>
    <w:rsid w:val="00BC48A6"/>
    <w:rsid w:val="00BE7978"/>
    <w:rsid w:val="00BF3E44"/>
    <w:rsid w:val="00C07DDB"/>
    <w:rsid w:val="00C24A9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590"/>
    <w:rsid w:val="00C731D7"/>
    <w:rsid w:val="00C7430C"/>
    <w:rsid w:val="00C818C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DDD"/>
    <w:rsid w:val="00CF5151"/>
    <w:rsid w:val="00CF57C4"/>
    <w:rsid w:val="00CF70BB"/>
    <w:rsid w:val="00D074DB"/>
    <w:rsid w:val="00D139CF"/>
    <w:rsid w:val="00D304CB"/>
    <w:rsid w:val="00D37E7F"/>
    <w:rsid w:val="00D47AD7"/>
    <w:rsid w:val="00D51529"/>
    <w:rsid w:val="00D53795"/>
    <w:rsid w:val="00D54B4D"/>
    <w:rsid w:val="00D83048"/>
    <w:rsid w:val="00D85218"/>
    <w:rsid w:val="00D915B1"/>
    <w:rsid w:val="00DA299D"/>
    <w:rsid w:val="00DA65C4"/>
    <w:rsid w:val="00DB58DE"/>
    <w:rsid w:val="00DC20D9"/>
    <w:rsid w:val="00DD2BE0"/>
    <w:rsid w:val="00DD7E61"/>
    <w:rsid w:val="00DE4447"/>
    <w:rsid w:val="00DE45D5"/>
    <w:rsid w:val="00DE5DA2"/>
    <w:rsid w:val="00DF0033"/>
    <w:rsid w:val="00DF67EA"/>
    <w:rsid w:val="00E026BF"/>
    <w:rsid w:val="00E06FA1"/>
    <w:rsid w:val="00E07B1B"/>
    <w:rsid w:val="00E11853"/>
    <w:rsid w:val="00E15FE1"/>
    <w:rsid w:val="00E244D6"/>
    <w:rsid w:val="00E52A86"/>
    <w:rsid w:val="00E54B47"/>
    <w:rsid w:val="00E553BF"/>
    <w:rsid w:val="00E55D93"/>
    <w:rsid w:val="00E61294"/>
    <w:rsid w:val="00E7237C"/>
    <w:rsid w:val="00E77C46"/>
    <w:rsid w:val="00E827E2"/>
    <w:rsid w:val="00E86CE8"/>
    <w:rsid w:val="00E87E7C"/>
    <w:rsid w:val="00E90E82"/>
    <w:rsid w:val="00EA00CB"/>
    <w:rsid w:val="00EA1BAA"/>
    <w:rsid w:val="00EA3FCD"/>
    <w:rsid w:val="00EA42A0"/>
    <w:rsid w:val="00EA6F82"/>
    <w:rsid w:val="00EB6714"/>
    <w:rsid w:val="00EC0A68"/>
    <w:rsid w:val="00EC2FFF"/>
    <w:rsid w:val="00EC5006"/>
    <w:rsid w:val="00ED49C3"/>
    <w:rsid w:val="00ED6CE8"/>
    <w:rsid w:val="00ED7AA6"/>
    <w:rsid w:val="00EE2A56"/>
    <w:rsid w:val="00EE3818"/>
    <w:rsid w:val="00F018B0"/>
    <w:rsid w:val="00F22264"/>
    <w:rsid w:val="00F241AA"/>
    <w:rsid w:val="00F2564D"/>
    <w:rsid w:val="00F35B05"/>
    <w:rsid w:val="00F413D9"/>
    <w:rsid w:val="00F5135F"/>
    <w:rsid w:val="00F51F78"/>
    <w:rsid w:val="00F86F47"/>
    <w:rsid w:val="00F90B64"/>
    <w:rsid w:val="00FB2F0F"/>
    <w:rsid w:val="00FB48AB"/>
    <w:rsid w:val="00FB5086"/>
    <w:rsid w:val="00FB5411"/>
    <w:rsid w:val="00FB6392"/>
    <w:rsid w:val="00FC26CF"/>
    <w:rsid w:val="00FD3C70"/>
    <w:rsid w:val="00FD6820"/>
    <w:rsid w:val="00FE12D8"/>
    <w:rsid w:val="00FE182F"/>
    <w:rsid w:val="00FF0EA3"/>
    <w:rsid w:val="00FF7C02"/>
    <w:rsid w:val="014098D8"/>
    <w:rsid w:val="024801E3"/>
    <w:rsid w:val="0A38C749"/>
    <w:rsid w:val="140389EE"/>
    <w:rsid w:val="1B965F21"/>
    <w:rsid w:val="1C19C0E6"/>
    <w:rsid w:val="1DF96896"/>
    <w:rsid w:val="1E574D54"/>
    <w:rsid w:val="207EA0BE"/>
    <w:rsid w:val="21660436"/>
    <w:rsid w:val="280DB42B"/>
    <w:rsid w:val="2AE33432"/>
    <w:rsid w:val="2CA63D47"/>
    <w:rsid w:val="2EF0A85E"/>
    <w:rsid w:val="3D0F5288"/>
    <w:rsid w:val="3F555A12"/>
    <w:rsid w:val="411151D9"/>
    <w:rsid w:val="4B327ABC"/>
    <w:rsid w:val="4D9B51CF"/>
    <w:rsid w:val="513038F8"/>
    <w:rsid w:val="5691776D"/>
    <w:rsid w:val="6278D852"/>
    <w:rsid w:val="633214A2"/>
    <w:rsid w:val="647B2B65"/>
    <w:rsid w:val="67461A9E"/>
    <w:rsid w:val="6B2CF8ED"/>
    <w:rsid w:val="6BC156A5"/>
    <w:rsid w:val="71C085D6"/>
    <w:rsid w:val="734BA123"/>
    <w:rsid w:val="73614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9C012FF-2E90-40F1-A93F-4C888BA3E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157</Words>
  <Characters>837</Characters>
  <Application>Microsoft Office Word</Application>
  <DocSecurity>0</DocSecurity>
  <Lines>6</Lines>
  <Paragraphs>1</Paragraphs>
  <ScaleCrop>false</ScaleCrop>
  <Manager/>
  <Company/>
  <LinksUpToDate>false</LinksUpToDate>
  <CharactersWithSpaces>993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Innehållsförteckning Q Di 500</dc:title>
  <dc:subject/>
  <dc:creator>patrik.jens.johansson@vgregion.se</dc:creator>
  <keywords/>
  <lastModifiedBy>Anita Fredriksson</lastModifiedBy>
  <revision>40</revision>
  <lastPrinted>2016-03-31T10:56:00.0000000Z</lastPrinted>
  <dcterms:created xsi:type="dcterms:W3CDTF">2022-05-06T06:32:00.0000000Z</dcterms:created>
  <dcterms:modified xsi:type="dcterms:W3CDTF">2026-06-18T12:45:00.0000000Z</dcterms:modified>
</coreProperties>
</file>