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Pr="004C06FF" w:rsidR="004C06FF" w:rsidP="004C06FF" w:rsidRDefault="004C06FF" w14:paraId="3A8804ED" w14:textId="77777777">
      <w:pPr>
        <w:spacing w:after="0" w:line="240" w:lineRule="auto"/>
        <w:ind w:left="0" w:right="0"/>
        <w:rPr>
          <w:szCs w:val="20"/>
        </w:rPr>
      </w:pPr>
      <w:bookmarkStart w:name="_Toc321146591" w:id="0"/>
    </w:p>
    <w:p w:rsidRPr="004C06FF" w:rsidR="004C06FF" w:rsidP="004C06FF" w:rsidRDefault="004C06FF" w14:paraId="041943D5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C06FF">
        <w:rPr>
          <w:szCs w:val="20"/>
        </w:rPr>
        <w:tab/>
      </w:r>
    </w:p>
    <w:p w:rsidRPr="004C06FF" w:rsidR="004C06FF" w:rsidP="004C06FF" w:rsidRDefault="004C06FF" w14:paraId="584BE61E" w14:textId="670D1005">
      <w:pPr>
        <w:spacing w:after="0" w:line="240" w:lineRule="auto"/>
        <w:ind w:left="0" w:right="0"/>
        <w:rPr>
          <w:szCs w:val="20"/>
        </w:rPr>
      </w:pPr>
      <w:r w:rsidRPr="004C06F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B540A37" wp14:editId="09BB072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4C06FF" w:rsidP="004C06FF" w:rsidRDefault="004C06FF" w14:paraId="5218B2DA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20599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2B540A37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4C06FF" w:rsidP="004C06FF" w:rsidRDefault="004C06FF" w14:paraId="5218B2DA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20599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4C06FF" w:rsidR="004C06FF" w:rsidTr="361844F5" w14:paraId="7D9D67C8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4C06FF" w:rsidR="004C06FF" w:rsidP="005141C3" w:rsidRDefault="004C06FF" w14:paraId="72C7FF63" w14:textId="26978601">
            <w:pPr>
              <w:pStyle w:val="Rubrik1"/>
              <w:rPr>
                <w:noProof/>
              </w:rPr>
            </w:pPr>
            <w:bookmarkStart w:name="_1314629194" w:id="1"/>
            <w:bookmarkStart w:name="Rubrik" w:id="2"/>
            <w:bookmarkEnd w:id="1"/>
            <w:bookmarkEnd w:id="2"/>
            <w:r w:rsidRPr="361844F5">
              <w:rPr>
                <w:noProof/>
              </w:rPr>
              <w:t xml:space="preserve">Plasmaferes behandling med Albumin 200mg/ml  </w:t>
            </w:r>
            <w:r w:rsidRPr="361844F5" w:rsidR="0E722A31">
              <w:rPr>
                <w:noProof/>
              </w:rPr>
              <w:t>eller FFP</w:t>
            </w:r>
            <w:r w:rsidRPr="361844F5" w:rsidR="08E76986">
              <w:rPr>
                <w:noProof/>
              </w:rPr>
              <w:t xml:space="preserve"> Q Di </w:t>
            </w:r>
            <w:r w:rsidR="00E16804">
              <w:rPr>
                <w:noProof/>
              </w:rPr>
              <w:t>4</w:t>
            </w:r>
            <w:r w:rsidRPr="361844F5" w:rsidR="08E76986">
              <w:rPr>
                <w:noProof/>
              </w:rPr>
              <w:t>59</w:t>
            </w:r>
          </w:p>
        </w:tc>
      </w:tr>
    </w:tbl>
    <w:p w:rsidRPr="004C06FF" w:rsidR="004C06FF" w:rsidP="361844F5" w:rsidRDefault="004C06FF" w14:paraId="1AA35660" w14:textId="1224C885">
      <w:pPr>
        <w:keepNext w:val="1"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361844F5" w:rsidR="004C06FF">
        <w:rPr>
          <w:rFonts w:ascii="Arial" w:hAnsi="Arial" w:cs="Arial"/>
          <w:kern w:val="32"/>
          <w:sz w:val="20"/>
          <w:szCs w:val="20"/>
        </w:rPr>
        <w:t xml:space="preserve">1 ex i </w:t>
      </w:r>
      <w:r w:rsidRPr="361844F5" w:rsidR="2100FE6F">
        <w:rPr>
          <w:rFonts w:ascii="Arial" w:hAnsi="Arial" w:cs="Arial"/>
          <w:kern w:val="32"/>
          <w:sz w:val="20"/>
          <w:szCs w:val="20"/>
        </w:rPr>
        <w:t>avdelningspärm</w:t>
      </w:r>
    </w:p>
    <w:p w:rsidR="361844F5" w:rsidP="361844F5" w:rsidRDefault="361844F5" w14:paraId="3983E849" w14:textId="2181CB03">
      <w:pPr>
        <w:keepNext/>
        <w:spacing w:after="0" w:line="240" w:lineRule="auto"/>
        <w:ind w:left="0" w:right="0"/>
        <w:outlineLvl w:val="0"/>
        <w:rPr>
          <w:rFonts w:ascii="Arial" w:hAnsi="Arial" w:cs="Arial"/>
          <w:sz w:val="20"/>
          <w:szCs w:val="20"/>
        </w:rPr>
      </w:pPr>
    </w:p>
    <w:p w:rsidR="160B5FC0" w:rsidP="361844F5" w:rsidRDefault="160B5FC0" w14:paraId="0ECBD442" w14:textId="200F7B96">
      <w:pPr>
        <w:keepNext/>
        <w:spacing w:after="0" w:line="240" w:lineRule="auto"/>
        <w:ind w:left="0" w:right="0"/>
      </w:pPr>
      <w:r w:rsidRPr="361844F5">
        <w:t xml:space="preserve">Syfte </w:t>
      </w:r>
    </w:p>
    <w:p w:rsidR="2D9C2126" w:rsidP="361844F5" w:rsidRDefault="2D9C2126" w14:paraId="4E474917" w14:textId="0660345E">
      <w:pPr>
        <w:keepNext/>
        <w:spacing w:after="0" w:line="240" w:lineRule="auto"/>
        <w:ind w:left="0" w:right="0"/>
      </w:pPr>
      <w:r w:rsidRPr="361844F5">
        <w:t>Att</w:t>
      </w:r>
      <w:r w:rsidRPr="361844F5" w:rsidR="160B5FC0">
        <w:t xml:space="preserve"> avlägsna plasma med cirkulerande patogena faktorer och/eller antikroppar</w:t>
      </w:r>
      <w:r w:rsidRPr="361844F5" w:rsidR="57D72CCA">
        <w:t>.</w:t>
      </w:r>
      <w:r w:rsidRPr="361844F5" w:rsidR="160B5FC0">
        <w:t xml:space="preserve">  </w:t>
      </w:r>
    </w:p>
    <w:p w:rsidR="160B5FC0" w:rsidP="361844F5" w:rsidRDefault="160B5FC0" w14:paraId="6F31A7F9" w14:textId="5FF07C6D">
      <w:pPr>
        <w:keepNext/>
        <w:spacing w:after="0" w:line="240" w:lineRule="auto"/>
        <w:ind w:left="0" w:right="0"/>
      </w:pPr>
      <w:r w:rsidRPr="361844F5">
        <w:t xml:space="preserve">Ersättningen som ges för den bortfiltrerade plasmavolymen är antingen en </w:t>
      </w:r>
      <w:proofErr w:type="spellStart"/>
      <w:r w:rsidRPr="361844F5">
        <w:t>NaCl</w:t>
      </w:r>
      <w:proofErr w:type="spellEnd"/>
      <w:r w:rsidRPr="361844F5">
        <w:t xml:space="preserve">/Albuminlösning som inte innehåller koagulationsfaktorer eller färskfrusen plasma som innehåller koagulationsfaktorer. Ersättningen ges i samma hastighet som borttagandet av patientens egen plasma sker. </w:t>
      </w:r>
    </w:p>
    <w:p w:rsidR="160B5FC0" w:rsidP="361844F5" w:rsidRDefault="160B5FC0" w14:paraId="2F38E7E7" w14:textId="0C4C58F3">
      <w:pPr>
        <w:keepNext/>
        <w:spacing w:after="0" w:line="240" w:lineRule="auto"/>
        <w:ind w:left="0" w:right="0"/>
      </w:pPr>
      <w:proofErr w:type="spellStart"/>
      <w:r w:rsidRPr="361844F5">
        <w:t>Plasmaferes</w:t>
      </w:r>
      <w:proofErr w:type="spellEnd"/>
      <w:r w:rsidRPr="361844F5">
        <w:t xml:space="preserve"> med </w:t>
      </w:r>
      <w:proofErr w:type="spellStart"/>
      <w:r w:rsidRPr="361844F5">
        <w:t>NaCl</w:t>
      </w:r>
      <w:proofErr w:type="spellEnd"/>
      <w:r w:rsidRPr="361844F5">
        <w:t xml:space="preserve">/Albuminlösning som ersättning: Indikationerna är </w:t>
      </w:r>
      <w:proofErr w:type="spellStart"/>
      <w:r w:rsidRPr="361844F5">
        <w:t>bl</w:t>
      </w:r>
      <w:proofErr w:type="spellEnd"/>
      <w:r w:rsidRPr="361844F5">
        <w:t xml:space="preserve"> a: </w:t>
      </w:r>
      <w:proofErr w:type="spellStart"/>
      <w:r w:rsidRPr="361844F5">
        <w:t>Myastenia</w:t>
      </w:r>
      <w:proofErr w:type="spellEnd"/>
      <w:r w:rsidRPr="361844F5">
        <w:t xml:space="preserve"> </w:t>
      </w:r>
      <w:proofErr w:type="gramStart"/>
      <w:r w:rsidRPr="361844F5">
        <w:t>Gravis</w:t>
      </w:r>
      <w:r w:rsidRPr="361844F5" w:rsidR="6595E1B2">
        <w:t xml:space="preserve">, </w:t>
      </w:r>
      <w:r w:rsidRPr="361844F5">
        <w:t xml:space="preserve"> </w:t>
      </w:r>
      <w:proofErr w:type="spellStart"/>
      <w:r w:rsidRPr="361844F5">
        <w:t>Guillian</w:t>
      </w:r>
      <w:proofErr w:type="spellEnd"/>
      <w:proofErr w:type="gramEnd"/>
      <w:r w:rsidRPr="361844F5">
        <w:t xml:space="preserve"> Barré</w:t>
      </w:r>
      <w:r w:rsidRPr="361844F5" w:rsidR="2ABAE335">
        <w:t xml:space="preserve">, </w:t>
      </w:r>
      <w:proofErr w:type="spellStart"/>
      <w:r w:rsidRPr="361844F5">
        <w:t>Goodpasturés</w:t>
      </w:r>
      <w:proofErr w:type="spellEnd"/>
      <w:r w:rsidRPr="361844F5">
        <w:t xml:space="preserve"> syndrom</w:t>
      </w:r>
      <w:r w:rsidRPr="361844F5" w:rsidR="144824EF">
        <w:t>.</w:t>
      </w:r>
      <w:r w:rsidRPr="361844F5">
        <w:t xml:space="preserve"> </w:t>
      </w:r>
    </w:p>
    <w:p w:rsidR="67519CE1" w:rsidP="361844F5" w:rsidRDefault="67519CE1" w14:paraId="57A6584B" w14:textId="3DE977B4">
      <w:pPr>
        <w:keepNext/>
        <w:spacing w:after="0" w:line="240" w:lineRule="auto"/>
        <w:ind w:left="0" w:right="0"/>
      </w:pPr>
      <w:proofErr w:type="spellStart"/>
      <w:r w:rsidRPr="361844F5">
        <w:t>Plasmaferes</w:t>
      </w:r>
      <w:proofErr w:type="spellEnd"/>
      <w:r w:rsidRPr="361844F5">
        <w:t xml:space="preserve"> med färskfrusen plasma som ersättning Indikationer är </w:t>
      </w:r>
      <w:proofErr w:type="spellStart"/>
      <w:proofErr w:type="gramStart"/>
      <w:r w:rsidRPr="361844F5">
        <w:t>bl</w:t>
      </w:r>
      <w:proofErr w:type="spellEnd"/>
      <w:r w:rsidRPr="361844F5">
        <w:t xml:space="preserve"> a</w:t>
      </w:r>
      <w:proofErr w:type="gramEnd"/>
      <w:r w:rsidRPr="361844F5">
        <w:t xml:space="preserve">: · TTP - </w:t>
      </w:r>
      <w:proofErr w:type="spellStart"/>
      <w:r w:rsidRPr="361844F5">
        <w:t>Trombotisk</w:t>
      </w:r>
      <w:proofErr w:type="spellEnd"/>
      <w:r w:rsidRPr="361844F5">
        <w:t xml:space="preserve"> </w:t>
      </w:r>
      <w:proofErr w:type="spellStart"/>
      <w:r w:rsidRPr="361844F5">
        <w:t>Trombocytopen</w:t>
      </w:r>
      <w:proofErr w:type="spellEnd"/>
      <w:r w:rsidRPr="361844F5">
        <w:t xml:space="preserve"> </w:t>
      </w:r>
      <w:proofErr w:type="spellStart"/>
      <w:r w:rsidRPr="361844F5">
        <w:t>Purpura</w:t>
      </w:r>
      <w:proofErr w:type="spellEnd"/>
      <w:r w:rsidRPr="361844F5" w:rsidR="70A49B82">
        <w:t>.</w:t>
      </w:r>
      <w:r w:rsidRPr="361844F5">
        <w:t xml:space="preserve">  HUS - </w:t>
      </w:r>
      <w:proofErr w:type="spellStart"/>
      <w:r w:rsidRPr="361844F5">
        <w:t>Hemolytiskt</w:t>
      </w:r>
      <w:proofErr w:type="spellEnd"/>
      <w:r w:rsidRPr="361844F5">
        <w:t xml:space="preserve"> </w:t>
      </w:r>
      <w:proofErr w:type="spellStart"/>
      <w:r w:rsidRPr="361844F5">
        <w:t>Uremiskt</w:t>
      </w:r>
      <w:proofErr w:type="spellEnd"/>
      <w:r w:rsidRPr="361844F5">
        <w:t xml:space="preserve"> Syndrom</w:t>
      </w:r>
      <w:r w:rsidRPr="361844F5" w:rsidR="67F9C8AD">
        <w:t>,</w:t>
      </w:r>
      <w:r w:rsidRPr="361844F5">
        <w:t xml:space="preserve"> TMA - </w:t>
      </w:r>
      <w:proofErr w:type="spellStart"/>
      <w:r w:rsidRPr="361844F5">
        <w:t>Trombotisk</w:t>
      </w:r>
      <w:proofErr w:type="spellEnd"/>
      <w:r w:rsidRPr="361844F5">
        <w:t xml:space="preserve"> </w:t>
      </w:r>
      <w:proofErr w:type="spellStart"/>
      <w:r w:rsidRPr="361844F5">
        <w:t>MikroAngiopati</w:t>
      </w:r>
      <w:proofErr w:type="spellEnd"/>
    </w:p>
    <w:p w:rsidR="361844F5" w:rsidP="361844F5" w:rsidRDefault="361844F5" w14:paraId="096FADA2" w14:textId="366A334C">
      <w:pPr>
        <w:keepNext/>
        <w:spacing w:after="0" w:line="240" w:lineRule="auto"/>
        <w:ind w:left="0" w:right="0"/>
        <w:outlineLvl w:val="0"/>
      </w:pPr>
    </w:p>
    <w:p w:rsidR="13CB232B" w:rsidP="361844F5" w:rsidRDefault="13CB232B" w14:paraId="26C836D2" w14:textId="0786C0E9">
      <w:pPr>
        <w:keepNext/>
        <w:spacing w:after="0" w:line="240" w:lineRule="auto"/>
        <w:ind w:left="0" w:right="0"/>
        <w:outlineLvl w:val="0"/>
      </w:pPr>
      <w:r w:rsidRPr="361844F5">
        <w:t xml:space="preserve">Tillvägagångssätt: </w:t>
      </w:r>
      <w:proofErr w:type="spellStart"/>
      <w:r w:rsidRPr="361844F5">
        <w:t>Plasmaferes</w:t>
      </w:r>
      <w:proofErr w:type="spellEnd"/>
      <w:r w:rsidRPr="361844F5">
        <w:t xml:space="preserve"> med </w:t>
      </w:r>
      <w:proofErr w:type="spellStart"/>
      <w:r w:rsidRPr="361844F5">
        <w:t>NaCL</w:t>
      </w:r>
      <w:proofErr w:type="spellEnd"/>
      <w:r w:rsidRPr="361844F5">
        <w:t>/Albuminlösning som ersättning</w:t>
      </w:r>
      <w:r w:rsidRPr="361844F5" w:rsidR="77443ED6">
        <w:t>:</w:t>
      </w:r>
      <w:r w:rsidRPr="361844F5">
        <w:t xml:space="preserve"> </w:t>
      </w:r>
    </w:p>
    <w:p w:rsidR="13CB232B" w:rsidP="361844F5" w:rsidRDefault="13CB232B" w14:paraId="284E01BE" w14:textId="7A0F90A2">
      <w:pPr>
        <w:keepNext/>
        <w:spacing w:after="0" w:line="240" w:lineRule="auto"/>
        <w:ind w:left="0" w:right="0"/>
        <w:outlineLvl w:val="0"/>
      </w:pPr>
      <w:r w:rsidRPr="361844F5">
        <w:t xml:space="preserve">Inf </w:t>
      </w:r>
      <w:proofErr w:type="spellStart"/>
      <w:r w:rsidRPr="361844F5">
        <w:t>NaCl</w:t>
      </w:r>
      <w:proofErr w:type="spellEnd"/>
      <w:r w:rsidRPr="361844F5">
        <w:t xml:space="preserve"> 9 mg/ml 3000 ml blandas med inf Albumin 200 g/l</w:t>
      </w:r>
      <w:r w:rsidRPr="361844F5" w:rsidR="137F648C">
        <w:t xml:space="preserve"> </w:t>
      </w:r>
      <w:r w:rsidRPr="361844F5">
        <w:t xml:space="preserve">700 ml fördelat på två påsar inf </w:t>
      </w:r>
      <w:proofErr w:type="spellStart"/>
      <w:r w:rsidRPr="361844F5">
        <w:t>NaCl</w:t>
      </w:r>
      <w:proofErr w:type="spellEnd"/>
      <w:r w:rsidRPr="361844F5">
        <w:t xml:space="preserve"> 9 mg/ml som ur vilka </w:t>
      </w:r>
      <w:proofErr w:type="spellStart"/>
      <w:r w:rsidRPr="361844F5">
        <w:t>NaCl</w:t>
      </w:r>
      <w:proofErr w:type="spellEnd"/>
      <w:r w:rsidRPr="361844F5">
        <w:t xml:space="preserve"> har tappats ut så att båda innehåller 1500 ml </w:t>
      </w:r>
      <w:proofErr w:type="spellStart"/>
      <w:r w:rsidRPr="361844F5">
        <w:t>NaCl</w:t>
      </w:r>
      <w:proofErr w:type="spellEnd"/>
      <w:r w:rsidRPr="361844F5">
        <w:t>. Blandningen i respektive påse ger en albuminkoncentration på 37,8 g/liter.</w:t>
      </w:r>
      <w:r w:rsidRPr="361844F5" w:rsidR="58526C9E">
        <w:t xml:space="preserve"> Lösningen räknas som en infusion och skall användas ino</w:t>
      </w:r>
      <w:r w:rsidRPr="361844F5" w:rsidR="31C27AF5">
        <w:t>m 12 timmar.</w:t>
      </w:r>
    </w:p>
    <w:p w:rsidR="361844F5" w:rsidP="361844F5" w:rsidRDefault="361844F5" w14:paraId="065BDA5B" w14:textId="6648BD11">
      <w:pPr>
        <w:keepNext/>
        <w:spacing w:after="0" w:line="240" w:lineRule="auto"/>
        <w:ind w:left="0" w:right="0"/>
        <w:outlineLvl w:val="0"/>
      </w:pPr>
    </w:p>
    <w:p w:rsidRPr="004C06FF" w:rsidR="004C06FF" w:rsidP="361844F5" w:rsidRDefault="004C06FF" w14:paraId="58FB0E3F" w14:textId="77777777">
      <w:pPr>
        <w:spacing w:after="0" w:line="240" w:lineRule="auto"/>
        <w:ind w:left="0" w:right="0"/>
      </w:pPr>
      <w:r w:rsidRPr="361844F5">
        <w:t>Handhavande spädning:</w:t>
      </w:r>
    </w:p>
    <w:p w:rsidRPr="004C06FF" w:rsidR="004C06FF" w:rsidP="361844F5" w:rsidRDefault="004C06FF" w14:paraId="325E59E9" w14:textId="77777777">
      <w:pPr>
        <w:spacing w:after="0" w:line="240" w:lineRule="auto"/>
        <w:ind w:left="0" w:right="0"/>
      </w:pPr>
      <w:r w:rsidRPr="361844F5">
        <w:t>OBS Aseptiskt handhavande</w:t>
      </w:r>
    </w:p>
    <w:p w:rsidRPr="004C06FF" w:rsidR="004C06FF" w:rsidP="361844F5" w:rsidRDefault="004C06FF" w14:paraId="68ABFD02" w14:textId="77777777">
      <w:pPr>
        <w:spacing w:after="0" w:line="240" w:lineRule="auto"/>
        <w:ind w:left="0" w:right="0"/>
      </w:pPr>
      <w:r w:rsidRPr="361844F5">
        <w:t xml:space="preserve">Tag 2L </w:t>
      </w:r>
      <w:proofErr w:type="spellStart"/>
      <w:r w:rsidRPr="361844F5">
        <w:t>Nacl</w:t>
      </w:r>
      <w:proofErr w:type="spellEnd"/>
      <w:r w:rsidRPr="361844F5">
        <w:t xml:space="preserve"> sätt på en y-koppling</w:t>
      </w:r>
    </w:p>
    <w:p w:rsidRPr="004C06FF" w:rsidR="004C06FF" w:rsidP="361844F5" w:rsidRDefault="004C06FF" w14:paraId="29162CDD" w14:textId="77777777">
      <w:pPr>
        <w:spacing w:after="0" w:line="240" w:lineRule="auto"/>
        <w:ind w:left="0" w:right="0"/>
      </w:pPr>
      <w:r w:rsidRPr="361844F5">
        <w:t>Tappa ur 500ml via y-kopplingen med hjälp av ett mätglas.</w:t>
      </w:r>
    </w:p>
    <w:p w:rsidRPr="004C06FF" w:rsidR="004C06FF" w:rsidP="361844F5" w:rsidRDefault="004C06FF" w14:paraId="52C3ECC8" w14:textId="77777777">
      <w:pPr>
        <w:spacing w:after="0" w:line="240" w:lineRule="auto"/>
        <w:ind w:left="0" w:right="0"/>
      </w:pPr>
      <w:r w:rsidRPr="361844F5">
        <w:t xml:space="preserve">Sätt i infusions aggregat i Albuminflaskan, koppla lösningen till den kvarvarande 1,5l </w:t>
      </w:r>
      <w:proofErr w:type="spellStart"/>
      <w:r w:rsidRPr="361844F5">
        <w:t>Nacl</w:t>
      </w:r>
      <w:proofErr w:type="spellEnd"/>
      <w:r w:rsidRPr="361844F5">
        <w:t xml:space="preserve"> via den andra y-kopplings porten upprepa tills 350 ml Albumin satts till.</w:t>
      </w:r>
    </w:p>
    <w:p w:rsidRPr="004C06FF" w:rsidR="004C06FF" w:rsidP="361844F5" w:rsidRDefault="004C06FF" w14:paraId="09D650B8" w14:textId="77777777">
      <w:pPr>
        <w:spacing w:after="0" w:line="240" w:lineRule="auto"/>
        <w:ind w:left="0" w:right="0"/>
      </w:pPr>
      <w:r w:rsidRPr="361844F5">
        <w:t xml:space="preserve">Blandningen blir 1500ml </w:t>
      </w:r>
      <w:proofErr w:type="spellStart"/>
      <w:r w:rsidRPr="361844F5">
        <w:t>Nacl</w:t>
      </w:r>
      <w:proofErr w:type="spellEnd"/>
      <w:r w:rsidRPr="361844F5">
        <w:t xml:space="preserve"> + 350 ml Albumin = 1850 ml spädd Albumin.</w:t>
      </w:r>
    </w:p>
    <w:p w:rsidRPr="004C06FF" w:rsidR="004C06FF" w:rsidP="361844F5" w:rsidRDefault="05BEEDB4" w14:paraId="7DE34C5A" w14:textId="0E6B58E2">
      <w:pPr>
        <w:spacing w:after="0" w:line="240" w:lineRule="auto"/>
        <w:ind w:left="0" w:right="0"/>
      </w:pPr>
      <w:r w:rsidRPr="361844F5">
        <w:t xml:space="preserve">Utbytes volym ordineras men </w:t>
      </w:r>
      <w:r w:rsidRPr="361844F5" w:rsidR="004C06FF">
        <w:t>vanligtvis 40ml/kg.</w:t>
      </w:r>
    </w:p>
    <w:p w:rsidR="079CCB23" w:rsidP="361844F5" w:rsidRDefault="079CCB23" w14:paraId="7086F236" w14:textId="6CBC0FCF">
      <w:pPr>
        <w:spacing w:after="0" w:line="240" w:lineRule="auto"/>
        <w:ind w:left="0" w:right="0"/>
      </w:pPr>
      <w:r w:rsidRPr="361844F5">
        <w:t xml:space="preserve">Patienter som får ersättning </w:t>
      </w:r>
      <w:proofErr w:type="spellStart"/>
      <w:r w:rsidRPr="361844F5">
        <w:t>i.v</w:t>
      </w:r>
      <w:proofErr w:type="spellEnd"/>
      <w:r w:rsidRPr="361844F5">
        <w:t xml:space="preserve"> i form av </w:t>
      </w:r>
      <w:proofErr w:type="spellStart"/>
      <w:r w:rsidRPr="361844F5">
        <w:t>NaCl</w:t>
      </w:r>
      <w:proofErr w:type="spellEnd"/>
      <w:r w:rsidRPr="361844F5">
        <w:t xml:space="preserve">/Albumininfusion brukar vanligtvis inte få problem med sjunkande kalk under behandlingarna. Om patienten visar symtom på Ca-brist såsom stickningar i läppar, händer och fötter ges kalk iv </w:t>
      </w:r>
      <w:proofErr w:type="spellStart"/>
      <w:r w:rsidRPr="361844F5">
        <w:t>enl</w:t>
      </w:r>
      <w:proofErr w:type="spellEnd"/>
      <w:r w:rsidRPr="361844F5">
        <w:t xml:space="preserve"> ord.</w:t>
      </w:r>
    </w:p>
    <w:p w:rsidR="0797B99F" w:rsidP="361844F5" w:rsidRDefault="0797B99F" w14:paraId="6D931350" w14:textId="4063A050">
      <w:pPr>
        <w:spacing w:after="0" w:line="240" w:lineRule="auto"/>
        <w:ind w:left="0" w:right="0"/>
      </w:pPr>
      <w:proofErr w:type="spellStart"/>
      <w:r w:rsidRPr="361844F5">
        <w:rPr>
          <w:sz w:val="28"/>
          <w:szCs w:val="28"/>
        </w:rPr>
        <w:t>P</w:t>
      </w:r>
      <w:r w:rsidRPr="361844F5">
        <w:t>lasmaferes</w:t>
      </w:r>
      <w:proofErr w:type="spellEnd"/>
      <w:r w:rsidRPr="361844F5">
        <w:t xml:space="preserve"> med FFP.</w:t>
      </w:r>
    </w:p>
    <w:p w:rsidR="0797B99F" w:rsidP="361844F5" w:rsidRDefault="0797B99F" w14:paraId="72CBC4F6" w14:textId="7007769B">
      <w:pPr>
        <w:spacing w:after="0" w:line="240" w:lineRule="auto"/>
        <w:ind w:left="0" w:right="0"/>
      </w:pPr>
      <w:r w:rsidRPr="361844F5">
        <w:t xml:space="preserve">Beställ antal påsar från Transfusionsmedicin, </w:t>
      </w:r>
      <w:proofErr w:type="spellStart"/>
      <w:r w:rsidRPr="361844F5">
        <w:t>infundera</w:t>
      </w:r>
      <w:proofErr w:type="spellEnd"/>
      <w:r w:rsidRPr="361844F5">
        <w:t xml:space="preserve"> en åt gången.</w:t>
      </w:r>
    </w:p>
    <w:p w:rsidR="19B4DF6D" w:rsidP="361844F5" w:rsidRDefault="19B4DF6D" w14:paraId="7D132E61" w14:textId="1351DBE8">
      <w:pPr>
        <w:spacing w:after="0" w:line="240" w:lineRule="auto"/>
        <w:ind w:left="0" w:right="0"/>
      </w:pPr>
      <w:r w:rsidRPr="361844F5">
        <w:t xml:space="preserve">Alla givna plasmaenheterna ska registreras i </w:t>
      </w:r>
      <w:proofErr w:type="spellStart"/>
      <w:r w:rsidRPr="361844F5">
        <w:t>InterInfo</w:t>
      </w:r>
      <w:proofErr w:type="spellEnd"/>
      <w:r w:rsidRPr="361844F5">
        <w:t xml:space="preserve"> efter avslutad behandling.</w:t>
      </w:r>
    </w:p>
    <w:p w:rsidR="73383861" w:rsidP="361844F5" w:rsidRDefault="73383861" w14:paraId="40E3B886" w14:textId="160EA72D">
      <w:pPr>
        <w:spacing w:after="0" w:line="240" w:lineRule="auto"/>
        <w:ind w:left="0" w:right="0"/>
      </w:pPr>
      <w:r w:rsidRPr="361844F5">
        <w:t>Hos de patienter som behandlas med färskfrusen plasma som ersättning är sjunkande nivåer av joniserat Ca betydligt vanligare. Detta då plasmapåsen innehåller ACD-A för att förhindra koagulering men som binder till sig Ca och leder till sjunkande kalknivåer.</w:t>
      </w:r>
    </w:p>
    <w:p w:rsidR="361844F5" w:rsidP="361844F5" w:rsidRDefault="361844F5" w14:paraId="322EA7D5" w14:textId="400A20C6">
      <w:pPr>
        <w:spacing w:after="0" w:line="240" w:lineRule="auto"/>
        <w:ind w:left="0" w:right="0"/>
      </w:pPr>
    </w:p>
    <w:p w:rsidRPr="004C06FF" w:rsidR="004C06FF" w:rsidP="361844F5" w:rsidRDefault="004C06FF" w14:paraId="401EA491" w14:textId="24E8D931">
      <w:pPr>
        <w:spacing w:after="0" w:line="240" w:lineRule="auto"/>
        <w:ind w:left="0" w:right="0"/>
      </w:pPr>
      <w:r w:rsidR="004C06FF">
        <w:rPr/>
        <w:t xml:space="preserve">Länk till Sahlgrenskas </w:t>
      </w:r>
      <w:r w:rsidR="004C06FF">
        <w:rPr/>
        <w:t>pm</w:t>
      </w:r>
      <w:r w:rsidR="004C06FF">
        <w:rPr/>
        <w:t xml:space="preserve"> obs ej </w:t>
      </w:r>
      <w:r w:rsidR="004C06FF">
        <w:rPr/>
        <w:t>våran</w:t>
      </w:r>
      <w:r w:rsidR="004C06FF">
        <w:rPr/>
        <w:t xml:space="preserve"> rutin. </w:t>
      </w:r>
    </w:p>
    <w:p w:rsidR="004718F5" w:rsidP="361844F5" w:rsidRDefault="004C06FF" w14:paraId="4C514CC1" w14:textId="77777777">
      <w:pPr>
        <w:spacing w:after="0" w:line="240" w:lineRule="auto"/>
        <w:ind w:left="0" w:right="0"/>
        <w:rPr>
          <w:lang w:val="de-DE"/>
        </w:rPr>
      </w:pPr>
      <w:r w:rsidRPr="12448958" w:rsidR="004C06FF">
        <w:rPr>
          <w:lang w:val="de-DE"/>
        </w:rPr>
        <w:t xml:space="preserve">                                                                             </w:t>
      </w:r>
    </w:p>
    <w:p w:rsidR="004718F5" w:rsidP="12448958" w:rsidRDefault="004718F5" w14:paraId="514D6228" w14:textId="67EDF9F1">
      <w:pPr>
        <w:pStyle w:val="Normal"/>
        <w:spacing w:after="0" w:line="240" w:lineRule="auto"/>
        <w:ind w:left="0" w:right="0"/>
        <w:rPr>
          <w:rFonts w:ascii="Times New Roman" w:hAnsi="Times New Roman" w:eastAsia="Times New Roman" w:cs="Times New Roman"/>
          <w:noProof w:val="0"/>
          <w:sz w:val="24"/>
          <w:szCs w:val="24"/>
          <w:lang w:val="de-DE"/>
        </w:rPr>
      </w:pPr>
      <w:hyperlink r:id="R1f05871b1164495e">
        <w:r w:rsidRPr="12448958" w:rsidR="27975BD2">
          <w:rPr>
            <w:rStyle w:val="Hyperlnk"/>
            <w:rFonts w:ascii="Times New Roman" w:hAnsi="Times New Roman" w:eastAsia="Times New Roman" w:cs="Times New Roman"/>
            <w:noProof w:val="0"/>
            <w:sz w:val="24"/>
            <w:szCs w:val="24"/>
            <w:lang w:val="de-DE"/>
          </w:rPr>
          <w:t>PF - Plasmaferes</w:t>
        </w:r>
      </w:hyperlink>
    </w:p>
    <w:p w:rsidRPr="004C06FF" w:rsidR="004C06FF" w:rsidP="361844F5" w:rsidRDefault="004718F5" w14:paraId="760EA70F" w14:textId="3CAD0A4B">
      <w:pPr>
        <w:spacing w:after="0" w:line="240" w:lineRule="auto"/>
        <w:ind w:left="0" w:right="0"/>
      </w:pPr>
      <w:r w:rsidRPr="4A578C83" w:rsidR="004718F5">
        <w:rPr>
          <w:lang w:val="de-DE"/>
        </w:rPr>
        <w:t xml:space="preserve">                                                                                        </w:t>
      </w:r>
      <w:r w:rsidRPr="4A578C83" w:rsidR="004C06FF">
        <w:rPr>
          <w:lang w:val="de-DE"/>
        </w:rPr>
        <w:t xml:space="preserve">                          Datum . . . . . . . . </w:t>
      </w:r>
      <w:r w:rsidRPr="4A578C83" w:rsidR="004C06FF">
        <w:rPr>
          <w:lang w:val="de-DE"/>
        </w:rPr>
        <w:t xml:space="preserve">       </w:t>
      </w:r>
    </w:p>
    <w:p w:rsidRPr="004C06FF" w:rsidR="004C06FF" w:rsidP="004C06FF" w:rsidRDefault="004C06FF" w14:paraId="2B2BE9C1" w14:textId="77777777">
      <w:pPr>
        <w:spacing w:after="0" w:line="240" w:lineRule="auto"/>
        <w:ind w:left="0" w:right="0"/>
        <w:outlineLvl w:val="0"/>
        <w:rPr>
          <w:szCs w:val="20"/>
        </w:rPr>
      </w:pPr>
    </w:p>
    <w:p w:rsidRPr="004C06FF" w:rsidR="00D11AB7" w:rsidP="004C06FF" w:rsidRDefault="00D11AB7" w14:paraId="2E207D8B" w14:textId="77777777">
      <w:pPr>
        <w:spacing w:after="0" w:line="240" w:lineRule="auto"/>
        <w:ind w:left="0" w:right="0"/>
        <w:outlineLvl w:val="0"/>
        <w:rPr>
          <w:szCs w:val="20"/>
        </w:rPr>
      </w:pPr>
    </w:p>
    <w:p w:rsidRPr="004C06FF" w:rsidR="004C06FF" w:rsidP="004C06FF" w:rsidRDefault="004C06FF" w14:paraId="7FB2F051" w14:textId="77777777">
      <w:pPr>
        <w:spacing w:after="0" w:line="240" w:lineRule="auto"/>
        <w:ind w:left="0" w:right="0"/>
        <w:outlineLvl w:val="0"/>
        <w:rPr>
          <w:szCs w:val="20"/>
        </w:rPr>
      </w:pPr>
    </w:p>
    <w:p w:rsidRPr="004C06FF" w:rsidR="004C06FF" w:rsidP="004C06FF" w:rsidRDefault="004C06FF" w14:paraId="0EBA49D1" w14:textId="77777777">
      <w:pPr>
        <w:spacing w:after="0" w:line="240" w:lineRule="auto"/>
        <w:ind w:left="0" w:right="0"/>
        <w:outlineLvl w:val="0"/>
        <w:rPr>
          <w:szCs w:val="20"/>
        </w:rPr>
      </w:pPr>
      <w:r w:rsidRPr="004C06FF">
        <w:rPr>
          <w:szCs w:val="20"/>
        </w:rPr>
        <w:t>1.Patient:</w:t>
      </w:r>
    </w:p>
    <w:p w:rsidRPr="004C06FF" w:rsidR="004C06FF" w:rsidP="004C06FF" w:rsidRDefault="004C06FF" w14:paraId="1BAE8A1B" w14:textId="77777777">
      <w:pPr>
        <w:numPr>
          <w:ilvl w:val="0"/>
          <w:numId w:val="20"/>
        </w:numPr>
        <w:spacing w:after="0" w:line="240" w:lineRule="auto"/>
        <w:ind w:right="0"/>
        <w:outlineLvl w:val="0"/>
        <w:rPr>
          <w:szCs w:val="20"/>
        </w:rPr>
      </w:pPr>
      <w:r w:rsidRPr="004C06FF">
        <w:rPr>
          <w:szCs w:val="20"/>
        </w:rPr>
        <w:t>Vikt           _______________</w:t>
      </w:r>
    </w:p>
    <w:p w:rsidRPr="004C06FF" w:rsidR="004C06FF" w:rsidP="004C06FF" w:rsidRDefault="004C06FF" w14:paraId="11F4E39C" w14:textId="77777777">
      <w:pPr>
        <w:numPr>
          <w:ilvl w:val="0"/>
          <w:numId w:val="20"/>
        </w:numPr>
        <w:spacing w:after="0" w:line="240" w:lineRule="auto"/>
        <w:ind w:right="0"/>
        <w:outlineLvl w:val="0"/>
        <w:rPr>
          <w:szCs w:val="20"/>
        </w:rPr>
      </w:pPr>
      <w:proofErr w:type="spellStart"/>
      <w:r w:rsidRPr="004C06FF">
        <w:rPr>
          <w:szCs w:val="20"/>
        </w:rPr>
        <w:t>Beh</w:t>
      </w:r>
      <w:proofErr w:type="spellEnd"/>
      <w:r w:rsidRPr="004C06FF">
        <w:rPr>
          <w:szCs w:val="20"/>
        </w:rPr>
        <w:t xml:space="preserve"> Nr      _______________</w:t>
      </w:r>
    </w:p>
    <w:p w:rsidRPr="004C06FF" w:rsidR="004C06FF" w:rsidP="004C06FF" w:rsidRDefault="004C06FF" w14:paraId="7ACC9B2E" w14:textId="77777777">
      <w:pPr>
        <w:spacing w:after="0" w:line="240" w:lineRule="auto"/>
        <w:ind w:left="0" w:right="0"/>
        <w:outlineLvl w:val="0"/>
        <w:rPr>
          <w:szCs w:val="20"/>
        </w:rPr>
      </w:pPr>
    </w:p>
    <w:p w:rsidRPr="004C06FF" w:rsidR="004C06FF" w:rsidP="004C06FF" w:rsidRDefault="004C06FF" w14:paraId="166A26CE" w14:textId="77777777">
      <w:pPr>
        <w:spacing w:after="0" w:line="240" w:lineRule="auto"/>
        <w:ind w:left="0" w:right="0"/>
        <w:outlineLvl w:val="0"/>
        <w:rPr>
          <w:szCs w:val="20"/>
        </w:rPr>
      </w:pPr>
    </w:p>
    <w:p w:rsidRPr="004C06FF" w:rsidR="004C06FF" w:rsidP="004C06FF" w:rsidRDefault="004C06FF" w14:paraId="015F6051" w14:textId="77777777">
      <w:pPr>
        <w:spacing w:after="0" w:line="240" w:lineRule="auto"/>
        <w:ind w:left="0" w:right="0"/>
        <w:outlineLvl w:val="0"/>
        <w:rPr>
          <w:szCs w:val="20"/>
        </w:rPr>
      </w:pPr>
      <w:r w:rsidRPr="004C06FF">
        <w:rPr>
          <w:szCs w:val="20"/>
        </w:rPr>
        <w:t>2. Behandling:</w:t>
      </w:r>
    </w:p>
    <w:p w:rsidRPr="004C06FF" w:rsidR="004C06FF" w:rsidP="004C06FF" w:rsidRDefault="004C06FF" w14:paraId="42FEAEBC" w14:textId="77777777">
      <w:pPr>
        <w:spacing w:after="0" w:line="240" w:lineRule="auto"/>
        <w:ind w:left="0" w:right="0"/>
        <w:outlineLvl w:val="0"/>
        <w:rPr>
          <w:szCs w:val="20"/>
        </w:rPr>
      </w:pPr>
    </w:p>
    <w:p w:rsidRPr="004C06FF" w:rsidR="004C06FF" w:rsidP="004C06FF" w:rsidRDefault="004C06FF" w14:paraId="3F823BB0" w14:textId="77777777">
      <w:pPr>
        <w:numPr>
          <w:ilvl w:val="0"/>
          <w:numId w:val="21"/>
        </w:numPr>
        <w:spacing w:after="0" w:line="240" w:lineRule="auto"/>
        <w:ind w:right="0"/>
        <w:outlineLvl w:val="0"/>
        <w:rPr>
          <w:szCs w:val="20"/>
        </w:rPr>
      </w:pPr>
      <w:r w:rsidRPr="004C06FF">
        <w:rPr>
          <w:szCs w:val="20"/>
        </w:rPr>
        <w:t>Total volym att ersätta ………………………………………</w:t>
      </w:r>
    </w:p>
    <w:p w:rsidRPr="004C06FF" w:rsidR="004C06FF" w:rsidP="004C06FF" w:rsidRDefault="00592317" w14:paraId="0238A8A1" w14:textId="718C5CC7">
      <w:pPr>
        <w:spacing w:after="0" w:line="240" w:lineRule="auto"/>
        <w:ind w:left="0" w:right="0"/>
        <w:outlineLvl w:val="0"/>
        <w:rPr>
          <w:szCs w:val="20"/>
        </w:rPr>
      </w:pPr>
      <w:r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923916" wp14:editId="0ADEB488">
                <wp:simplePos x="0" y="0"/>
                <wp:positionH relativeFrom="column">
                  <wp:posOffset>1884680</wp:posOffset>
                </wp:positionH>
                <wp:positionV relativeFrom="paragraph">
                  <wp:posOffset>170815</wp:posOffset>
                </wp:positionV>
                <wp:extent cx="242570" cy="156845"/>
                <wp:effectExtent l="57150" t="19050" r="81280" b="90805"/>
                <wp:wrapNone/>
                <wp:docPr id="2" name="Rektange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2570" cy="15684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2" style="position:absolute;margin-left:148.4pt;margin-top:13.45pt;width:19.1pt;height:12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#005c90 [3044]" w14:anchorId="02139A8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">
                <v:shadow on="t" color="black" opacity="22937f" offset="0,.63889mm" origin=",.5"/>
              </v:rect>
            </w:pict>
          </mc:Fallback>
        </mc:AlternateContent>
      </w:r>
    </w:p>
    <w:p w:rsidRPr="004C06FF" w:rsidR="004C06FF" w:rsidP="004C06FF" w:rsidRDefault="005A3D5A" w14:paraId="52A9EC39" w14:textId="56E02F88">
      <w:pPr>
        <w:numPr>
          <w:ilvl w:val="0"/>
          <w:numId w:val="21"/>
        </w:numPr>
        <w:spacing w:after="0" w:line="240" w:lineRule="auto"/>
        <w:ind w:right="0"/>
        <w:outlineLvl w:val="0"/>
        <w:rPr>
          <w:szCs w:val="20"/>
        </w:rPr>
      </w:pPr>
      <w:r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4FE4AA3" wp14:editId="620ACE13">
                <wp:simplePos x="0" y="0"/>
                <wp:positionH relativeFrom="column">
                  <wp:posOffset>3117885</wp:posOffset>
                </wp:positionH>
                <wp:positionV relativeFrom="paragraph">
                  <wp:posOffset>55245</wp:posOffset>
                </wp:positionV>
                <wp:extent cx="219687" cy="156845"/>
                <wp:effectExtent l="57150" t="19050" r="85725" b="90805"/>
                <wp:wrapNone/>
                <wp:docPr id="7" name="Rektangel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687" cy="15684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7" style="position:absolute;margin-left:245.5pt;margin-top:4.35pt;width:17.3pt;height:12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#005c90 [3044]" w14:anchorId="29DD0D0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">
                <v:shadow on="t" color="black" opacity="22937f" offset="0,.63889mm" origin=",.5"/>
              </v:rect>
            </w:pict>
          </mc:Fallback>
        </mc:AlternateContent>
      </w:r>
      <w:r w:rsidRPr="004C06FF" w:rsidR="004C06FF">
        <w:rPr>
          <w:szCs w:val="20"/>
        </w:rPr>
        <w:t xml:space="preserve">Ersättningslösning             FFP                          </w:t>
      </w:r>
      <w:r w:rsidRPr="004C06FF" w:rsidR="004C06FF">
        <w:rPr>
          <w:sz w:val="40"/>
          <w:szCs w:val="20"/>
        </w:rPr>
        <w:t xml:space="preserve"> </w:t>
      </w:r>
      <w:r w:rsidRPr="004C06FF" w:rsidR="004C06FF">
        <w:rPr>
          <w:szCs w:val="20"/>
        </w:rPr>
        <w:t>Albumin</w:t>
      </w:r>
    </w:p>
    <w:p w:rsidRPr="004C06FF" w:rsidR="004C06FF" w:rsidP="004C06FF" w:rsidRDefault="004C06FF" w14:paraId="5BD82857" w14:textId="77777777">
      <w:pPr>
        <w:spacing w:after="0" w:line="240" w:lineRule="auto"/>
        <w:ind w:left="0" w:right="0"/>
        <w:outlineLvl w:val="0"/>
        <w:rPr>
          <w:szCs w:val="20"/>
        </w:rPr>
      </w:pPr>
    </w:p>
    <w:p w:rsidRPr="004C06FF" w:rsidR="004C06FF" w:rsidP="004C06FF" w:rsidRDefault="004C06FF" w14:paraId="0E907616" w14:textId="77777777">
      <w:pPr>
        <w:spacing w:after="0" w:line="240" w:lineRule="auto"/>
        <w:ind w:left="0" w:right="0"/>
        <w:outlineLvl w:val="0"/>
        <w:rPr>
          <w:szCs w:val="20"/>
        </w:rPr>
      </w:pPr>
    </w:p>
    <w:p w:rsidRPr="004C06FF" w:rsidR="004C06FF" w:rsidP="004C06FF" w:rsidRDefault="004C06FF" w14:paraId="570EF3B8" w14:textId="77777777">
      <w:pPr>
        <w:numPr>
          <w:ilvl w:val="0"/>
          <w:numId w:val="21"/>
        </w:numPr>
        <w:spacing w:after="0" w:line="240" w:lineRule="auto"/>
        <w:ind w:right="0"/>
        <w:outlineLvl w:val="0"/>
        <w:rPr>
          <w:szCs w:val="20"/>
        </w:rPr>
      </w:pPr>
      <w:r w:rsidRPr="004C06FF">
        <w:rPr>
          <w:szCs w:val="20"/>
        </w:rPr>
        <w:t>Blodflöde                    ……………………………………….</w:t>
      </w:r>
    </w:p>
    <w:p w:rsidRPr="004C06FF" w:rsidR="004C06FF" w:rsidP="004C06FF" w:rsidRDefault="004C06FF" w14:paraId="73A8CFDA" w14:textId="77777777">
      <w:pPr>
        <w:spacing w:after="0" w:line="240" w:lineRule="auto"/>
        <w:ind w:left="0" w:right="0"/>
        <w:outlineLvl w:val="0"/>
        <w:rPr>
          <w:szCs w:val="20"/>
        </w:rPr>
      </w:pPr>
    </w:p>
    <w:p w:rsidRPr="004C06FF" w:rsidR="004C06FF" w:rsidP="004C06FF" w:rsidRDefault="004C06FF" w14:paraId="2E3AE19F" w14:textId="77777777">
      <w:pPr>
        <w:numPr>
          <w:ilvl w:val="0"/>
          <w:numId w:val="21"/>
        </w:numPr>
        <w:spacing w:after="0" w:line="240" w:lineRule="auto"/>
        <w:ind w:right="0"/>
        <w:outlineLvl w:val="0"/>
        <w:rPr>
          <w:szCs w:val="20"/>
        </w:rPr>
      </w:pPr>
      <w:r w:rsidRPr="004C06FF">
        <w:rPr>
          <w:szCs w:val="20"/>
        </w:rPr>
        <w:t>Ersättningslösning       ……………………………………….</w:t>
      </w:r>
    </w:p>
    <w:p w:rsidRPr="004C06FF" w:rsidR="004C06FF" w:rsidP="004C06FF" w:rsidRDefault="004C06FF" w14:paraId="23EE5B51" w14:textId="77777777">
      <w:pPr>
        <w:spacing w:after="0" w:line="240" w:lineRule="auto"/>
        <w:ind w:left="0" w:right="0"/>
        <w:outlineLvl w:val="0"/>
        <w:rPr>
          <w:szCs w:val="20"/>
        </w:rPr>
      </w:pPr>
    </w:p>
    <w:p w:rsidRPr="004C06FF" w:rsidR="004C06FF" w:rsidP="004C06FF" w:rsidRDefault="004C06FF" w14:paraId="0A320201" w14:textId="77777777">
      <w:pPr>
        <w:numPr>
          <w:ilvl w:val="0"/>
          <w:numId w:val="21"/>
        </w:numPr>
        <w:spacing w:after="0" w:line="240" w:lineRule="auto"/>
        <w:ind w:right="0"/>
        <w:outlineLvl w:val="0"/>
        <w:rPr>
          <w:szCs w:val="20"/>
        </w:rPr>
      </w:pPr>
      <w:proofErr w:type="spellStart"/>
      <w:r w:rsidRPr="004C06FF">
        <w:rPr>
          <w:szCs w:val="20"/>
        </w:rPr>
        <w:t>Ev</w:t>
      </w:r>
      <w:proofErr w:type="spellEnd"/>
      <w:r w:rsidRPr="004C06FF">
        <w:rPr>
          <w:szCs w:val="20"/>
        </w:rPr>
        <w:t xml:space="preserve"> Plasmaförlust         ………</w:t>
      </w:r>
      <w:proofErr w:type="gramStart"/>
      <w:r w:rsidRPr="004C06FF">
        <w:rPr>
          <w:szCs w:val="20"/>
        </w:rPr>
        <w:t>…….</w:t>
      </w:r>
      <w:proofErr w:type="gramEnd"/>
      <w:r w:rsidRPr="004C06FF">
        <w:rPr>
          <w:szCs w:val="20"/>
        </w:rPr>
        <w:t>.…………………………</w:t>
      </w:r>
    </w:p>
    <w:p w:rsidRPr="004C06FF" w:rsidR="004C06FF" w:rsidP="004C06FF" w:rsidRDefault="004C06FF" w14:paraId="3B839018" w14:textId="77777777">
      <w:pPr>
        <w:spacing w:after="0" w:line="240" w:lineRule="auto"/>
        <w:ind w:left="0" w:right="0"/>
        <w:outlineLvl w:val="0"/>
        <w:rPr>
          <w:szCs w:val="20"/>
        </w:rPr>
      </w:pPr>
    </w:p>
    <w:p w:rsidRPr="004C06FF" w:rsidR="004C06FF" w:rsidP="004C06FF" w:rsidRDefault="004C06FF" w14:paraId="413BB73E" w14:textId="77777777">
      <w:pPr>
        <w:numPr>
          <w:ilvl w:val="0"/>
          <w:numId w:val="21"/>
        </w:numPr>
        <w:spacing w:after="0" w:line="240" w:lineRule="auto"/>
        <w:ind w:right="0"/>
        <w:outlineLvl w:val="0"/>
        <w:rPr>
          <w:szCs w:val="20"/>
        </w:rPr>
      </w:pPr>
      <w:proofErr w:type="spellStart"/>
      <w:r w:rsidRPr="004C06FF">
        <w:rPr>
          <w:szCs w:val="20"/>
        </w:rPr>
        <w:t>Kärlacess</w:t>
      </w:r>
      <w:proofErr w:type="spellEnd"/>
      <w:r w:rsidRPr="004C06FF">
        <w:rPr>
          <w:szCs w:val="20"/>
        </w:rPr>
        <w:t xml:space="preserve">                   ………………………………………….</w:t>
      </w:r>
    </w:p>
    <w:p w:rsidRPr="004C06FF" w:rsidR="004C06FF" w:rsidP="004C06FF" w:rsidRDefault="004C06FF" w14:paraId="2AF1AD27" w14:textId="77777777">
      <w:pPr>
        <w:spacing w:after="0" w:line="240" w:lineRule="auto"/>
        <w:ind w:left="0" w:right="0"/>
        <w:outlineLvl w:val="0"/>
        <w:rPr>
          <w:szCs w:val="20"/>
        </w:rPr>
      </w:pPr>
    </w:p>
    <w:p w:rsidRPr="004C06FF" w:rsidR="004C06FF" w:rsidP="004C06FF" w:rsidRDefault="004C06FF" w14:paraId="148C6CAA" w14:textId="77777777">
      <w:pPr>
        <w:spacing w:after="0" w:line="240" w:lineRule="auto"/>
        <w:ind w:left="0" w:right="0"/>
        <w:outlineLvl w:val="0"/>
        <w:rPr>
          <w:szCs w:val="20"/>
        </w:rPr>
      </w:pPr>
      <w:r w:rsidRPr="004C06FF">
        <w:rPr>
          <w:rFonts w:ascii="Symbol" w:hAnsi="Symbol" w:eastAsia="Symbol" w:cs="Symbol"/>
          <w:szCs w:val="20"/>
        </w:rPr>
        <w:t>¨</w:t>
      </w:r>
      <w:proofErr w:type="spellStart"/>
      <w:r w:rsidRPr="004C06FF">
        <w:rPr>
          <w:szCs w:val="20"/>
        </w:rPr>
        <w:t>Antikoagulantia</w:t>
      </w:r>
      <w:proofErr w:type="spellEnd"/>
      <w:r w:rsidRPr="004C06FF">
        <w:rPr>
          <w:szCs w:val="20"/>
        </w:rPr>
        <w:t xml:space="preserve">         …………………………………</w:t>
      </w:r>
    </w:p>
    <w:p w:rsidRPr="004C06FF" w:rsidR="004C06FF" w:rsidP="004C06FF" w:rsidRDefault="004C06FF" w14:paraId="6A3171C6" w14:textId="77777777">
      <w:pPr>
        <w:spacing w:after="0" w:line="240" w:lineRule="auto"/>
        <w:ind w:left="0" w:right="0"/>
        <w:outlineLvl w:val="0"/>
        <w:rPr>
          <w:szCs w:val="20"/>
        </w:rPr>
      </w:pPr>
    </w:p>
    <w:p w:rsidRPr="004C06FF" w:rsidR="004C06FF" w:rsidP="004C06FF" w:rsidRDefault="004C06FF" w14:paraId="05E6A5BB" w14:textId="77777777">
      <w:pPr>
        <w:spacing w:after="0" w:line="240" w:lineRule="auto"/>
        <w:ind w:left="0" w:right="0"/>
        <w:outlineLvl w:val="0"/>
        <w:rPr>
          <w:szCs w:val="20"/>
        </w:rPr>
      </w:pPr>
      <w:r w:rsidRPr="004C06FF">
        <w:rPr>
          <w:rFonts w:ascii="Symbol" w:hAnsi="Symbol" w:eastAsia="Symbol" w:cs="Symbol"/>
          <w:szCs w:val="20"/>
        </w:rPr>
        <w:t>¨</w:t>
      </w:r>
      <w:proofErr w:type="spellStart"/>
      <w:r w:rsidRPr="004C06FF">
        <w:rPr>
          <w:szCs w:val="20"/>
        </w:rPr>
        <w:t>Startdos</w:t>
      </w:r>
      <w:proofErr w:type="spellEnd"/>
      <w:r w:rsidRPr="004C06FF">
        <w:rPr>
          <w:szCs w:val="20"/>
        </w:rPr>
        <w:t xml:space="preserve">                        …………………………</w:t>
      </w:r>
      <w:proofErr w:type="gramStart"/>
      <w:r w:rsidRPr="004C06FF">
        <w:rPr>
          <w:szCs w:val="20"/>
        </w:rPr>
        <w:t>…….</w:t>
      </w:r>
      <w:proofErr w:type="gramEnd"/>
      <w:r w:rsidRPr="004C06FF">
        <w:rPr>
          <w:szCs w:val="20"/>
        </w:rPr>
        <w:t>.</w:t>
      </w:r>
    </w:p>
    <w:p w:rsidRPr="004C06FF" w:rsidR="004C06FF" w:rsidP="004C06FF" w:rsidRDefault="004C06FF" w14:paraId="7C70A084" w14:textId="77777777">
      <w:pPr>
        <w:spacing w:after="0" w:line="240" w:lineRule="auto"/>
        <w:ind w:left="0" w:right="0"/>
        <w:outlineLvl w:val="0"/>
        <w:rPr>
          <w:szCs w:val="20"/>
        </w:rPr>
      </w:pPr>
    </w:p>
    <w:p w:rsidRPr="004C06FF" w:rsidR="004C06FF" w:rsidP="004C06FF" w:rsidRDefault="004C06FF" w14:paraId="07CAE0E4" w14:textId="77777777">
      <w:pPr>
        <w:spacing w:after="0" w:line="240" w:lineRule="auto"/>
        <w:ind w:left="0" w:right="0"/>
        <w:outlineLvl w:val="0"/>
        <w:rPr>
          <w:szCs w:val="20"/>
        </w:rPr>
      </w:pPr>
      <w:r w:rsidRPr="004C06FF">
        <w:rPr>
          <w:rFonts w:ascii="Symbol" w:hAnsi="Symbol" w:eastAsia="Symbol" w:cs="Symbol"/>
          <w:szCs w:val="20"/>
        </w:rPr>
        <w:t>¨</w:t>
      </w:r>
      <w:proofErr w:type="spellStart"/>
      <w:r w:rsidRPr="004C06FF">
        <w:rPr>
          <w:szCs w:val="20"/>
        </w:rPr>
        <w:t>Kontinuerligtflöde</w:t>
      </w:r>
      <w:proofErr w:type="spellEnd"/>
      <w:r w:rsidRPr="004C06FF">
        <w:rPr>
          <w:szCs w:val="20"/>
        </w:rPr>
        <w:t xml:space="preserve">       ………………………Total mängd: ………………</w:t>
      </w:r>
    </w:p>
    <w:p w:rsidRPr="004C06FF" w:rsidR="004C06FF" w:rsidP="004C06FF" w:rsidRDefault="004C06FF" w14:paraId="0D2244E7" w14:textId="77777777">
      <w:pPr>
        <w:spacing w:after="0" w:line="240" w:lineRule="auto"/>
        <w:ind w:left="0" w:right="0"/>
        <w:outlineLvl w:val="0"/>
        <w:rPr>
          <w:szCs w:val="20"/>
        </w:rPr>
      </w:pPr>
    </w:p>
    <w:p w:rsidRPr="004C06FF" w:rsidR="004C06FF" w:rsidP="004C06FF" w:rsidRDefault="004C06FF" w14:paraId="76B9FCA0" w14:textId="77777777">
      <w:pPr>
        <w:spacing w:after="0" w:line="240" w:lineRule="auto"/>
        <w:ind w:left="0" w:right="0"/>
        <w:outlineLvl w:val="0"/>
        <w:rPr>
          <w:szCs w:val="20"/>
        </w:rPr>
      </w:pPr>
      <w:r w:rsidRPr="004C06FF">
        <w:rPr>
          <w:rFonts w:ascii="Symbol" w:hAnsi="Symbol" w:eastAsia="Symbol" w:cs="Symbol"/>
          <w:szCs w:val="20"/>
        </w:rPr>
        <w:t>§</w:t>
      </w:r>
      <w:r w:rsidRPr="004C06FF">
        <w:rPr>
          <w:szCs w:val="20"/>
        </w:rPr>
        <w:t>Behandlingstid             ……</w:t>
      </w:r>
      <w:proofErr w:type="gramStart"/>
      <w:r w:rsidRPr="004C06FF">
        <w:rPr>
          <w:szCs w:val="20"/>
        </w:rPr>
        <w:t>… .</w:t>
      </w:r>
      <w:proofErr w:type="gramEnd"/>
      <w:r w:rsidRPr="004C06FF">
        <w:rPr>
          <w:szCs w:val="20"/>
        </w:rPr>
        <w:t xml:space="preserve"> ……………………………</w:t>
      </w:r>
    </w:p>
    <w:p w:rsidRPr="004C06FF" w:rsidR="004C06FF" w:rsidP="004C06FF" w:rsidRDefault="004C06FF" w14:paraId="581D747E" w14:textId="77777777">
      <w:pPr>
        <w:spacing w:after="0" w:line="240" w:lineRule="auto"/>
        <w:ind w:left="0" w:right="0"/>
        <w:outlineLvl w:val="0"/>
        <w:rPr>
          <w:szCs w:val="20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5"/>
        <w:gridCol w:w="1778"/>
        <w:gridCol w:w="1791"/>
        <w:gridCol w:w="1801"/>
        <w:gridCol w:w="1774"/>
      </w:tblGrid>
      <w:tr w:rsidRPr="004C06FF" w:rsidR="004C06FF" w:rsidTr="008903C1" w14:paraId="58990498" w14:textId="77777777">
        <w:tc>
          <w:tcPr>
            <w:tcW w:w="1842" w:type="dxa"/>
          </w:tcPr>
          <w:p w:rsidRPr="004C06FF" w:rsidR="004C06FF" w:rsidP="004C06FF" w:rsidRDefault="004C06FF" w14:paraId="7D0AF50A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  <w:tc>
          <w:tcPr>
            <w:tcW w:w="1842" w:type="dxa"/>
          </w:tcPr>
          <w:p w:rsidRPr="004C06FF" w:rsidR="004C06FF" w:rsidP="004C06FF" w:rsidRDefault="004C06FF" w14:paraId="286776B9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  <w:r w:rsidRPr="004C06FF">
              <w:rPr>
                <w:szCs w:val="20"/>
              </w:rPr>
              <w:t>TMP i</w:t>
            </w:r>
          </w:p>
        </w:tc>
        <w:tc>
          <w:tcPr>
            <w:tcW w:w="1842" w:type="dxa"/>
          </w:tcPr>
          <w:p w:rsidRPr="004C06FF" w:rsidR="004C06FF" w:rsidP="004C06FF" w:rsidRDefault="004C06FF" w14:paraId="244254E0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  <w:r w:rsidRPr="004C06FF">
              <w:rPr>
                <w:szCs w:val="20"/>
              </w:rPr>
              <w:t>Utflöde</w:t>
            </w:r>
          </w:p>
        </w:tc>
        <w:tc>
          <w:tcPr>
            <w:tcW w:w="1843" w:type="dxa"/>
          </w:tcPr>
          <w:p w:rsidRPr="004C06FF" w:rsidR="004C06FF" w:rsidP="004C06FF" w:rsidRDefault="004C06FF" w14:paraId="1FBEDBA9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  <w:r w:rsidRPr="004C06FF">
              <w:rPr>
                <w:szCs w:val="20"/>
              </w:rPr>
              <w:t>Återflöde</w:t>
            </w:r>
          </w:p>
        </w:tc>
        <w:tc>
          <w:tcPr>
            <w:tcW w:w="1843" w:type="dxa"/>
          </w:tcPr>
          <w:p w:rsidRPr="004C06FF" w:rsidR="004C06FF" w:rsidP="004C06FF" w:rsidRDefault="004C06FF" w14:paraId="77FDA467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  <w:proofErr w:type="spellStart"/>
            <w:r w:rsidRPr="004C06FF">
              <w:rPr>
                <w:szCs w:val="20"/>
              </w:rPr>
              <w:t>Bltr</w:t>
            </w:r>
            <w:proofErr w:type="spellEnd"/>
            <w:r w:rsidRPr="004C06FF">
              <w:rPr>
                <w:szCs w:val="20"/>
              </w:rPr>
              <w:t xml:space="preserve">         puls</w:t>
            </w:r>
          </w:p>
        </w:tc>
      </w:tr>
      <w:tr w:rsidRPr="004C06FF" w:rsidR="004C06FF" w:rsidTr="008903C1" w14:paraId="63739E0D" w14:textId="77777777">
        <w:tc>
          <w:tcPr>
            <w:tcW w:w="1842" w:type="dxa"/>
          </w:tcPr>
          <w:p w:rsidRPr="004C06FF" w:rsidR="004C06FF" w:rsidP="004C06FF" w:rsidRDefault="004C06FF" w14:paraId="01521AC2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  <w:r w:rsidRPr="004C06FF">
              <w:rPr>
                <w:szCs w:val="20"/>
              </w:rPr>
              <w:t>Start</w:t>
            </w:r>
          </w:p>
        </w:tc>
        <w:tc>
          <w:tcPr>
            <w:tcW w:w="1842" w:type="dxa"/>
          </w:tcPr>
          <w:p w:rsidRPr="004C06FF" w:rsidR="004C06FF" w:rsidP="004C06FF" w:rsidRDefault="004C06FF" w14:paraId="45D9284B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  <w:tc>
          <w:tcPr>
            <w:tcW w:w="1842" w:type="dxa"/>
          </w:tcPr>
          <w:p w:rsidRPr="004C06FF" w:rsidR="004C06FF" w:rsidP="004C06FF" w:rsidRDefault="004C06FF" w14:paraId="36EB9858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  <w:tc>
          <w:tcPr>
            <w:tcW w:w="1843" w:type="dxa"/>
          </w:tcPr>
          <w:p w:rsidRPr="004C06FF" w:rsidR="004C06FF" w:rsidP="004C06FF" w:rsidRDefault="004C06FF" w14:paraId="074037C5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  <w:tc>
          <w:tcPr>
            <w:tcW w:w="1843" w:type="dxa"/>
          </w:tcPr>
          <w:p w:rsidRPr="004C06FF" w:rsidR="004C06FF" w:rsidP="004C06FF" w:rsidRDefault="004C06FF" w14:paraId="45A84533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</w:tr>
      <w:tr w:rsidRPr="004C06FF" w:rsidR="004C06FF" w:rsidTr="008903C1" w14:paraId="665186B2" w14:textId="77777777">
        <w:tc>
          <w:tcPr>
            <w:tcW w:w="1842" w:type="dxa"/>
          </w:tcPr>
          <w:p w:rsidRPr="004C06FF" w:rsidR="004C06FF" w:rsidP="004C06FF" w:rsidRDefault="004C06FF" w14:paraId="65834178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  <w:r w:rsidRPr="004C06FF">
              <w:rPr>
                <w:szCs w:val="20"/>
              </w:rPr>
              <w:t>30 min</w:t>
            </w:r>
          </w:p>
        </w:tc>
        <w:tc>
          <w:tcPr>
            <w:tcW w:w="1842" w:type="dxa"/>
          </w:tcPr>
          <w:p w:rsidRPr="004C06FF" w:rsidR="004C06FF" w:rsidP="004C06FF" w:rsidRDefault="004C06FF" w14:paraId="7773963F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  <w:tc>
          <w:tcPr>
            <w:tcW w:w="1842" w:type="dxa"/>
          </w:tcPr>
          <w:p w:rsidRPr="004C06FF" w:rsidR="004C06FF" w:rsidP="004C06FF" w:rsidRDefault="004C06FF" w14:paraId="2857E02E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  <w:tc>
          <w:tcPr>
            <w:tcW w:w="1843" w:type="dxa"/>
          </w:tcPr>
          <w:p w:rsidRPr="004C06FF" w:rsidR="004C06FF" w:rsidP="004C06FF" w:rsidRDefault="004C06FF" w14:paraId="4E4010C3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  <w:tc>
          <w:tcPr>
            <w:tcW w:w="1843" w:type="dxa"/>
          </w:tcPr>
          <w:p w:rsidRPr="004C06FF" w:rsidR="004C06FF" w:rsidP="004C06FF" w:rsidRDefault="004C06FF" w14:paraId="0ACFF0B2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</w:tr>
      <w:tr w:rsidRPr="004C06FF" w:rsidR="004C06FF" w:rsidTr="008903C1" w14:paraId="6D67A82B" w14:textId="77777777">
        <w:tc>
          <w:tcPr>
            <w:tcW w:w="1842" w:type="dxa"/>
          </w:tcPr>
          <w:p w:rsidRPr="004C06FF" w:rsidR="004C06FF" w:rsidP="004C06FF" w:rsidRDefault="004C06FF" w14:paraId="60A9570B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  <w:r w:rsidRPr="004C06FF">
              <w:rPr>
                <w:szCs w:val="20"/>
              </w:rPr>
              <w:t>60 min</w:t>
            </w:r>
          </w:p>
        </w:tc>
        <w:tc>
          <w:tcPr>
            <w:tcW w:w="1842" w:type="dxa"/>
          </w:tcPr>
          <w:p w:rsidRPr="004C06FF" w:rsidR="004C06FF" w:rsidP="004C06FF" w:rsidRDefault="004C06FF" w14:paraId="5B7D2EEA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  <w:tc>
          <w:tcPr>
            <w:tcW w:w="1842" w:type="dxa"/>
          </w:tcPr>
          <w:p w:rsidRPr="004C06FF" w:rsidR="004C06FF" w:rsidP="004C06FF" w:rsidRDefault="004C06FF" w14:paraId="6C7DB2C1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  <w:tc>
          <w:tcPr>
            <w:tcW w:w="1843" w:type="dxa"/>
          </w:tcPr>
          <w:p w:rsidRPr="004C06FF" w:rsidR="004C06FF" w:rsidP="004C06FF" w:rsidRDefault="004C06FF" w14:paraId="2D3F7799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  <w:tc>
          <w:tcPr>
            <w:tcW w:w="1843" w:type="dxa"/>
          </w:tcPr>
          <w:p w:rsidRPr="004C06FF" w:rsidR="004C06FF" w:rsidP="004C06FF" w:rsidRDefault="004C06FF" w14:paraId="76DBE831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</w:tr>
      <w:tr w:rsidRPr="004C06FF" w:rsidR="004C06FF" w:rsidTr="008903C1" w14:paraId="67EE208C" w14:textId="77777777">
        <w:tc>
          <w:tcPr>
            <w:tcW w:w="1842" w:type="dxa"/>
          </w:tcPr>
          <w:p w:rsidRPr="004C06FF" w:rsidR="004C06FF" w:rsidP="004C06FF" w:rsidRDefault="004C06FF" w14:paraId="3CAB69F0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  <w:r w:rsidRPr="004C06FF">
              <w:rPr>
                <w:szCs w:val="20"/>
              </w:rPr>
              <w:t>90 min</w:t>
            </w:r>
          </w:p>
        </w:tc>
        <w:tc>
          <w:tcPr>
            <w:tcW w:w="1842" w:type="dxa"/>
          </w:tcPr>
          <w:p w:rsidRPr="004C06FF" w:rsidR="004C06FF" w:rsidP="004C06FF" w:rsidRDefault="004C06FF" w14:paraId="170C00D2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  <w:tc>
          <w:tcPr>
            <w:tcW w:w="1842" w:type="dxa"/>
          </w:tcPr>
          <w:p w:rsidRPr="004C06FF" w:rsidR="004C06FF" w:rsidP="004C06FF" w:rsidRDefault="004C06FF" w14:paraId="42882998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  <w:tc>
          <w:tcPr>
            <w:tcW w:w="1843" w:type="dxa"/>
          </w:tcPr>
          <w:p w:rsidRPr="004C06FF" w:rsidR="004C06FF" w:rsidP="004C06FF" w:rsidRDefault="004C06FF" w14:paraId="7CB0739F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  <w:tc>
          <w:tcPr>
            <w:tcW w:w="1843" w:type="dxa"/>
          </w:tcPr>
          <w:p w:rsidRPr="004C06FF" w:rsidR="004C06FF" w:rsidP="004C06FF" w:rsidRDefault="004C06FF" w14:paraId="18509EF0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</w:tr>
      <w:tr w:rsidRPr="004C06FF" w:rsidR="004C06FF" w:rsidTr="008903C1" w14:paraId="4D1DE997" w14:textId="77777777">
        <w:tc>
          <w:tcPr>
            <w:tcW w:w="1842" w:type="dxa"/>
          </w:tcPr>
          <w:p w:rsidRPr="004C06FF" w:rsidR="004C06FF" w:rsidP="004C06FF" w:rsidRDefault="004C06FF" w14:paraId="35638003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  <w:r w:rsidRPr="004C06FF">
              <w:rPr>
                <w:szCs w:val="20"/>
              </w:rPr>
              <w:t>120 min</w:t>
            </w:r>
          </w:p>
        </w:tc>
        <w:tc>
          <w:tcPr>
            <w:tcW w:w="1842" w:type="dxa"/>
          </w:tcPr>
          <w:p w:rsidRPr="004C06FF" w:rsidR="004C06FF" w:rsidP="004C06FF" w:rsidRDefault="004C06FF" w14:paraId="4532D52C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  <w:tc>
          <w:tcPr>
            <w:tcW w:w="1842" w:type="dxa"/>
          </w:tcPr>
          <w:p w:rsidRPr="004C06FF" w:rsidR="004C06FF" w:rsidP="004C06FF" w:rsidRDefault="004C06FF" w14:paraId="4A28C9E8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  <w:tc>
          <w:tcPr>
            <w:tcW w:w="1843" w:type="dxa"/>
          </w:tcPr>
          <w:p w:rsidRPr="004C06FF" w:rsidR="004C06FF" w:rsidP="004C06FF" w:rsidRDefault="004C06FF" w14:paraId="19D6A9B7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  <w:tc>
          <w:tcPr>
            <w:tcW w:w="1843" w:type="dxa"/>
          </w:tcPr>
          <w:p w:rsidRPr="004C06FF" w:rsidR="004C06FF" w:rsidP="004C06FF" w:rsidRDefault="004C06FF" w14:paraId="5B39A28D" w14:textId="77777777">
            <w:pPr>
              <w:spacing w:after="0" w:line="240" w:lineRule="auto"/>
              <w:ind w:left="0" w:right="0"/>
              <w:outlineLvl w:val="0"/>
              <w:rPr>
                <w:szCs w:val="20"/>
              </w:rPr>
            </w:pPr>
          </w:p>
        </w:tc>
      </w:tr>
    </w:tbl>
    <w:p w:rsidRPr="004C06FF" w:rsidR="004C06FF" w:rsidP="004C06FF" w:rsidRDefault="004C06FF" w14:paraId="0F97350D" w14:textId="77777777">
      <w:pPr>
        <w:spacing w:after="0" w:line="240" w:lineRule="auto"/>
        <w:ind w:left="0" w:right="0"/>
        <w:outlineLvl w:val="0"/>
        <w:rPr>
          <w:szCs w:val="20"/>
        </w:rPr>
      </w:pPr>
    </w:p>
    <w:p w:rsidRPr="004C06FF" w:rsidR="004C06FF" w:rsidP="004C06FF" w:rsidRDefault="004C06FF" w14:paraId="36DAFC7B" w14:textId="77777777">
      <w:pPr>
        <w:spacing w:after="0" w:line="240" w:lineRule="auto"/>
        <w:ind w:left="0" w:right="0"/>
        <w:outlineLvl w:val="0"/>
        <w:rPr>
          <w:szCs w:val="20"/>
        </w:rPr>
      </w:pPr>
      <w:r w:rsidRPr="004C06FF">
        <w:rPr>
          <w:szCs w:val="20"/>
        </w:rPr>
        <w:t xml:space="preserve">Beskrivning vid incident, dokumenteras i </w:t>
      </w:r>
      <w:proofErr w:type="spellStart"/>
      <w:r w:rsidRPr="004C06FF">
        <w:rPr>
          <w:szCs w:val="20"/>
        </w:rPr>
        <w:t>Melior</w:t>
      </w:r>
      <w:proofErr w:type="spellEnd"/>
      <w:r w:rsidRPr="004C06FF">
        <w:rPr>
          <w:szCs w:val="20"/>
        </w:rPr>
        <w:t>.</w:t>
      </w:r>
    </w:p>
    <w:p w:rsidRPr="004C06FF" w:rsidR="004C06FF" w:rsidP="004C06FF" w:rsidRDefault="004C06FF" w14:paraId="0A14BC79" w14:textId="77777777">
      <w:pPr>
        <w:spacing w:after="0" w:line="240" w:lineRule="auto"/>
        <w:ind w:left="0" w:right="0"/>
        <w:outlineLvl w:val="0"/>
        <w:rPr>
          <w:szCs w:val="20"/>
        </w:rPr>
      </w:pPr>
    </w:p>
    <w:p w:rsidRPr="004C06FF" w:rsidR="004C06FF" w:rsidP="004C06FF" w:rsidRDefault="004C06FF" w14:paraId="588F33DD" w14:textId="77777777">
      <w:pPr>
        <w:pBdr>
          <w:top w:val="single" w:color="auto" w:sz="6" w:space="1"/>
          <w:bottom w:val="single" w:color="auto" w:sz="6" w:space="1"/>
        </w:pBdr>
        <w:spacing w:after="0" w:line="240" w:lineRule="auto"/>
        <w:ind w:left="0" w:right="0"/>
        <w:outlineLvl w:val="0"/>
        <w:rPr>
          <w:szCs w:val="20"/>
        </w:rPr>
      </w:pPr>
    </w:p>
    <w:p w:rsidRPr="004C06FF" w:rsidR="004C06FF" w:rsidP="004C06FF" w:rsidRDefault="004C06FF" w14:paraId="08C59130" w14:textId="77777777">
      <w:pPr>
        <w:pBdr>
          <w:bottom w:val="single" w:color="auto" w:sz="6" w:space="1"/>
          <w:between w:val="single" w:color="auto" w:sz="6" w:space="1"/>
        </w:pBdr>
        <w:spacing w:after="0" w:line="240" w:lineRule="auto"/>
        <w:ind w:left="0" w:right="0"/>
        <w:outlineLvl w:val="0"/>
        <w:rPr>
          <w:szCs w:val="20"/>
        </w:rPr>
      </w:pPr>
    </w:p>
    <w:p w:rsidRPr="00536A5A" w:rsidR="00536A5A" w:rsidP="361844F5" w:rsidRDefault="52E84EB3" w14:paraId="76B9F95B" w14:textId="7ECBFEF3">
      <w:pPr>
        <w:spacing w:after="0" w:line="240" w:lineRule="auto"/>
        <w:ind w:left="0" w:right="0"/>
      </w:pPr>
      <w:r w:rsidRPr="361844F5">
        <w:t xml:space="preserve"> </w:t>
      </w:r>
      <w:bookmarkEnd w:id="0"/>
    </w:p>
    <w:sectPr w:rsidRPr="00536A5A" w:rsidR="00536A5A" w:rsidSect="004C06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D5B6E" w:rsidRDefault="00BD5B6E" w14:paraId="21AED3BD" w14:textId="77777777">
      <w:r>
        <w:separator/>
      </w:r>
    </w:p>
  </w:endnote>
  <w:endnote w:type="continuationSeparator" w:id="0">
    <w:p w:rsidR="00BD5B6E" w:rsidRDefault="00BD5B6E" w14:paraId="02A57558" w14:textId="77777777">
      <w:r>
        <w:continuationSeparator/>
      </w:r>
    </w:p>
  </w:endnote>
  <w:endnote w:type="continuationNotice" w:id="1">
    <w:p w:rsidR="00BD5B6E" w:rsidRDefault="00BD5B6E" w14:paraId="537284B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D5B6E" w:rsidRDefault="00BD5B6E" w14:paraId="5B3A5CD9" w14:textId="77777777"/>
  </w:footnote>
  <w:footnote w:type="continuationSeparator" w:id="0">
    <w:p w:rsidR="00BD5B6E" w:rsidRDefault="00BD5B6E" w14:paraId="14A11423" w14:textId="77777777">
      <w:r>
        <w:continuationSeparator/>
      </w:r>
    </w:p>
  </w:footnote>
  <w:footnote w:type="continuationNotice" w:id="1">
    <w:p w:rsidR="00BD5B6E" w:rsidRDefault="00BD5B6E" w14:paraId="2717AC9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F912873"/>
    <w:multiLevelType w:val="hybridMultilevel"/>
    <w:tmpl w:val="1FFEDD32"/>
    <w:lvl w:ilvl="0" w:tplc="FFFFFFFF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648"/>
        </w:tabs>
        <w:ind w:left="1648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368"/>
        </w:tabs>
        <w:ind w:left="2368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3088"/>
        </w:tabs>
        <w:ind w:left="3088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808"/>
        </w:tabs>
        <w:ind w:left="3808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528"/>
        </w:tabs>
        <w:ind w:left="4528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248"/>
        </w:tabs>
        <w:ind w:left="5248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968"/>
        </w:tabs>
        <w:ind w:left="5968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688"/>
        </w:tabs>
        <w:ind w:left="6688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52A77C7"/>
    <w:multiLevelType w:val="hybridMultilevel"/>
    <w:tmpl w:val="CAD6F3E0"/>
    <w:lvl w:ilvl="0" w:tplc="FFFFFFFF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hint="default" w:ascii="Symbol" w:hAnsi="Symbol"/>
      </w:rPr>
    </w:lvl>
    <w:lvl w:ilvl="1" w:tplc="FFFFFFFF">
      <w:start w:val="1"/>
      <w:numFmt w:val="decimal"/>
      <w:lvlText w:val="%2."/>
      <w:lvlJc w:val="left"/>
      <w:pPr>
        <w:tabs>
          <w:tab w:val="num" w:pos="2340"/>
        </w:tabs>
        <w:ind w:left="2340" w:hanging="360"/>
      </w:pPr>
    </w:lvl>
    <w:lvl w:ilvl="2" w:tplc="FFFFFFFF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511869249">
    <w:abstractNumId w:val="19"/>
  </w:num>
  <w:num w:numId="2" w16cid:durableId="1229533558">
    <w:abstractNumId w:val="16"/>
  </w:num>
  <w:num w:numId="3" w16cid:durableId="828248832">
    <w:abstractNumId w:val="0"/>
  </w:num>
  <w:num w:numId="4" w16cid:durableId="412625540">
    <w:abstractNumId w:val="6"/>
  </w:num>
  <w:num w:numId="5" w16cid:durableId="967006924">
    <w:abstractNumId w:val="17"/>
  </w:num>
  <w:num w:numId="6" w16cid:durableId="544291197">
    <w:abstractNumId w:val="2"/>
  </w:num>
  <w:num w:numId="7" w16cid:durableId="811218939">
    <w:abstractNumId w:val="11"/>
  </w:num>
  <w:num w:numId="8" w16cid:durableId="1353728642">
    <w:abstractNumId w:val="8"/>
  </w:num>
  <w:num w:numId="9" w16cid:durableId="1228879478">
    <w:abstractNumId w:val="1"/>
  </w:num>
  <w:num w:numId="10" w16cid:durableId="325674076">
    <w:abstractNumId w:val="1"/>
  </w:num>
  <w:num w:numId="11" w16cid:durableId="1937782336">
    <w:abstractNumId w:val="3"/>
  </w:num>
  <w:num w:numId="12" w16cid:durableId="2007778128">
    <w:abstractNumId w:val="4"/>
  </w:num>
  <w:num w:numId="13" w16cid:durableId="238901829">
    <w:abstractNumId w:val="14"/>
  </w:num>
  <w:num w:numId="14" w16cid:durableId="1670672015">
    <w:abstractNumId w:val="9"/>
  </w:num>
  <w:num w:numId="15" w16cid:durableId="1102915207">
    <w:abstractNumId w:val="7"/>
  </w:num>
  <w:num w:numId="16" w16cid:durableId="1398161196">
    <w:abstractNumId w:val="13"/>
  </w:num>
  <w:num w:numId="17" w16cid:durableId="939918333">
    <w:abstractNumId w:val="5"/>
  </w:num>
  <w:num w:numId="18" w16cid:durableId="584193530">
    <w:abstractNumId w:val="10"/>
  </w:num>
  <w:num w:numId="19" w16cid:durableId="1536699100">
    <w:abstractNumId w:val="18"/>
  </w:num>
  <w:num w:numId="20" w16cid:durableId="1680160549">
    <w:abstractNumId w:val="15"/>
  </w:num>
  <w:num w:numId="21" w16cid:durableId="104020126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oNotDisplayPageBoundaries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3CAE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06BE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18F5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06FF"/>
    <w:rsid w:val="004C2559"/>
    <w:rsid w:val="004D7BA3"/>
    <w:rsid w:val="004F4518"/>
    <w:rsid w:val="004F4C62"/>
    <w:rsid w:val="00501433"/>
    <w:rsid w:val="00511CC4"/>
    <w:rsid w:val="005141C3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2317"/>
    <w:rsid w:val="00597E28"/>
    <w:rsid w:val="005A2E3B"/>
    <w:rsid w:val="005A3D5A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4BE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20C5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03C1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009"/>
    <w:rsid w:val="00B84336"/>
    <w:rsid w:val="00B851B9"/>
    <w:rsid w:val="00B86453"/>
    <w:rsid w:val="00B90054"/>
    <w:rsid w:val="00B92B2F"/>
    <w:rsid w:val="00B92C14"/>
    <w:rsid w:val="00BA0066"/>
    <w:rsid w:val="00BB69DB"/>
    <w:rsid w:val="00BC322E"/>
    <w:rsid w:val="00BC44CD"/>
    <w:rsid w:val="00BC48A6"/>
    <w:rsid w:val="00BD5B6E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1AB7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680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3A02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7EA750"/>
    <w:rsid w:val="024801E3"/>
    <w:rsid w:val="05BEEDB4"/>
    <w:rsid w:val="061FC8B4"/>
    <w:rsid w:val="0797B99F"/>
    <w:rsid w:val="079CCB23"/>
    <w:rsid w:val="08E76986"/>
    <w:rsid w:val="0AF339D7"/>
    <w:rsid w:val="0BE6FCCA"/>
    <w:rsid w:val="0C75E1DB"/>
    <w:rsid w:val="0E722A31"/>
    <w:rsid w:val="12448958"/>
    <w:rsid w:val="137F648C"/>
    <w:rsid w:val="13CB232B"/>
    <w:rsid w:val="144824EF"/>
    <w:rsid w:val="14A17130"/>
    <w:rsid w:val="158DDF10"/>
    <w:rsid w:val="160B5FC0"/>
    <w:rsid w:val="170664E2"/>
    <w:rsid w:val="18DEA734"/>
    <w:rsid w:val="195C5269"/>
    <w:rsid w:val="19B4DF6D"/>
    <w:rsid w:val="1AF822CA"/>
    <w:rsid w:val="1C1647F6"/>
    <w:rsid w:val="1D7FC898"/>
    <w:rsid w:val="1DB21857"/>
    <w:rsid w:val="1F4DE8B8"/>
    <w:rsid w:val="1F553EC6"/>
    <w:rsid w:val="1FCB93ED"/>
    <w:rsid w:val="2100FE6F"/>
    <w:rsid w:val="21B70A4F"/>
    <w:rsid w:val="27975BD2"/>
    <w:rsid w:val="2ABAE335"/>
    <w:rsid w:val="2BA1B494"/>
    <w:rsid w:val="2D9C2126"/>
    <w:rsid w:val="303EA718"/>
    <w:rsid w:val="308D8E63"/>
    <w:rsid w:val="31668ACA"/>
    <w:rsid w:val="31C27AF5"/>
    <w:rsid w:val="34DFC87C"/>
    <w:rsid w:val="358FC370"/>
    <w:rsid w:val="361844F5"/>
    <w:rsid w:val="3682B182"/>
    <w:rsid w:val="3C4EAAF5"/>
    <w:rsid w:val="426E4678"/>
    <w:rsid w:val="4741B79B"/>
    <w:rsid w:val="4A578C83"/>
    <w:rsid w:val="4CE5A122"/>
    <w:rsid w:val="4D7844D9"/>
    <w:rsid w:val="4E49AE8D"/>
    <w:rsid w:val="4E817183"/>
    <w:rsid w:val="4ED70BD1"/>
    <w:rsid w:val="52E84EB3"/>
    <w:rsid w:val="57CD5BAB"/>
    <w:rsid w:val="57D72CCA"/>
    <w:rsid w:val="58526C9E"/>
    <w:rsid w:val="5EA1B77F"/>
    <w:rsid w:val="5EB44847"/>
    <w:rsid w:val="637528A2"/>
    <w:rsid w:val="647B2B65"/>
    <w:rsid w:val="6595E1B2"/>
    <w:rsid w:val="67519CE1"/>
    <w:rsid w:val="67A7A4FC"/>
    <w:rsid w:val="67F9C8AD"/>
    <w:rsid w:val="68463CE7"/>
    <w:rsid w:val="69D32F4F"/>
    <w:rsid w:val="6B2CF8ED"/>
    <w:rsid w:val="70A49B82"/>
    <w:rsid w:val="73383861"/>
    <w:rsid w:val="747F0F5F"/>
    <w:rsid w:val="76CADAB4"/>
    <w:rsid w:val="77443ED6"/>
    <w:rsid w:val="7A027B76"/>
    <w:rsid w:val="7BD0041E"/>
    <w:rsid w:val="7D3A1C38"/>
    <w:rsid w:val="7D417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0DFF293-D7EC-454C-9119-F4947C7EE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Relationship Type="http://schemas.openxmlformats.org/officeDocument/2006/relationships/hyperlink" Target="https://mellanarkiv-offentlig.vgregion.se/alfresco/s/archive/stream/public/v1/source/available/sofia/su9803-2137832294-66/surrogate/PF%20-%20Plasmaferes.pdf" TargetMode="External" Id="R1f05871b1164495e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Plasmaferes behandling med Albumin 200mg per ml Q Di 459</dc:title>
  <dc:subject/>
  <dc:creator>patrik.jens.johansson@vgregion.se</dc:creator>
  <keywords/>
  <lastModifiedBy>Anita Fredriksson</lastModifiedBy>
  <revision>17</revision>
  <lastPrinted>2016-03-31T19:56:00.0000000Z</lastPrinted>
  <dcterms:created xsi:type="dcterms:W3CDTF">2022-05-06T15:31:00.0000000Z</dcterms:created>
  <dcterms:modified xsi:type="dcterms:W3CDTF">2024-10-31T12:30:44.0000000Z</dcterms:modified>
</coreProperties>
</file>