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0CD84" w14:textId="77777777" w:rsidR="00A867B8" w:rsidRDefault="00A867B8" w:rsidP="00F35B05">
      <w:pPr>
        <w:pStyle w:val="Rubrik2"/>
        <w:sectPr w:rsidR="00A867B8" w:rsidSect="00A867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867B8" w:rsidRPr="00A867B8" w14:paraId="49725A70" w14:textId="77777777" w:rsidTr="0051125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0058F8A" w14:textId="25CEA37F" w:rsidR="00A867B8" w:rsidRPr="00A867B8" w:rsidRDefault="00A867B8" w:rsidP="00A867B8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A867B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88E48E1" wp14:editId="3A7B433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58EB8AD" w14:textId="77777777" w:rsidR="00A867B8" w:rsidRPr="003D37FD" w:rsidRDefault="00A867B8" w:rsidP="00A867B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20592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88E48E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58EB8AD" w14:textId="77777777" w:rsidR="00A867B8" w:rsidRPr="003D37FD" w:rsidRDefault="00A867B8" w:rsidP="00A867B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20592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</w:p>
          <w:p w14:paraId="606078DF" w14:textId="77777777" w:rsidR="00A867B8" w:rsidRPr="00A867B8" w:rsidRDefault="00A867B8" w:rsidP="00A867B8">
            <w:pPr>
              <w:spacing w:after="0" w:line="240" w:lineRule="auto"/>
              <w:ind w:left="0" w:right="0"/>
            </w:pPr>
            <w:r w:rsidRPr="00A867B8">
              <w:t xml:space="preserve">                                                                                        </w:t>
            </w:r>
          </w:p>
          <w:p w14:paraId="7009F7BF" w14:textId="2A3CEC50" w:rsidR="00A867B8" w:rsidRPr="00A867B8" w:rsidRDefault="00A867B8" w:rsidP="000E6DC5">
            <w:pPr>
              <w:pStyle w:val="Rubrik1"/>
              <w:rPr>
                <w:noProof/>
              </w:rPr>
            </w:pPr>
            <w:r w:rsidRPr="00A867B8">
              <w:rPr>
                <w:noProof/>
              </w:rPr>
              <w:t>Infektionsförebyggande rutin för vilande CDK</w:t>
            </w:r>
            <w:r w:rsidR="000E6DC5">
              <w:rPr>
                <w:noProof/>
              </w:rPr>
              <w:t xml:space="preserve"> Q Di 455</w:t>
            </w:r>
          </w:p>
        </w:tc>
      </w:tr>
    </w:tbl>
    <w:p w14:paraId="430464DC" w14:textId="20F6840E" w:rsidR="00A867B8" w:rsidRPr="00A867B8" w:rsidRDefault="00A867B8" w:rsidP="00A867B8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A867B8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F51DB7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A867B8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1A9E3486" w14:textId="77777777" w:rsidR="00A867B8" w:rsidRPr="00A867B8" w:rsidRDefault="00A867B8" w:rsidP="00A867B8">
      <w:pPr>
        <w:spacing w:after="0" w:line="240" w:lineRule="auto"/>
        <w:ind w:left="0" w:right="0"/>
        <w:rPr>
          <w:szCs w:val="20"/>
        </w:rPr>
      </w:pPr>
    </w:p>
    <w:p w14:paraId="558DA670" w14:textId="77777777" w:rsidR="00A867B8" w:rsidRPr="00A867B8" w:rsidRDefault="00A867B8" w:rsidP="00A867B8">
      <w:pPr>
        <w:spacing w:after="0" w:line="240" w:lineRule="auto"/>
        <w:ind w:left="0" w:right="0"/>
      </w:pPr>
    </w:p>
    <w:p w14:paraId="3637085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Basala hygienrutiner är den absolut viktigaste åtgärden för att förebygga smittspridning i vården. Den skall konsekvent tillämpas i alla vårdsituationer och av all personal, oavsett diagnos och vårdgivare.</w:t>
      </w:r>
    </w:p>
    <w:p w14:paraId="78485396" w14:textId="77777777" w:rsidR="00A867B8" w:rsidRPr="00A867B8" w:rsidRDefault="00A867B8" w:rsidP="00A867B8">
      <w:pPr>
        <w:spacing w:after="0" w:line="240" w:lineRule="auto"/>
        <w:ind w:left="0" w:right="0"/>
        <w:rPr>
          <w:sz w:val="32"/>
        </w:rPr>
      </w:pPr>
    </w:p>
    <w:p w14:paraId="09BB9B1B" w14:textId="2E9B9DC9" w:rsidR="00A867B8" w:rsidRPr="00A867B8" w:rsidRDefault="00A867B8" w:rsidP="00A867B8">
      <w:pPr>
        <w:spacing w:after="0" w:line="240" w:lineRule="auto"/>
        <w:ind w:left="0" w:right="0"/>
      </w:pPr>
      <w:r>
        <w:t xml:space="preserve">I vissa fall har patienten en CDK som ej används för dialys för tillfället utan är </w:t>
      </w:r>
      <w:r w:rsidRPr="043932AE">
        <w:rPr>
          <w:i/>
          <w:iCs/>
        </w:rPr>
        <w:t>vilande</w:t>
      </w:r>
      <w:r>
        <w:t xml:space="preserve">. </w:t>
      </w:r>
      <w:r w:rsidRPr="043932AE">
        <w:rPr>
          <w:b/>
          <w:bCs/>
        </w:rPr>
        <w:t xml:space="preserve">Alltid kontinuerlig bedömning av läkare om nyttan/behovet av en vilande dialyskateter med tanke på att det innebär en ökad infektionsrisk för patienten. </w:t>
      </w:r>
      <w:r>
        <w:t xml:space="preserve">Med </w:t>
      </w:r>
      <w:r w:rsidR="06D8D093">
        <w:t>vilande</w:t>
      </w:r>
      <w:r>
        <w:t xml:space="preserve"> CDK avses CDK som används mer sällan än var 7:e dag.</w:t>
      </w:r>
    </w:p>
    <w:p w14:paraId="7D3A06CA" w14:textId="77777777" w:rsidR="00A867B8" w:rsidRPr="00A867B8" w:rsidRDefault="00A867B8" w:rsidP="00A867B8">
      <w:pPr>
        <w:spacing w:after="0" w:line="240" w:lineRule="auto"/>
        <w:ind w:left="0" w:right="0"/>
      </w:pPr>
    </w:p>
    <w:p w14:paraId="36236520" w14:textId="2B15F527" w:rsidR="00A867B8" w:rsidRPr="00D125B4" w:rsidRDefault="00A867B8" w:rsidP="00A867B8">
      <w:pPr>
        <w:spacing w:after="0" w:line="240" w:lineRule="auto"/>
        <w:ind w:left="0" w:right="0"/>
        <w:rPr>
          <w:b/>
          <w:bCs/>
        </w:rPr>
      </w:pPr>
      <w:r w:rsidRPr="00D125B4">
        <w:rPr>
          <w:b/>
          <w:bCs/>
        </w:rPr>
        <w:t>Bakgrund</w:t>
      </w:r>
      <w:r w:rsidR="00D125B4" w:rsidRPr="00D125B4">
        <w:rPr>
          <w:b/>
          <w:bCs/>
        </w:rPr>
        <w:t>:</w:t>
      </w:r>
      <w:r w:rsidRPr="00D125B4">
        <w:rPr>
          <w:b/>
          <w:bCs/>
        </w:rPr>
        <w:t xml:space="preserve"> </w:t>
      </w:r>
    </w:p>
    <w:p w14:paraId="06EB4C47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CDK är en central </w:t>
      </w:r>
      <w:proofErr w:type="spellStart"/>
      <w:r w:rsidRPr="00A867B8">
        <w:t>venkateter</w:t>
      </w:r>
      <w:proofErr w:type="spellEnd"/>
      <w:r w:rsidRPr="00A867B8">
        <w:t xml:space="preserve"> som är ämnad för bloddialysbehandling. De finns i olika utföranden där lumen, längd, material och diameter varierar.</w:t>
      </w:r>
    </w:p>
    <w:p w14:paraId="0BD9F67E" w14:textId="326D144B" w:rsidR="00A867B8" w:rsidRPr="00D125B4" w:rsidRDefault="00A867B8" w:rsidP="00A867B8">
      <w:pPr>
        <w:spacing w:after="0" w:line="240" w:lineRule="auto"/>
        <w:ind w:left="0" w:right="0"/>
        <w:rPr>
          <w:color w:val="000000" w:themeColor="text1"/>
        </w:rPr>
      </w:pPr>
      <w:r>
        <w:t xml:space="preserve">Det finns två varianter: den ena är </w:t>
      </w:r>
      <w:r w:rsidRPr="043932AE">
        <w:rPr>
          <w:i/>
          <w:iCs/>
        </w:rPr>
        <w:t xml:space="preserve">tunnelerad </w:t>
      </w:r>
      <w:r>
        <w:t xml:space="preserve">och ämnad för </w:t>
      </w:r>
      <w:r w:rsidRPr="043932AE">
        <w:rPr>
          <w:i/>
          <w:iCs/>
        </w:rPr>
        <w:t>långtidsbruk</w:t>
      </w:r>
      <w:r>
        <w:t>. Den ligger vanligtvis i vena jugularis och tunneleras under huden fram på bröstet.</w:t>
      </w:r>
      <w:r w:rsidR="7668F1B8">
        <w:t xml:space="preserve"> </w:t>
      </w:r>
      <w:r w:rsidR="7668F1B8" w:rsidRPr="00D125B4">
        <w:rPr>
          <w:color w:val="000000" w:themeColor="text1"/>
        </w:rPr>
        <w:t>CDK’n fixeras med suturer. Under huden</w:t>
      </w:r>
      <w:r w:rsidR="1B9AF16F" w:rsidRPr="00D125B4">
        <w:rPr>
          <w:color w:val="000000" w:themeColor="text1"/>
        </w:rPr>
        <w:t>,</w:t>
      </w:r>
      <w:r w:rsidR="7668F1B8" w:rsidRPr="00D125B4">
        <w:rPr>
          <w:color w:val="000000" w:themeColor="text1"/>
        </w:rPr>
        <w:t xml:space="preserve"> på kateterslangen</w:t>
      </w:r>
      <w:r w:rsidR="53E527CD" w:rsidRPr="00D125B4">
        <w:rPr>
          <w:color w:val="000000" w:themeColor="text1"/>
        </w:rPr>
        <w:t>,</w:t>
      </w:r>
      <w:r w:rsidR="7668F1B8" w:rsidRPr="00D125B4">
        <w:rPr>
          <w:color w:val="000000" w:themeColor="text1"/>
        </w:rPr>
        <w:t xml:space="preserve"> sitter en kuff som </w:t>
      </w:r>
      <w:r w:rsidR="7796C7F2" w:rsidRPr="00D125B4">
        <w:rPr>
          <w:color w:val="000000" w:themeColor="text1"/>
        </w:rPr>
        <w:t>växer fast i vävnaden. Det tar ungefär tre månader</w:t>
      </w:r>
      <w:r w:rsidR="1FA1A3B5" w:rsidRPr="00D125B4">
        <w:rPr>
          <w:color w:val="000000" w:themeColor="text1"/>
        </w:rPr>
        <w:t xml:space="preserve">. För patienter med </w:t>
      </w:r>
      <w:r w:rsidR="2070EDA0" w:rsidRPr="00D125B4">
        <w:rPr>
          <w:color w:val="000000" w:themeColor="text1"/>
        </w:rPr>
        <w:t xml:space="preserve">diabetes, </w:t>
      </w:r>
      <w:r w:rsidR="1FA1A3B5" w:rsidRPr="00D125B4">
        <w:rPr>
          <w:color w:val="000000" w:themeColor="text1"/>
        </w:rPr>
        <w:t>mycket underhudsfett eller kvinnor med stor byst kan det ta längre tid</w:t>
      </w:r>
      <w:r w:rsidRPr="00D125B4">
        <w:rPr>
          <w:color w:val="000000" w:themeColor="text1"/>
        </w:rPr>
        <w:t xml:space="preserve">. När kuffen väl är inväxt kan man fortsätta fixera </w:t>
      </w:r>
      <w:proofErr w:type="spellStart"/>
      <w:r w:rsidRPr="00D125B4">
        <w:rPr>
          <w:color w:val="000000" w:themeColor="text1"/>
        </w:rPr>
        <w:t>CDK:n</w:t>
      </w:r>
      <w:proofErr w:type="spellEnd"/>
      <w:r w:rsidRPr="00D125B4">
        <w:rPr>
          <w:color w:val="000000" w:themeColor="text1"/>
        </w:rPr>
        <w:t xml:space="preserve"> </w:t>
      </w:r>
      <w:proofErr w:type="gramStart"/>
      <w:r w:rsidRPr="00D125B4">
        <w:rPr>
          <w:color w:val="000000" w:themeColor="text1"/>
        </w:rPr>
        <w:t xml:space="preserve">med </w:t>
      </w:r>
      <w:r w:rsidR="5A996D96" w:rsidRPr="00D125B4">
        <w:rPr>
          <w:color w:val="000000" w:themeColor="text1"/>
        </w:rPr>
        <w:t xml:space="preserve"> </w:t>
      </w:r>
      <w:proofErr w:type="spellStart"/>
      <w:r w:rsidR="5A996D96" w:rsidRPr="00D125B4">
        <w:rPr>
          <w:color w:val="000000" w:themeColor="text1"/>
        </w:rPr>
        <w:t>Wira</w:t>
      </w:r>
      <w:proofErr w:type="spellEnd"/>
      <w:proofErr w:type="gramEnd"/>
      <w:r w:rsidR="5A996D96" w:rsidRPr="00D125B4">
        <w:rPr>
          <w:color w:val="000000" w:themeColor="text1"/>
        </w:rPr>
        <w:t xml:space="preserve"> </w:t>
      </w:r>
      <w:proofErr w:type="spellStart"/>
      <w:r w:rsidR="5A996D96" w:rsidRPr="00D125B4">
        <w:rPr>
          <w:color w:val="000000" w:themeColor="text1"/>
        </w:rPr>
        <w:t>flexi</w:t>
      </w:r>
      <w:proofErr w:type="spellEnd"/>
      <w:r w:rsidR="00D6123B" w:rsidRPr="00D125B4">
        <w:rPr>
          <w:color w:val="000000" w:themeColor="text1"/>
        </w:rPr>
        <w:t xml:space="preserve">, </w:t>
      </w:r>
      <w:proofErr w:type="spellStart"/>
      <w:r w:rsidR="00D6123B" w:rsidRPr="00D125B4">
        <w:rPr>
          <w:color w:val="000000" w:themeColor="text1"/>
        </w:rPr>
        <w:t>ev</w:t>
      </w:r>
      <w:proofErr w:type="spellEnd"/>
      <w:r w:rsidR="00D6123B" w:rsidRPr="00D125B4">
        <w:rPr>
          <w:color w:val="000000" w:themeColor="text1"/>
        </w:rPr>
        <w:t xml:space="preserve"> stat-lock</w:t>
      </w:r>
      <w:r w:rsidR="5A996D96" w:rsidRPr="00D125B4">
        <w:rPr>
          <w:color w:val="000000" w:themeColor="text1"/>
        </w:rPr>
        <w:t xml:space="preserve"> </w:t>
      </w:r>
      <w:r w:rsidRPr="00D125B4">
        <w:rPr>
          <w:color w:val="000000" w:themeColor="text1"/>
        </w:rPr>
        <w:t>för att undvika mekanisk retning vid exit-site = där katetern mynnar ut genom huden.</w:t>
      </w:r>
    </w:p>
    <w:p w14:paraId="43D20A2D" w14:textId="50C41C68" w:rsidR="00A867B8" w:rsidRPr="00D125B4" w:rsidRDefault="00A867B8" w:rsidP="00A867B8">
      <w:pPr>
        <w:spacing w:after="0" w:line="240" w:lineRule="auto"/>
        <w:ind w:left="0" w:right="0"/>
        <w:rPr>
          <w:color w:val="000000" w:themeColor="text1"/>
        </w:rPr>
      </w:pPr>
      <w:r w:rsidRPr="00D125B4">
        <w:rPr>
          <w:color w:val="000000" w:themeColor="text1"/>
        </w:rPr>
        <w:t xml:space="preserve">Den andra varianten av CDK är inte tunnelerad och ämnad för </w:t>
      </w:r>
      <w:r w:rsidRPr="00D125B4">
        <w:rPr>
          <w:i/>
          <w:iCs/>
          <w:color w:val="000000" w:themeColor="text1"/>
        </w:rPr>
        <w:t>korttidsbruk</w:t>
      </w:r>
      <w:r w:rsidRPr="00D125B4">
        <w:rPr>
          <w:color w:val="000000" w:themeColor="text1"/>
        </w:rPr>
        <w:t xml:space="preserve">. Den ligger oftast i vena jugularis eller vena femoralis.  </w:t>
      </w:r>
      <w:r w:rsidR="0978964C" w:rsidRPr="00D125B4">
        <w:rPr>
          <w:color w:val="000000" w:themeColor="text1"/>
        </w:rPr>
        <w:t>D</w:t>
      </w:r>
      <w:r w:rsidRPr="00D125B4">
        <w:rPr>
          <w:color w:val="000000" w:themeColor="text1"/>
        </w:rPr>
        <w:t>enna kateter fixeras med</w:t>
      </w:r>
      <w:r w:rsidR="60657EC3" w:rsidRPr="00D125B4">
        <w:rPr>
          <w:color w:val="000000" w:themeColor="text1"/>
        </w:rPr>
        <w:t xml:space="preserve"> suturer</w:t>
      </w:r>
      <w:r w:rsidR="003D7FE8" w:rsidRPr="00D125B4">
        <w:rPr>
          <w:color w:val="000000" w:themeColor="text1"/>
        </w:rPr>
        <w:t>.</w:t>
      </w:r>
      <w:r w:rsidRPr="00D125B4">
        <w:rPr>
          <w:color w:val="000000" w:themeColor="text1"/>
        </w:rPr>
        <w:t xml:space="preserve">  </w:t>
      </w:r>
    </w:p>
    <w:p w14:paraId="6BDD4859" w14:textId="77777777" w:rsidR="00A867B8" w:rsidRPr="00D125B4" w:rsidRDefault="00A867B8" w:rsidP="00A867B8">
      <w:pPr>
        <w:spacing w:after="0" w:line="240" w:lineRule="auto"/>
        <w:ind w:left="0" w:right="0"/>
        <w:rPr>
          <w:color w:val="000000" w:themeColor="text1"/>
        </w:rPr>
      </w:pPr>
    </w:p>
    <w:p w14:paraId="3BAB8E0B" w14:textId="77777777" w:rsidR="00DB461E" w:rsidRPr="00D125B4" w:rsidRDefault="00DB461E" w:rsidP="00A867B8">
      <w:pPr>
        <w:spacing w:after="0" w:line="240" w:lineRule="auto"/>
        <w:ind w:left="0" w:right="0"/>
        <w:rPr>
          <w:color w:val="000000" w:themeColor="text1"/>
        </w:rPr>
      </w:pPr>
    </w:p>
    <w:p w14:paraId="232D5CAB" w14:textId="77777777" w:rsidR="00A867B8" w:rsidRPr="00D125B4" w:rsidRDefault="00A867B8" w:rsidP="00A867B8">
      <w:pPr>
        <w:spacing w:after="0" w:line="240" w:lineRule="auto"/>
        <w:ind w:left="0" w:right="0"/>
        <w:rPr>
          <w:b/>
          <w:bCs/>
          <w:color w:val="000000" w:themeColor="text1"/>
        </w:rPr>
      </w:pPr>
      <w:r w:rsidRPr="00D125B4">
        <w:rPr>
          <w:b/>
          <w:bCs/>
          <w:color w:val="000000" w:themeColor="text1"/>
        </w:rPr>
        <w:t>Syfte:</w:t>
      </w:r>
    </w:p>
    <w:p w14:paraId="1E48D9F9" w14:textId="77777777" w:rsidR="00A867B8" w:rsidRPr="00D125B4" w:rsidRDefault="00A867B8" w:rsidP="00A867B8">
      <w:pPr>
        <w:spacing w:after="0" w:line="240" w:lineRule="auto"/>
        <w:ind w:left="0" w:right="0"/>
        <w:rPr>
          <w:b/>
          <w:bCs/>
          <w:color w:val="000000" w:themeColor="text1"/>
        </w:rPr>
      </w:pPr>
      <w:r w:rsidRPr="00D125B4">
        <w:rPr>
          <w:color w:val="000000" w:themeColor="text1"/>
        </w:rPr>
        <w:t xml:space="preserve">Om en CDK ej används för dialys men av någon anledning skall vara vilande bör den ändå spolas med </w:t>
      </w:r>
      <w:proofErr w:type="spellStart"/>
      <w:r w:rsidRPr="00D125B4">
        <w:rPr>
          <w:color w:val="000000" w:themeColor="text1"/>
        </w:rPr>
        <w:t>NaCl</w:t>
      </w:r>
      <w:proofErr w:type="spellEnd"/>
      <w:r w:rsidRPr="00D125B4">
        <w:rPr>
          <w:color w:val="000000" w:themeColor="text1"/>
        </w:rPr>
        <w:t xml:space="preserve"> och installeras med aktuellt kateterlås, en gång i veckan för att upprätthålla goda flöden i artär- och </w:t>
      </w:r>
      <w:proofErr w:type="spellStart"/>
      <w:r w:rsidRPr="00D125B4">
        <w:rPr>
          <w:color w:val="000000" w:themeColor="text1"/>
        </w:rPr>
        <w:t>venskänkel</w:t>
      </w:r>
      <w:proofErr w:type="spellEnd"/>
      <w:r w:rsidRPr="00D125B4">
        <w:rPr>
          <w:color w:val="000000" w:themeColor="text1"/>
        </w:rPr>
        <w:t>.</w:t>
      </w:r>
    </w:p>
    <w:p w14:paraId="6BDEF4BB" w14:textId="38E646AA" w:rsidR="00A867B8" w:rsidRPr="00A867B8" w:rsidRDefault="00A867B8" w:rsidP="00A867B8">
      <w:pPr>
        <w:spacing w:after="0" w:line="240" w:lineRule="auto"/>
        <w:ind w:left="0" w:right="0"/>
      </w:pPr>
      <w:r w:rsidRPr="00D125B4">
        <w:rPr>
          <w:color w:val="000000" w:themeColor="text1"/>
        </w:rPr>
        <w:t>Ett</w:t>
      </w:r>
      <w:r w:rsidRPr="00D125B4">
        <w:rPr>
          <w:i/>
          <w:iCs/>
          <w:color w:val="000000" w:themeColor="text1"/>
        </w:rPr>
        <w:t xml:space="preserve"> </w:t>
      </w:r>
      <w:r w:rsidRPr="00D125B4">
        <w:rPr>
          <w:color w:val="000000" w:themeColor="text1"/>
        </w:rPr>
        <w:t xml:space="preserve">CDK-förband skall alltid hållas torrt. Fuktigt förband skall bytas direkt för att minska risken för infektion. Inspektera därför exit-site/ instickställe dagligen avseende eventuell </w:t>
      </w:r>
      <w:r>
        <w:lastRenderedPageBreak/>
        <w:t xml:space="preserve">rodnad eller andra tecken på infektion. Omläggning av CDK/ exit-site skall göras en gång i veckan. </w:t>
      </w:r>
    </w:p>
    <w:p w14:paraId="635F8A84" w14:textId="55124B98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Vid dusch bör CDK-förbandet täckas över med </w:t>
      </w:r>
      <w:proofErr w:type="spellStart"/>
      <w:r w:rsidRPr="00A867B8">
        <w:t>Tegaderm</w:t>
      </w:r>
      <w:proofErr w:type="spellEnd"/>
      <w:r w:rsidRPr="00A867B8">
        <w:t>,</w:t>
      </w:r>
      <w:r w:rsidR="003D7FE8">
        <w:t xml:space="preserve"> </w:t>
      </w:r>
      <w:r w:rsidRPr="00A867B8">
        <w:t xml:space="preserve">duschpåse eller annat lämpligt </w:t>
      </w:r>
      <w:r w:rsidR="008A5289" w:rsidRPr="00A867B8">
        <w:t>plastförband</w:t>
      </w:r>
      <w:r w:rsidR="008A5289">
        <w:t>.</w:t>
      </w:r>
    </w:p>
    <w:p w14:paraId="6351C909" w14:textId="77777777" w:rsidR="00A867B8" w:rsidRPr="00A867B8" w:rsidRDefault="00A867B8" w:rsidP="00A867B8">
      <w:pPr>
        <w:spacing w:after="0" w:line="240" w:lineRule="auto"/>
        <w:ind w:left="0" w:right="0"/>
      </w:pPr>
    </w:p>
    <w:p w14:paraId="539A4B5D" w14:textId="0617C94B" w:rsidR="00A867B8" w:rsidRPr="00D125B4" w:rsidRDefault="00A867B8" w:rsidP="00A867B8">
      <w:pPr>
        <w:spacing w:after="0" w:line="240" w:lineRule="auto"/>
        <w:ind w:left="0" w:right="0"/>
        <w:rPr>
          <w:color w:val="000000" w:themeColor="text1"/>
        </w:rPr>
      </w:pPr>
      <w:r w:rsidRPr="00D125B4">
        <w:rPr>
          <w:color w:val="000000" w:themeColor="text1"/>
        </w:rPr>
        <w:t>För</w:t>
      </w:r>
      <w:r w:rsidR="0BAD5F3E" w:rsidRPr="00D125B4">
        <w:rPr>
          <w:color w:val="000000" w:themeColor="text1"/>
        </w:rPr>
        <w:t xml:space="preserve"> skötsel och</w:t>
      </w:r>
      <w:r w:rsidRPr="00D125B4">
        <w:rPr>
          <w:color w:val="000000" w:themeColor="text1"/>
        </w:rPr>
        <w:t xml:space="preserve"> omläggning av CDK</w:t>
      </w:r>
      <w:r w:rsidR="003D7FE8" w:rsidRPr="00D125B4">
        <w:rPr>
          <w:color w:val="000000" w:themeColor="text1"/>
        </w:rPr>
        <w:t xml:space="preserve"> </w:t>
      </w:r>
      <w:r w:rsidRPr="00D125B4">
        <w:rPr>
          <w:color w:val="000000" w:themeColor="text1"/>
        </w:rPr>
        <w:t>se Q</w:t>
      </w:r>
      <w:r w:rsidR="008A5289">
        <w:rPr>
          <w:color w:val="000000" w:themeColor="text1"/>
        </w:rPr>
        <w:t xml:space="preserve"> </w:t>
      </w:r>
      <w:r w:rsidRPr="00D125B4">
        <w:rPr>
          <w:color w:val="000000" w:themeColor="text1"/>
        </w:rPr>
        <w:t xml:space="preserve">Di 408. </w:t>
      </w:r>
    </w:p>
    <w:p w14:paraId="614A1A9B" w14:textId="77777777" w:rsidR="00A867B8" w:rsidRPr="00A867B8" w:rsidRDefault="00A867B8" w:rsidP="00A867B8">
      <w:pPr>
        <w:spacing w:after="0" w:line="240" w:lineRule="auto"/>
        <w:ind w:left="0" w:right="0"/>
        <w:rPr>
          <w:szCs w:val="20"/>
        </w:rPr>
      </w:pPr>
    </w:p>
    <w:p w14:paraId="72EB94C1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FÖR SPOLNING AV CDK-SKÄNKLAR BEHÖVER DU: ren teknik</w:t>
      </w:r>
    </w:p>
    <w:p w14:paraId="52B6B842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1 </w:t>
      </w:r>
      <w:proofErr w:type="spellStart"/>
      <w:r w:rsidRPr="00A867B8">
        <w:t>st</w:t>
      </w:r>
      <w:proofErr w:type="spellEnd"/>
      <w:proofErr w:type="gramEnd"/>
      <w:r w:rsidRPr="00A867B8">
        <w:t xml:space="preserve"> plastförkläde</w:t>
      </w:r>
    </w:p>
    <w:p w14:paraId="46C79777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1 </w:t>
      </w:r>
      <w:proofErr w:type="spellStart"/>
      <w:r w:rsidRPr="00A867B8">
        <w:t>st</w:t>
      </w:r>
      <w:proofErr w:type="spellEnd"/>
      <w:proofErr w:type="gramEnd"/>
      <w:r w:rsidRPr="00A867B8">
        <w:t xml:space="preserve"> munskydd</w:t>
      </w:r>
    </w:p>
    <w:p w14:paraId="720A81C0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2 par rena handskar</w:t>
      </w:r>
    </w:p>
    <w:p w14:paraId="18209492" w14:textId="77777777" w:rsidR="00A867B8" w:rsidRPr="00A867B8" w:rsidRDefault="00A867B8" w:rsidP="00A867B8">
      <w:pPr>
        <w:spacing w:after="0" w:line="240" w:lineRule="auto"/>
        <w:ind w:left="0" w:right="0"/>
      </w:pPr>
      <w:proofErr w:type="spellStart"/>
      <w:r w:rsidRPr="00A867B8">
        <w:t>klorhexidinsprit</w:t>
      </w:r>
      <w:proofErr w:type="spellEnd"/>
      <w:r w:rsidRPr="00A867B8">
        <w:t xml:space="preserve"> 5 mg/ml + ev. </w:t>
      </w:r>
      <w:proofErr w:type="spellStart"/>
      <w:r w:rsidRPr="00A867B8">
        <w:t>descutansvamp</w:t>
      </w:r>
      <w:proofErr w:type="spellEnd"/>
    </w:p>
    <w:p w14:paraId="34F05538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sterila kompresser</w:t>
      </w:r>
    </w:p>
    <w:p w14:paraId="03021752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1 </w:t>
      </w:r>
      <w:proofErr w:type="spellStart"/>
      <w:r w:rsidRPr="00A867B8">
        <w:t>st</w:t>
      </w:r>
      <w:proofErr w:type="spellEnd"/>
      <w:proofErr w:type="gramEnd"/>
      <w:r w:rsidRPr="00A867B8">
        <w:t xml:space="preserve"> rent underlägg</w:t>
      </w:r>
    </w:p>
    <w:p w14:paraId="02454D54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5 ml sprutor för aspiration av kateterlås </w:t>
      </w:r>
    </w:p>
    <w:p w14:paraId="37B44D42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10 ml sprutor fyllda med </w:t>
      </w:r>
      <w:proofErr w:type="spellStart"/>
      <w:r w:rsidRPr="00A867B8">
        <w:t>NaCl</w:t>
      </w:r>
      <w:proofErr w:type="spellEnd"/>
      <w:r w:rsidRPr="00A867B8">
        <w:t xml:space="preserve"> att spola skänklarna med</w:t>
      </w:r>
    </w:p>
    <w:p w14:paraId="1B04C13A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2 ml sprutor med aktuellt kateterlås se antal ml på resp. CDK-skänkel</w:t>
      </w:r>
    </w:p>
    <w:p w14:paraId="2075A19E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</w:t>
      </w:r>
      <w:proofErr w:type="spellStart"/>
      <w:r w:rsidRPr="00A867B8">
        <w:t>luerlock</w:t>
      </w:r>
      <w:proofErr w:type="spellEnd"/>
      <w:r w:rsidRPr="00A867B8">
        <w:t xml:space="preserve"> proppar + 6 </w:t>
      </w:r>
      <w:proofErr w:type="spellStart"/>
      <w:r w:rsidRPr="00A867B8">
        <w:t>st</w:t>
      </w:r>
      <w:proofErr w:type="spellEnd"/>
      <w:r w:rsidRPr="00A867B8">
        <w:t xml:space="preserve"> proppar till sprutorna</w:t>
      </w:r>
    </w:p>
    <w:p w14:paraId="5BC5F22E" w14:textId="7AEAF14D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tomma 10 ml sprutor (att kontrollera flödet i skänklarna med)</w:t>
      </w:r>
    </w:p>
    <w:p w14:paraId="53E8A900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märketiketter med: vilket kateterlås, antal ml, datum och signatur. </w:t>
      </w:r>
    </w:p>
    <w:p w14:paraId="1FA83A1F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>2-4</w:t>
      </w:r>
      <w:proofErr w:type="gramEnd"/>
      <w:r w:rsidRPr="00A867B8">
        <w:t xml:space="preserve"> </w:t>
      </w:r>
      <w:proofErr w:type="spellStart"/>
      <w:r w:rsidRPr="00A867B8">
        <w:t>st</w:t>
      </w:r>
      <w:proofErr w:type="spellEnd"/>
      <w:r w:rsidRPr="00A867B8">
        <w:t xml:space="preserve"> rena kompresser</w:t>
      </w:r>
    </w:p>
    <w:p w14:paraId="13CA77EE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röd </w:t>
      </w:r>
      <w:proofErr w:type="spellStart"/>
      <w:r w:rsidRPr="00A867B8">
        <w:t>tubifast</w:t>
      </w:r>
      <w:proofErr w:type="spellEnd"/>
    </w:p>
    <w:p w14:paraId="59678F92" w14:textId="77777777" w:rsidR="00A867B8" w:rsidRPr="00A867B8" w:rsidRDefault="00A867B8" w:rsidP="00A867B8">
      <w:pPr>
        <w:spacing w:after="0" w:line="240" w:lineRule="auto"/>
        <w:ind w:left="0" w:right="0"/>
      </w:pPr>
      <w:proofErr w:type="spellStart"/>
      <w:r w:rsidRPr="00A867B8">
        <w:t>Tegaroll</w:t>
      </w:r>
      <w:proofErr w:type="spellEnd"/>
    </w:p>
    <w:p w14:paraId="74FBB106" w14:textId="77777777" w:rsidR="00A867B8" w:rsidRPr="00A867B8" w:rsidRDefault="00A867B8" w:rsidP="00A867B8">
      <w:pPr>
        <w:spacing w:after="0" w:line="240" w:lineRule="auto"/>
        <w:ind w:left="0" w:right="0"/>
      </w:pPr>
    </w:p>
    <w:p w14:paraId="76C31CFA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UTFÖRANDE:</w:t>
      </w:r>
    </w:p>
    <w:p w14:paraId="363B8EF1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Torka av bordet med </w:t>
      </w:r>
      <w:proofErr w:type="spellStart"/>
      <w:r w:rsidRPr="00A867B8">
        <w:t>ytdesinfektion</w:t>
      </w:r>
      <w:proofErr w:type="spellEnd"/>
    </w:p>
    <w:p w14:paraId="25E79196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Desinficera händerna</w:t>
      </w:r>
    </w:p>
    <w:p w14:paraId="3FC8FFC2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Förbered/ duka fram aktuellt material</w:t>
      </w:r>
    </w:p>
    <w:p w14:paraId="1D088E45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10 ml-</w:t>
      </w:r>
      <w:proofErr w:type="spellStart"/>
      <w:r w:rsidRPr="00A867B8">
        <w:t>luerlocksprutor</w:t>
      </w:r>
      <w:proofErr w:type="spellEnd"/>
      <w:r w:rsidRPr="00A867B8">
        <w:t xml:space="preserve"> med </w:t>
      </w:r>
      <w:proofErr w:type="spellStart"/>
      <w:r w:rsidRPr="00A867B8">
        <w:t>NaCl</w:t>
      </w:r>
      <w:proofErr w:type="spellEnd"/>
      <w:r w:rsidRPr="00A867B8">
        <w:t xml:space="preserve"> + 2 </w:t>
      </w:r>
      <w:proofErr w:type="spellStart"/>
      <w:r w:rsidRPr="00A867B8">
        <w:t>st</w:t>
      </w:r>
      <w:proofErr w:type="spellEnd"/>
      <w:r w:rsidRPr="00A867B8">
        <w:t xml:space="preserve"> 2 ml-sprutor med aktuellt kateterlås, </w:t>
      </w:r>
    </w:p>
    <w:p w14:paraId="6C46A9E8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sätt proppar på sprutorna</w:t>
      </w:r>
    </w:p>
    <w:p w14:paraId="6DF11600" w14:textId="7E21A951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Sänk sängens huvudända för att motverka undertryck (ej vid </w:t>
      </w:r>
      <w:proofErr w:type="spellStart"/>
      <w:r w:rsidRPr="00A867B8">
        <w:t>femoraliskateter</w:t>
      </w:r>
      <w:proofErr w:type="spellEnd"/>
      <w:r w:rsidRPr="00A867B8">
        <w:t>).</w:t>
      </w:r>
    </w:p>
    <w:p w14:paraId="54E5ED6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Undertryck kan orsaka luftemboli </w:t>
      </w:r>
    </w:p>
    <w:p w14:paraId="13D1FF9C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Ta på förkläde, munskydd och rena handskar</w:t>
      </w:r>
    </w:p>
    <w:p w14:paraId="7A47C010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Ta bort yttre förband runt skänklarna</w:t>
      </w:r>
    </w:p>
    <w:p w14:paraId="2DA00F17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Byt handskar</w:t>
      </w:r>
    </w:p>
    <w:p w14:paraId="706FA0C5" w14:textId="4A1F1CF4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Desinficera </w:t>
      </w:r>
      <w:proofErr w:type="gramStart"/>
      <w:r w:rsidRPr="00A867B8">
        <w:t>vardera</w:t>
      </w:r>
      <w:r w:rsidR="00D125B4">
        <w:t xml:space="preserve"> </w:t>
      </w:r>
      <w:r w:rsidRPr="00A867B8">
        <w:t>skänkel</w:t>
      </w:r>
      <w:proofErr w:type="gramEnd"/>
      <w:r w:rsidRPr="00A867B8">
        <w:t xml:space="preserve"> med </w:t>
      </w:r>
      <w:proofErr w:type="spellStart"/>
      <w:r w:rsidRPr="00A867B8">
        <w:t>klorhexidinkompress</w:t>
      </w:r>
      <w:proofErr w:type="spellEnd"/>
    </w:p>
    <w:p w14:paraId="0577A759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Lägg det rena underlägget under kateterskänklarna</w:t>
      </w:r>
    </w:p>
    <w:p w14:paraId="5A5BA585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Kontrollera att klämmorna är stängda</w:t>
      </w:r>
    </w:p>
    <w:p w14:paraId="08E9D542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Ta bort proppen på en skänkel i taget</w:t>
      </w:r>
    </w:p>
    <w:p w14:paraId="0DA6F4B6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Desinficera skänkel/koppling med </w:t>
      </w:r>
      <w:proofErr w:type="spellStart"/>
      <w:r w:rsidRPr="00A867B8">
        <w:t>klorhexidinsprit</w:t>
      </w:r>
      <w:proofErr w:type="spellEnd"/>
      <w:r w:rsidRPr="00A867B8">
        <w:t>, låt torka, sätt en 5 ml spruta på och</w:t>
      </w:r>
    </w:p>
    <w:p w14:paraId="59069247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aspirera ut CDK-låset ur skänkeln</w:t>
      </w:r>
    </w:p>
    <w:p w14:paraId="6C26956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Byt till en tom 10 ml spruta och kontrollera flödet i skänkeln, aspirera/</w:t>
      </w:r>
      <w:proofErr w:type="spellStart"/>
      <w:r w:rsidRPr="00A867B8">
        <w:t>fluscha</w:t>
      </w:r>
      <w:proofErr w:type="spellEnd"/>
      <w:r w:rsidRPr="00A867B8">
        <w:t xml:space="preserve"> </w:t>
      </w:r>
      <w:proofErr w:type="gramStart"/>
      <w:r w:rsidRPr="00A867B8">
        <w:t>5-10</w:t>
      </w:r>
      <w:proofErr w:type="gramEnd"/>
      <w:r w:rsidRPr="00A867B8">
        <w:t xml:space="preserve"> ggr</w:t>
      </w:r>
    </w:p>
    <w:p w14:paraId="1F3F0BB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Spola sedan skänkeln med en 10 ml spruta fylld med </w:t>
      </w:r>
      <w:proofErr w:type="spellStart"/>
      <w:r w:rsidRPr="00A867B8">
        <w:t>NaCl</w:t>
      </w:r>
      <w:proofErr w:type="spellEnd"/>
    </w:p>
    <w:p w14:paraId="50B1C11A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Installera sedan det nya CDK-låset, antal ml se kateterskänkeln</w:t>
      </w:r>
    </w:p>
    <w:p w14:paraId="4E49D6D0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Sätt på ny </w:t>
      </w:r>
      <w:proofErr w:type="spellStart"/>
      <w:r w:rsidRPr="00A867B8">
        <w:t>luerlockpropp</w:t>
      </w:r>
      <w:proofErr w:type="spellEnd"/>
      <w:r w:rsidRPr="00A867B8">
        <w:t xml:space="preserve"> på skänkeln</w:t>
      </w:r>
    </w:p>
    <w:p w14:paraId="01C2D7A3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Upprepa samma procedur med nästa skänkel</w:t>
      </w:r>
    </w:p>
    <w:p w14:paraId="10D64AF2" w14:textId="77777777" w:rsidR="00D125B4" w:rsidRDefault="00A867B8" w:rsidP="00A867B8">
      <w:pPr>
        <w:spacing w:after="0" w:line="240" w:lineRule="auto"/>
        <w:ind w:left="0" w:right="0"/>
      </w:pPr>
      <w:r>
        <w:t xml:space="preserve">Linda rena kompresser runt skänklarna, klistra märketiketterna på kompresserna + röd tubifast, Tegaroll över.  </w:t>
      </w:r>
    </w:p>
    <w:p w14:paraId="6326E65C" w14:textId="77777777" w:rsidR="00D125B4" w:rsidRPr="00D125B4" w:rsidRDefault="00D125B4" w:rsidP="00A867B8">
      <w:pPr>
        <w:spacing w:after="0" w:line="240" w:lineRule="auto"/>
        <w:ind w:left="0" w:right="0"/>
        <w:rPr>
          <w:color w:val="000000" w:themeColor="text1"/>
        </w:rPr>
      </w:pPr>
    </w:p>
    <w:p w14:paraId="76B9F95B" w14:textId="66E94E9B" w:rsidR="00536A5A" w:rsidRPr="00D125B4" w:rsidRDefault="14A18AB0" w:rsidP="00536A5A">
      <w:pPr>
        <w:spacing w:after="0" w:line="240" w:lineRule="auto"/>
        <w:ind w:left="0" w:right="0"/>
        <w:rPr>
          <w:color w:val="000000" w:themeColor="text1"/>
        </w:rPr>
      </w:pPr>
      <w:r w:rsidRPr="00D125B4">
        <w:rPr>
          <w:color w:val="000000" w:themeColor="text1"/>
        </w:rPr>
        <w:t>Omläggning och byte av CDK-lås dokumenteras i Melior under SVP CDK samt</w:t>
      </w:r>
      <w:r w:rsidR="03D58A9A" w:rsidRPr="00D125B4">
        <w:rPr>
          <w:color w:val="000000" w:themeColor="text1"/>
        </w:rPr>
        <w:t xml:space="preserve"> i</w:t>
      </w:r>
      <w:r w:rsidRPr="00D125B4">
        <w:rPr>
          <w:color w:val="000000" w:themeColor="text1"/>
        </w:rPr>
        <w:t xml:space="preserve"> läkemedelslistan</w:t>
      </w:r>
      <w:r w:rsidR="593C3C07" w:rsidRPr="00D125B4">
        <w:rPr>
          <w:color w:val="000000" w:themeColor="text1"/>
        </w:rPr>
        <w:t>.</w:t>
      </w:r>
      <w:bookmarkEnd w:id="0"/>
    </w:p>
    <w:sectPr w:rsidR="00536A5A" w:rsidRPr="00D125B4" w:rsidSect="00A867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F14DB3" w14:textId="77777777" w:rsidR="004D7494" w:rsidRDefault="004D7494">
      <w:r>
        <w:separator/>
      </w:r>
    </w:p>
  </w:endnote>
  <w:endnote w:type="continuationSeparator" w:id="0">
    <w:p w14:paraId="3F68CA1C" w14:textId="77777777" w:rsidR="004D7494" w:rsidRDefault="004D7494">
      <w:r>
        <w:continuationSeparator/>
      </w:r>
    </w:p>
  </w:endnote>
  <w:endnote w:type="continuationNotice" w:id="1">
    <w:p w14:paraId="53C5A264" w14:textId="77777777" w:rsidR="004D7494" w:rsidRDefault="004D74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28C7E" w14:textId="77777777" w:rsidR="004D7494" w:rsidRDefault="004D7494"/>
  </w:footnote>
  <w:footnote w:type="continuationSeparator" w:id="0">
    <w:p w14:paraId="7A6752BE" w14:textId="77777777" w:rsidR="004D7494" w:rsidRDefault="004D7494">
      <w:r>
        <w:continuationSeparator/>
      </w:r>
    </w:p>
  </w:footnote>
  <w:footnote w:type="continuationNotice" w:id="1">
    <w:p w14:paraId="3072A914" w14:textId="77777777" w:rsidR="004D7494" w:rsidRDefault="004D74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1885930">
    <w:abstractNumId w:val="17"/>
  </w:num>
  <w:num w:numId="2" w16cid:durableId="653609979">
    <w:abstractNumId w:val="14"/>
  </w:num>
  <w:num w:numId="3" w16cid:durableId="1145732004">
    <w:abstractNumId w:val="0"/>
  </w:num>
  <w:num w:numId="4" w16cid:durableId="573928450">
    <w:abstractNumId w:val="6"/>
  </w:num>
  <w:num w:numId="5" w16cid:durableId="971785541">
    <w:abstractNumId w:val="15"/>
  </w:num>
  <w:num w:numId="6" w16cid:durableId="835995534">
    <w:abstractNumId w:val="2"/>
  </w:num>
  <w:num w:numId="7" w16cid:durableId="1702978900">
    <w:abstractNumId w:val="11"/>
  </w:num>
  <w:num w:numId="8" w16cid:durableId="1549536755">
    <w:abstractNumId w:val="8"/>
  </w:num>
  <w:num w:numId="9" w16cid:durableId="63770953">
    <w:abstractNumId w:val="1"/>
  </w:num>
  <w:num w:numId="10" w16cid:durableId="310912082">
    <w:abstractNumId w:val="1"/>
  </w:num>
  <w:num w:numId="11" w16cid:durableId="80958179">
    <w:abstractNumId w:val="3"/>
  </w:num>
  <w:num w:numId="12" w16cid:durableId="999889893">
    <w:abstractNumId w:val="4"/>
  </w:num>
  <w:num w:numId="13" w16cid:durableId="1085998940">
    <w:abstractNumId w:val="13"/>
  </w:num>
  <w:num w:numId="14" w16cid:durableId="230044138">
    <w:abstractNumId w:val="9"/>
  </w:num>
  <w:num w:numId="15" w16cid:durableId="406224462">
    <w:abstractNumId w:val="7"/>
  </w:num>
  <w:num w:numId="16" w16cid:durableId="2061443580">
    <w:abstractNumId w:val="12"/>
  </w:num>
  <w:num w:numId="17" w16cid:durableId="921723295">
    <w:abstractNumId w:val="5"/>
  </w:num>
  <w:num w:numId="18" w16cid:durableId="1274097515">
    <w:abstractNumId w:val="10"/>
  </w:num>
  <w:num w:numId="19" w16cid:durableId="230199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DC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55B0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FE8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49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57A24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EBE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28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7D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7B8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5B4"/>
    <w:rsid w:val="00D139CF"/>
    <w:rsid w:val="00D37E7F"/>
    <w:rsid w:val="00D47AD7"/>
    <w:rsid w:val="00D51529"/>
    <w:rsid w:val="00D6123B"/>
    <w:rsid w:val="00D85218"/>
    <w:rsid w:val="00D915B1"/>
    <w:rsid w:val="00DA299D"/>
    <w:rsid w:val="00DA65C4"/>
    <w:rsid w:val="00DB461E"/>
    <w:rsid w:val="00DD2BE0"/>
    <w:rsid w:val="00DE4447"/>
    <w:rsid w:val="00DE5DA2"/>
    <w:rsid w:val="00DF0033"/>
    <w:rsid w:val="00E026BF"/>
    <w:rsid w:val="00E07B1B"/>
    <w:rsid w:val="00E11853"/>
    <w:rsid w:val="00E3239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DB7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61958"/>
    <w:rsid w:val="024801E3"/>
    <w:rsid w:val="03D58A9A"/>
    <w:rsid w:val="043932AE"/>
    <w:rsid w:val="056E7995"/>
    <w:rsid w:val="06D8D093"/>
    <w:rsid w:val="073B347F"/>
    <w:rsid w:val="0978964C"/>
    <w:rsid w:val="0BAD5F3E"/>
    <w:rsid w:val="0D8E8363"/>
    <w:rsid w:val="14A18AB0"/>
    <w:rsid w:val="1B746C59"/>
    <w:rsid w:val="1B9AF16F"/>
    <w:rsid w:val="1FA1A3B5"/>
    <w:rsid w:val="2070EDA0"/>
    <w:rsid w:val="2430752F"/>
    <w:rsid w:val="24729508"/>
    <w:rsid w:val="25705EF4"/>
    <w:rsid w:val="2C790D8B"/>
    <w:rsid w:val="302DC825"/>
    <w:rsid w:val="35D49F51"/>
    <w:rsid w:val="3AEB8CFA"/>
    <w:rsid w:val="4AB5F2B1"/>
    <w:rsid w:val="53E527CD"/>
    <w:rsid w:val="5641ABBD"/>
    <w:rsid w:val="593C3C07"/>
    <w:rsid w:val="5A996D96"/>
    <w:rsid w:val="5B45570F"/>
    <w:rsid w:val="60657EC3"/>
    <w:rsid w:val="6457475B"/>
    <w:rsid w:val="647B2B65"/>
    <w:rsid w:val="678B27D9"/>
    <w:rsid w:val="698F75F4"/>
    <w:rsid w:val="6B2CF8ED"/>
    <w:rsid w:val="6C530073"/>
    <w:rsid w:val="7248D006"/>
    <w:rsid w:val="73374B23"/>
    <w:rsid w:val="7497EBF9"/>
    <w:rsid w:val="7668F1B8"/>
    <w:rsid w:val="7697D154"/>
    <w:rsid w:val="771F8E2E"/>
    <w:rsid w:val="7796C7F2"/>
    <w:rsid w:val="7D3311A0"/>
    <w:rsid w:val="7E941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46</TotalTime>
  <Pages>2</Pages>
  <Words>644</Words>
  <Characters>3416</Characters>
  <Application>Microsoft Office Word</Application>
  <DocSecurity>0</DocSecurity>
  <Lines>28</Lines>
  <Paragraphs>8</Paragraphs>
  <ScaleCrop>false</ScaleCrop>
  <Manager/>
  <Company/>
  <LinksUpToDate>false</LinksUpToDate>
  <CharactersWithSpaces>4052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Infektionsförebyggande rutin för vilande CDK Q Di 455</dc:title>
  <dc:subject/>
  <dc:creator>patrik.jens.johansson@vgregion.se</dc:creator>
  <keywords/>
  <lastModifiedBy>Anita Fredriksson</lastModifiedBy>
  <revision>15</revision>
  <lastPrinted>2016-03-31T10:56:00.0000000Z</lastPrinted>
  <dcterms:created xsi:type="dcterms:W3CDTF">2022-05-06T06:31:00.0000000Z</dcterms:created>
  <dcterms:modified xsi:type="dcterms:W3CDTF">2026-04-28T06:44:00.0000000Z</dcterms:modified>
</coreProperties>
</file>