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06B0542" w14:textId="77777777" w:rsidR="0046233A" w:rsidRDefault="0046233A" w:rsidP="00F35B05">
      <w:pPr>
        <w:pStyle w:val="Rubrik2"/>
        <w:sectPr w:rsidR="0046233A" w:rsidSect="0046233A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0279A025" w14:textId="77777777" w:rsidR="0046233A" w:rsidRPr="0046233A" w:rsidRDefault="0046233A" w:rsidP="0046233A">
      <w:pPr>
        <w:spacing w:after="0" w:line="240" w:lineRule="auto"/>
        <w:ind w:left="0" w:right="0"/>
        <w:rPr>
          <w:szCs w:val="20"/>
        </w:rPr>
      </w:pP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46233A" w:rsidRPr="0046233A" w14:paraId="429D6F4E" w14:textId="77777777" w:rsidTr="004B2782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0F015EC5" w14:textId="32486FF8" w:rsidR="0046233A" w:rsidRPr="0046233A" w:rsidRDefault="0046233A" w:rsidP="00C408FB">
            <w:pPr>
              <w:pStyle w:val="Rubrik1"/>
              <w:rPr>
                <w:noProof/>
              </w:rPr>
            </w:pPr>
            <w:r w:rsidRPr="0046233A">
              <w:rPr>
                <w:rFonts w:ascii="Times New Roman Fet" w:hAnsi="Times New Roman Fet"/>
                <w:noProof/>
                <w:sz w:val="20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710A1E11" wp14:editId="23D6F904">
                      <wp:simplePos x="0" y="0"/>
                      <wp:positionH relativeFrom="column">
                        <wp:posOffset>6518275</wp:posOffset>
                      </wp:positionH>
                      <wp:positionV relativeFrom="paragraph">
                        <wp:posOffset>78740</wp:posOffset>
                      </wp:positionV>
                      <wp:extent cx="1244600" cy="222885"/>
                      <wp:effectExtent l="0" t="0" r="0" b="0"/>
                      <wp:wrapNone/>
                      <wp:docPr id="1" name="Text Box 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44600" cy="22288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14:paraId="2C3056CE" w14:textId="77777777" w:rsidR="0046233A" w:rsidRPr="003D37FD" w:rsidRDefault="0046233A" w:rsidP="0046233A">
                                  <w:pPr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</w:pP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t xml:space="preserve">Dok.ID: </w: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begin"/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instrText xml:space="preserve"> DOCPROPERTY  PubID  \* MERGEFORMAT </w:instrTex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separate"/>
                                  </w:r>
                                  <w:proofErr w:type="gramStart"/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t>16846</w:t>
                                  </w:r>
                                  <w:proofErr w:type="gramEnd"/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20000</wp14:pctHeight>
                      </wp14:sizeRelV>
                    </wp:anchor>
                  </w:drawing>
                </mc:Choice>
                <mc:Fallback>
                  <w:pict>
                    <v:shapetype w14:anchorId="710A1E11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1" o:spid="_x0000_s1026" type="#_x0000_t202" style="position:absolute;left:0;text-align:left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      <v:textbox style="mso-fit-shape-to-text:t">
                        <w:txbxContent>
                          <w:p w14:paraId="2C3056CE" w14:textId="77777777" w:rsidR="0046233A" w:rsidRPr="003D37FD" w:rsidRDefault="0046233A" w:rsidP="0046233A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proofErr w:type="gramStart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16846</w:t>
                            </w:r>
                            <w:proofErr w:type="gramEnd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bookmarkStart w:id="1" w:name="_1314629194"/>
            <w:bookmarkStart w:id="2" w:name="Rubrik"/>
            <w:bookmarkEnd w:id="1"/>
            <w:bookmarkEnd w:id="2"/>
            <w:r w:rsidRPr="0046233A">
              <w:rPr>
                <w:noProof/>
              </w:rPr>
              <w:t>Antikoagulantia fri dialys</w:t>
            </w:r>
            <w:r w:rsidR="00C408FB">
              <w:rPr>
                <w:noProof/>
              </w:rPr>
              <w:t xml:space="preserve"> Q Di 421</w:t>
            </w:r>
          </w:p>
        </w:tc>
      </w:tr>
    </w:tbl>
    <w:p w14:paraId="2CC3D59C" w14:textId="7AB482E4" w:rsidR="0046233A" w:rsidRPr="0046233A" w:rsidRDefault="0046233A" w:rsidP="0046233A">
      <w:pPr>
        <w:keepNext/>
        <w:spacing w:after="0" w:line="240" w:lineRule="auto"/>
        <w:ind w:left="0" w:right="0"/>
        <w:outlineLvl w:val="0"/>
        <w:rPr>
          <w:rFonts w:ascii="Arial" w:hAnsi="Arial" w:cs="Arial"/>
          <w:bCs/>
          <w:kern w:val="32"/>
          <w:sz w:val="20"/>
          <w:szCs w:val="20"/>
        </w:rPr>
      </w:pPr>
      <w:r w:rsidRPr="0046233A">
        <w:rPr>
          <w:rFonts w:ascii="Arial" w:hAnsi="Arial" w:cs="Arial"/>
          <w:bCs/>
          <w:kern w:val="32"/>
          <w:sz w:val="20"/>
          <w:szCs w:val="20"/>
        </w:rPr>
        <w:t xml:space="preserve">1 ex i </w:t>
      </w:r>
      <w:r w:rsidR="00AD61AA">
        <w:rPr>
          <w:rFonts w:ascii="Arial" w:hAnsi="Arial" w:cs="Arial"/>
          <w:bCs/>
          <w:kern w:val="32"/>
          <w:sz w:val="20"/>
          <w:szCs w:val="20"/>
        </w:rPr>
        <w:t>avdelnings</w:t>
      </w:r>
      <w:r w:rsidRPr="0046233A">
        <w:rPr>
          <w:rFonts w:ascii="Arial" w:hAnsi="Arial" w:cs="Arial"/>
          <w:bCs/>
          <w:kern w:val="32"/>
          <w:sz w:val="20"/>
          <w:szCs w:val="20"/>
        </w:rPr>
        <w:t>pärm</w:t>
      </w:r>
    </w:p>
    <w:p w14:paraId="6FE68614" w14:textId="77777777" w:rsidR="0046233A" w:rsidRPr="0046233A" w:rsidRDefault="0046233A" w:rsidP="0046233A">
      <w:pPr>
        <w:spacing w:after="0" w:line="240" w:lineRule="auto"/>
        <w:ind w:left="0" w:right="0"/>
        <w:rPr>
          <w:szCs w:val="20"/>
        </w:rPr>
      </w:pPr>
    </w:p>
    <w:p w14:paraId="79B2A73F" w14:textId="77777777" w:rsidR="0046233A" w:rsidRPr="0046233A" w:rsidRDefault="0046233A" w:rsidP="0046233A">
      <w:pPr>
        <w:spacing w:after="0" w:line="240" w:lineRule="auto"/>
        <w:ind w:left="0" w:right="0"/>
        <w:rPr>
          <w:szCs w:val="20"/>
        </w:rPr>
      </w:pPr>
      <w:r w:rsidRPr="0046233A">
        <w:rPr>
          <w:szCs w:val="20"/>
        </w:rPr>
        <w:t>Utföres efter läkarordination till patienter med ökad blödningsbenägenhet eller pågående blödning.</w:t>
      </w:r>
    </w:p>
    <w:p w14:paraId="55C71100" w14:textId="77777777" w:rsidR="0046233A" w:rsidRPr="0046233A" w:rsidRDefault="0046233A" w:rsidP="0046233A">
      <w:pPr>
        <w:spacing w:after="0" w:line="240" w:lineRule="auto"/>
        <w:ind w:left="0" w:right="0"/>
        <w:rPr>
          <w:szCs w:val="20"/>
        </w:rPr>
      </w:pPr>
    </w:p>
    <w:p w14:paraId="50E4033E" w14:textId="77777777" w:rsidR="0046233A" w:rsidRPr="0046233A" w:rsidRDefault="0046233A" w:rsidP="0046233A">
      <w:pPr>
        <w:keepNext/>
        <w:spacing w:after="0" w:line="240" w:lineRule="auto"/>
        <w:ind w:left="0" w:right="0"/>
        <w:outlineLvl w:val="1"/>
        <w:rPr>
          <w:b/>
          <w:bCs/>
          <w:szCs w:val="20"/>
          <w:u w:val="single"/>
        </w:rPr>
      </w:pPr>
    </w:p>
    <w:p w14:paraId="565D3DFC" w14:textId="6A1BE93B" w:rsidR="0046233A" w:rsidRPr="0046233A" w:rsidRDefault="0046233A" w:rsidP="0046233A">
      <w:pPr>
        <w:keepNext/>
        <w:spacing w:after="0" w:line="240" w:lineRule="auto"/>
        <w:ind w:left="0" w:right="0"/>
        <w:outlineLvl w:val="0"/>
        <w:rPr>
          <w:b/>
          <w:i/>
          <w:iCs/>
          <w:sz w:val="28"/>
          <w:szCs w:val="28"/>
        </w:rPr>
      </w:pPr>
      <w:r w:rsidRPr="0046233A">
        <w:rPr>
          <w:b/>
          <w:i/>
          <w:iCs/>
          <w:sz w:val="28"/>
          <w:szCs w:val="28"/>
        </w:rPr>
        <w:t xml:space="preserve">HDF maskin </w:t>
      </w:r>
      <w:r w:rsidR="00AD61AA">
        <w:rPr>
          <w:b/>
          <w:i/>
          <w:iCs/>
          <w:sz w:val="28"/>
          <w:szCs w:val="28"/>
        </w:rPr>
        <w:t>6</w:t>
      </w:r>
      <w:r w:rsidRPr="0046233A">
        <w:rPr>
          <w:b/>
          <w:i/>
          <w:iCs/>
          <w:sz w:val="28"/>
          <w:szCs w:val="28"/>
        </w:rPr>
        <w:t xml:space="preserve">008 </w:t>
      </w:r>
    </w:p>
    <w:p w14:paraId="521FCBEE" w14:textId="77777777" w:rsidR="0046233A" w:rsidRPr="0046233A" w:rsidRDefault="0046233A" w:rsidP="0046233A">
      <w:pPr>
        <w:keepNext/>
        <w:spacing w:after="0" w:line="240" w:lineRule="auto"/>
        <w:ind w:left="0" w:right="0"/>
        <w:outlineLvl w:val="0"/>
        <w:rPr>
          <w:b/>
          <w:i/>
          <w:iCs/>
          <w:sz w:val="28"/>
          <w:szCs w:val="28"/>
        </w:rPr>
      </w:pPr>
    </w:p>
    <w:p w14:paraId="28DF4C11" w14:textId="27F37B76" w:rsidR="0046233A" w:rsidRDefault="0046233A" w:rsidP="0046233A">
      <w:pPr>
        <w:numPr>
          <w:ilvl w:val="0"/>
          <w:numId w:val="21"/>
        </w:numPr>
        <w:spacing w:after="0" w:line="240" w:lineRule="auto"/>
        <w:ind w:right="0"/>
        <w:rPr>
          <w:sz w:val="28"/>
          <w:szCs w:val="28"/>
        </w:rPr>
      </w:pPr>
      <w:r w:rsidRPr="0046233A">
        <w:rPr>
          <w:sz w:val="28"/>
          <w:szCs w:val="28"/>
        </w:rPr>
        <w:t xml:space="preserve">Dialysator: </w:t>
      </w:r>
      <w:proofErr w:type="spellStart"/>
      <w:r w:rsidRPr="0046233A">
        <w:rPr>
          <w:sz w:val="28"/>
          <w:szCs w:val="28"/>
        </w:rPr>
        <w:t>Evodial</w:t>
      </w:r>
      <w:proofErr w:type="spellEnd"/>
      <w:r w:rsidRPr="0046233A">
        <w:rPr>
          <w:sz w:val="28"/>
          <w:szCs w:val="28"/>
        </w:rPr>
        <w:t xml:space="preserve"> </w:t>
      </w:r>
      <w:proofErr w:type="gramStart"/>
      <w:r w:rsidRPr="0046233A">
        <w:rPr>
          <w:sz w:val="28"/>
          <w:szCs w:val="28"/>
        </w:rPr>
        <w:t>( heparin</w:t>
      </w:r>
      <w:proofErr w:type="gramEnd"/>
      <w:r w:rsidRPr="0046233A">
        <w:rPr>
          <w:sz w:val="28"/>
          <w:szCs w:val="28"/>
        </w:rPr>
        <w:t xml:space="preserve"> mättat filter) </w:t>
      </w:r>
      <w:r w:rsidR="00442B4D">
        <w:rPr>
          <w:sz w:val="28"/>
          <w:szCs w:val="28"/>
        </w:rPr>
        <w:t>det k</w:t>
      </w:r>
      <w:r w:rsidRPr="0046233A">
        <w:rPr>
          <w:sz w:val="28"/>
          <w:szCs w:val="28"/>
        </w:rPr>
        <w:t xml:space="preserve">rävs det längre slangsetet till filter anslutningen OBS kontraindicerat till patienter med HIT-syndrom eller känt att patient är överkänslig mot heparin använd då en dialysator med hög UF-koefficient: FX 1000. </w:t>
      </w:r>
    </w:p>
    <w:p w14:paraId="6CC02681" w14:textId="77777777" w:rsidR="00AD61AA" w:rsidRPr="0046233A" w:rsidRDefault="00AD61AA" w:rsidP="00AD61AA">
      <w:pPr>
        <w:spacing w:after="0" w:line="240" w:lineRule="auto"/>
        <w:ind w:left="0" w:right="0"/>
        <w:rPr>
          <w:sz w:val="28"/>
          <w:szCs w:val="28"/>
        </w:rPr>
      </w:pPr>
    </w:p>
    <w:p w14:paraId="19760384" w14:textId="5575D115" w:rsidR="0046233A" w:rsidRPr="0046233A" w:rsidRDefault="0046233A" w:rsidP="0046233A">
      <w:pPr>
        <w:spacing w:after="0" w:line="240" w:lineRule="auto"/>
        <w:ind w:left="340" w:right="0"/>
        <w:rPr>
          <w:sz w:val="28"/>
          <w:szCs w:val="28"/>
        </w:rPr>
      </w:pPr>
      <w:proofErr w:type="spellStart"/>
      <w:r w:rsidRPr="000028D4">
        <w:rPr>
          <w:sz w:val="28"/>
          <w:szCs w:val="28"/>
        </w:rPr>
        <w:t>Evodialfilter</w:t>
      </w:r>
      <w:proofErr w:type="spellEnd"/>
      <w:r w:rsidRPr="000028D4">
        <w:rPr>
          <w:sz w:val="28"/>
          <w:szCs w:val="28"/>
        </w:rPr>
        <w:t xml:space="preserve"> skall </w:t>
      </w:r>
      <w:r w:rsidRPr="000028D4">
        <w:rPr>
          <w:b/>
          <w:bCs/>
          <w:sz w:val="28"/>
          <w:szCs w:val="28"/>
        </w:rPr>
        <w:t>inte</w:t>
      </w:r>
      <w:r w:rsidRPr="000028D4">
        <w:rPr>
          <w:sz w:val="28"/>
          <w:szCs w:val="28"/>
        </w:rPr>
        <w:t xml:space="preserve"> autoprimas, sätt inte på vattenkopplingarna förrän test klar och du står vid maskinen, sänk blodpumpen till MAX 150ml/min prima filtret och öka till 300ml/min och till sist 400ml/min mot slutet av </w:t>
      </w:r>
      <w:proofErr w:type="spellStart"/>
      <w:r w:rsidRPr="000028D4">
        <w:rPr>
          <w:sz w:val="28"/>
          <w:szCs w:val="28"/>
        </w:rPr>
        <w:t>primingen</w:t>
      </w:r>
      <w:proofErr w:type="spellEnd"/>
      <w:r w:rsidRPr="000028D4">
        <w:rPr>
          <w:sz w:val="28"/>
          <w:szCs w:val="28"/>
        </w:rPr>
        <w:t>, detta för att avlägsna luft i filtret,</w:t>
      </w:r>
      <w:r w:rsidRPr="0046233A">
        <w:rPr>
          <w:sz w:val="28"/>
          <w:szCs w:val="28"/>
        </w:rPr>
        <w:t xml:space="preserve"> </w:t>
      </w:r>
      <w:r w:rsidR="00137BFB">
        <w:rPr>
          <w:sz w:val="28"/>
          <w:szCs w:val="28"/>
        </w:rPr>
        <w:t>(</w:t>
      </w:r>
      <w:r w:rsidRPr="0046233A">
        <w:rPr>
          <w:sz w:val="28"/>
          <w:szCs w:val="28"/>
        </w:rPr>
        <w:t>se tillverkarens anvisning i filterpärm på expeditionen</w:t>
      </w:r>
      <w:r w:rsidR="00137BFB">
        <w:rPr>
          <w:sz w:val="28"/>
          <w:szCs w:val="28"/>
        </w:rPr>
        <w:t>)</w:t>
      </w:r>
    </w:p>
    <w:p w14:paraId="5F71A289" w14:textId="2BB8F55C" w:rsidR="0046233A" w:rsidRPr="0046233A" w:rsidRDefault="0046233A" w:rsidP="009C3B2E">
      <w:pPr>
        <w:spacing w:after="0" w:line="240" w:lineRule="auto"/>
        <w:ind w:left="0" w:right="0"/>
        <w:rPr>
          <w:sz w:val="28"/>
          <w:szCs w:val="28"/>
        </w:rPr>
      </w:pPr>
      <w:r w:rsidRPr="0046233A">
        <w:rPr>
          <w:sz w:val="28"/>
          <w:szCs w:val="28"/>
        </w:rPr>
        <w:t xml:space="preserve"> </w:t>
      </w:r>
    </w:p>
    <w:p w14:paraId="25755BD4" w14:textId="63202FBE" w:rsidR="0046233A" w:rsidRPr="0046233A" w:rsidRDefault="00EE0197" w:rsidP="0046233A">
      <w:pPr>
        <w:numPr>
          <w:ilvl w:val="0"/>
          <w:numId w:val="20"/>
        </w:numPr>
        <w:spacing w:after="0" w:line="240" w:lineRule="auto"/>
        <w:ind w:right="0"/>
        <w:rPr>
          <w:sz w:val="28"/>
          <w:szCs w:val="28"/>
        </w:rPr>
      </w:pPr>
      <w:r>
        <w:rPr>
          <w:sz w:val="28"/>
          <w:szCs w:val="28"/>
        </w:rPr>
        <w:t xml:space="preserve">För att spola i </w:t>
      </w:r>
      <w:proofErr w:type="spellStart"/>
      <w:r>
        <w:rPr>
          <w:sz w:val="28"/>
          <w:szCs w:val="28"/>
        </w:rPr>
        <w:t>venkammaren</w:t>
      </w:r>
      <w:proofErr w:type="spellEnd"/>
      <w:r>
        <w:rPr>
          <w:sz w:val="28"/>
          <w:szCs w:val="28"/>
        </w:rPr>
        <w:t xml:space="preserve"> s</w:t>
      </w:r>
      <w:r w:rsidR="0046233A" w:rsidRPr="0046233A">
        <w:rPr>
          <w:sz w:val="28"/>
          <w:szCs w:val="28"/>
        </w:rPr>
        <w:t xml:space="preserve">täll in </w:t>
      </w:r>
      <w:r w:rsidR="009C3B2E">
        <w:rPr>
          <w:sz w:val="28"/>
          <w:szCs w:val="28"/>
        </w:rPr>
        <w:t xml:space="preserve">HDF </w:t>
      </w:r>
      <w:r>
        <w:rPr>
          <w:sz w:val="28"/>
          <w:szCs w:val="28"/>
        </w:rPr>
        <w:t xml:space="preserve">med </w:t>
      </w:r>
      <w:proofErr w:type="spellStart"/>
      <w:proofErr w:type="gramStart"/>
      <w:r w:rsidR="0046233A" w:rsidRPr="0046233A">
        <w:rPr>
          <w:sz w:val="28"/>
          <w:szCs w:val="28"/>
        </w:rPr>
        <w:t>sub.hastighet</w:t>
      </w:r>
      <w:proofErr w:type="spellEnd"/>
      <w:proofErr w:type="gramEnd"/>
      <w:r w:rsidR="0046233A" w:rsidRPr="0046233A">
        <w:rPr>
          <w:sz w:val="28"/>
          <w:szCs w:val="28"/>
        </w:rPr>
        <w:t xml:space="preserve"> 25ml/min = 1500ml/timma, stäng av autoflöde.</w:t>
      </w:r>
    </w:p>
    <w:p w14:paraId="2250A9BC" w14:textId="77777777" w:rsidR="0046233A" w:rsidRPr="0046233A" w:rsidRDefault="0046233A" w:rsidP="0046233A">
      <w:pPr>
        <w:numPr>
          <w:ilvl w:val="0"/>
          <w:numId w:val="20"/>
        </w:numPr>
        <w:spacing w:after="0" w:line="240" w:lineRule="auto"/>
        <w:ind w:right="0"/>
        <w:rPr>
          <w:sz w:val="28"/>
          <w:szCs w:val="28"/>
        </w:rPr>
      </w:pPr>
      <w:r w:rsidRPr="0046233A">
        <w:rPr>
          <w:sz w:val="28"/>
          <w:szCs w:val="28"/>
        </w:rPr>
        <w:t xml:space="preserve">Dialystid </w:t>
      </w:r>
      <w:proofErr w:type="gramStart"/>
      <w:r w:rsidRPr="0046233A">
        <w:rPr>
          <w:sz w:val="28"/>
          <w:szCs w:val="28"/>
        </w:rPr>
        <w:t>3-4</w:t>
      </w:r>
      <w:proofErr w:type="gramEnd"/>
      <w:r w:rsidRPr="0046233A">
        <w:rPr>
          <w:sz w:val="28"/>
          <w:szCs w:val="28"/>
        </w:rPr>
        <w:t xml:space="preserve"> timmar.</w:t>
      </w:r>
    </w:p>
    <w:p w14:paraId="0B8C6359" w14:textId="77777777" w:rsidR="0046233A" w:rsidRDefault="0046233A" w:rsidP="0046233A">
      <w:pPr>
        <w:numPr>
          <w:ilvl w:val="0"/>
          <w:numId w:val="22"/>
        </w:numPr>
        <w:spacing w:after="0" w:line="240" w:lineRule="auto"/>
        <w:ind w:right="0"/>
        <w:rPr>
          <w:sz w:val="28"/>
          <w:szCs w:val="28"/>
        </w:rPr>
      </w:pPr>
      <w:r w:rsidRPr="00EE0197">
        <w:rPr>
          <w:b/>
          <w:bCs/>
          <w:sz w:val="28"/>
          <w:szCs w:val="28"/>
        </w:rPr>
        <w:t xml:space="preserve">OBS online </w:t>
      </w:r>
      <w:proofErr w:type="spellStart"/>
      <w:r w:rsidRPr="00EE0197">
        <w:rPr>
          <w:b/>
          <w:bCs/>
          <w:sz w:val="28"/>
          <w:szCs w:val="28"/>
        </w:rPr>
        <w:t>closed</w:t>
      </w:r>
      <w:proofErr w:type="spellEnd"/>
      <w:r w:rsidRPr="00EE0197">
        <w:rPr>
          <w:b/>
          <w:bCs/>
          <w:sz w:val="28"/>
          <w:szCs w:val="28"/>
        </w:rPr>
        <w:t xml:space="preserve"> </w:t>
      </w:r>
      <w:proofErr w:type="spellStart"/>
      <w:r w:rsidRPr="00EE0197">
        <w:rPr>
          <w:b/>
          <w:bCs/>
          <w:sz w:val="28"/>
          <w:szCs w:val="28"/>
        </w:rPr>
        <w:t>circuit</w:t>
      </w:r>
      <w:proofErr w:type="spellEnd"/>
      <w:r w:rsidRPr="00EE0197">
        <w:rPr>
          <w:b/>
          <w:bCs/>
          <w:sz w:val="28"/>
          <w:szCs w:val="28"/>
        </w:rPr>
        <w:t xml:space="preserve"> återgivning är INTE tillåtet</w:t>
      </w:r>
      <w:r w:rsidRPr="00EE0197">
        <w:rPr>
          <w:sz w:val="28"/>
          <w:szCs w:val="28"/>
        </w:rPr>
        <w:t>.</w:t>
      </w:r>
    </w:p>
    <w:p w14:paraId="7029B5DC" w14:textId="77777777" w:rsidR="000F55CE" w:rsidRPr="00EE0197" w:rsidRDefault="000F55CE" w:rsidP="000F55CE">
      <w:pPr>
        <w:spacing w:after="0" w:line="240" w:lineRule="auto"/>
        <w:ind w:left="0" w:right="0"/>
        <w:rPr>
          <w:sz w:val="28"/>
          <w:szCs w:val="28"/>
        </w:rPr>
      </w:pPr>
    </w:p>
    <w:p w14:paraId="23CBFCD7" w14:textId="77777777" w:rsidR="0046233A" w:rsidRPr="0046233A" w:rsidRDefault="0046233A" w:rsidP="0046233A">
      <w:pPr>
        <w:spacing w:after="0" w:line="240" w:lineRule="auto"/>
        <w:ind w:left="0" w:right="0"/>
        <w:rPr>
          <w:sz w:val="28"/>
          <w:szCs w:val="28"/>
        </w:rPr>
      </w:pPr>
      <w:r w:rsidRPr="0046233A">
        <w:rPr>
          <w:sz w:val="28"/>
          <w:szCs w:val="28"/>
        </w:rPr>
        <w:t xml:space="preserve">Följ ventryck och TMP, stigande tryck är ofta tecken på </w:t>
      </w:r>
      <w:proofErr w:type="spellStart"/>
      <w:r w:rsidRPr="0046233A">
        <w:rPr>
          <w:sz w:val="28"/>
          <w:szCs w:val="28"/>
        </w:rPr>
        <w:t>klottning</w:t>
      </w:r>
      <w:proofErr w:type="spellEnd"/>
      <w:r w:rsidRPr="0046233A">
        <w:rPr>
          <w:sz w:val="28"/>
          <w:szCs w:val="28"/>
        </w:rPr>
        <w:t xml:space="preserve">, kontakta läkare och fråga om </w:t>
      </w:r>
      <w:proofErr w:type="spellStart"/>
      <w:r w:rsidRPr="0046233A">
        <w:rPr>
          <w:sz w:val="28"/>
          <w:szCs w:val="28"/>
        </w:rPr>
        <w:t>ev</w:t>
      </w:r>
      <w:proofErr w:type="spellEnd"/>
      <w:r w:rsidRPr="0046233A">
        <w:rPr>
          <w:sz w:val="28"/>
          <w:szCs w:val="28"/>
        </w:rPr>
        <w:t xml:space="preserve"> liten dos </w:t>
      </w:r>
      <w:proofErr w:type="spellStart"/>
      <w:r w:rsidRPr="0046233A">
        <w:rPr>
          <w:sz w:val="28"/>
          <w:szCs w:val="28"/>
        </w:rPr>
        <w:t>antikoagulantia</w:t>
      </w:r>
      <w:proofErr w:type="spellEnd"/>
      <w:r w:rsidRPr="0046233A">
        <w:rPr>
          <w:sz w:val="28"/>
          <w:szCs w:val="28"/>
        </w:rPr>
        <w:t xml:space="preserve"> kan ges.  Om ventrycket och/eller TMP fortsätter stiga: avsluta dialysen och kontakta läkare.</w:t>
      </w:r>
    </w:p>
    <w:p w14:paraId="63AF7DB9" w14:textId="77777777" w:rsidR="0046233A" w:rsidRPr="0046233A" w:rsidRDefault="0046233A" w:rsidP="0046233A">
      <w:pPr>
        <w:spacing w:after="0" w:line="240" w:lineRule="auto"/>
        <w:ind w:left="0" w:right="0"/>
        <w:rPr>
          <w:sz w:val="28"/>
          <w:szCs w:val="28"/>
        </w:rPr>
      </w:pPr>
      <w:r w:rsidRPr="0046233A">
        <w:rPr>
          <w:sz w:val="28"/>
          <w:szCs w:val="28"/>
        </w:rPr>
        <w:t xml:space="preserve">Om patienten har lågt blodvärde ge tillbaka blodet i tid och sätt i så fall upp nytt filter och slang set. </w:t>
      </w:r>
    </w:p>
    <w:p w14:paraId="5E771632" w14:textId="77777777" w:rsidR="0046233A" w:rsidRPr="0046233A" w:rsidRDefault="0046233A" w:rsidP="0046233A">
      <w:pPr>
        <w:spacing w:after="0" w:line="240" w:lineRule="auto"/>
        <w:ind w:left="0" w:right="0"/>
        <w:rPr>
          <w:sz w:val="28"/>
          <w:szCs w:val="28"/>
        </w:rPr>
      </w:pPr>
      <w:r w:rsidRPr="0046233A">
        <w:rPr>
          <w:sz w:val="28"/>
          <w:szCs w:val="28"/>
        </w:rPr>
        <w:t xml:space="preserve">Undvik blodtransfusion i dialysmaskinen. (ökar koagulationsrisken) </w:t>
      </w:r>
    </w:p>
    <w:p w14:paraId="199B5CE6" w14:textId="77777777" w:rsidR="0046233A" w:rsidRPr="0046233A" w:rsidRDefault="0046233A" w:rsidP="0046233A">
      <w:pPr>
        <w:spacing w:after="0" w:line="240" w:lineRule="auto"/>
        <w:ind w:left="0" w:right="0"/>
        <w:rPr>
          <w:sz w:val="28"/>
          <w:szCs w:val="28"/>
        </w:rPr>
      </w:pPr>
      <w:r w:rsidRPr="0046233A">
        <w:rPr>
          <w:sz w:val="28"/>
          <w:szCs w:val="28"/>
        </w:rPr>
        <w:t xml:space="preserve">om blod behöver ges (vitalindikation) använd i </w:t>
      </w:r>
      <w:proofErr w:type="gramStart"/>
      <w:r w:rsidRPr="0046233A">
        <w:rPr>
          <w:sz w:val="28"/>
          <w:szCs w:val="28"/>
        </w:rPr>
        <w:t>1:a</w:t>
      </w:r>
      <w:proofErr w:type="gramEnd"/>
      <w:r w:rsidRPr="0046233A">
        <w:rPr>
          <w:sz w:val="28"/>
          <w:szCs w:val="28"/>
        </w:rPr>
        <w:t xml:space="preserve"> hand PVK. </w:t>
      </w:r>
    </w:p>
    <w:p w14:paraId="7847AA22" w14:textId="77777777" w:rsidR="0046233A" w:rsidRPr="0046233A" w:rsidRDefault="0046233A" w:rsidP="0046233A">
      <w:pPr>
        <w:spacing w:after="0" w:line="240" w:lineRule="auto"/>
        <w:ind w:left="0" w:right="0"/>
        <w:rPr>
          <w:sz w:val="28"/>
          <w:szCs w:val="28"/>
        </w:rPr>
      </w:pPr>
      <w:r w:rsidRPr="0046233A">
        <w:rPr>
          <w:sz w:val="28"/>
          <w:szCs w:val="28"/>
        </w:rPr>
        <w:t>Bästa är att ge blodtransfusionen efter avslutad dialysbehandling.</w:t>
      </w:r>
    </w:p>
    <w:p w14:paraId="7056DE99" w14:textId="77777777" w:rsidR="0046233A" w:rsidRDefault="0046233A" w:rsidP="0046233A">
      <w:pPr>
        <w:spacing w:after="0" w:line="240" w:lineRule="auto"/>
        <w:ind w:left="0" w:right="0"/>
        <w:rPr>
          <w:sz w:val="28"/>
          <w:szCs w:val="28"/>
        </w:rPr>
      </w:pPr>
    </w:p>
    <w:p w14:paraId="15D31B24" w14:textId="77777777" w:rsidR="003F56A6" w:rsidRDefault="003F56A6" w:rsidP="0046233A">
      <w:pPr>
        <w:spacing w:after="0" w:line="240" w:lineRule="auto"/>
        <w:ind w:left="0" w:right="0"/>
        <w:rPr>
          <w:sz w:val="28"/>
          <w:szCs w:val="28"/>
        </w:rPr>
      </w:pPr>
    </w:p>
    <w:p w14:paraId="4549E95C" w14:textId="77777777" w:rsidR="003F56A6" w:rsidRDefault="003F56A6" w:rsidP="0046233A">
      <w:pPr>
        <w:spacing w:after="0" w:line="240" w:lineRule="auto"/>
        <w:ind w:left="0" w:right="0"/>
        <w:rPr>
          <w:sz w:val="28"/>
          <w:szCs w:val="28"/>
        </w:rPr>
      </w:pPr>
    </w:p>
    <w:p w14:paraId="34F7DB8D" w14:textId="77777777" w:rsidR="003F56A6" w:rsidRDefault="003F56A6" w:rsidP="0046233A">
      <w:pPr>
        <w:spacing w:after="0" w:line="240" w:lineRule="auto"/>
        <w:ind w:left="0" w:right="0"/>
        <w:rPr>
          <w:sz w:val="28"/>
          <w:szCs w:val="28"/>
        </w:rPr>
      </w:pPr>
    </w:p>
    <w:p w14:paraId="774CF801" w14:textId="77777777" w:rsidR="003F56A6" w:rsidRPr="0046233A" w:rsidRDefault="003F56A6" w:rsidP="0046233A">
      <w:pPr>
        <w:spacing w:after="0" w:line="240" w:lineRule="auto"/>
        <w:ind w:left="0" w:right="0"/>
        <w:rPr>
          <w:sz w:val="28"/>
          <w:szCs w:val="28"/>
        </w:rPr>
      </w:pPr>
    </w:p>
    <w:p w14:paraId="4FA68459" w14:textId="77777777" w:rsidR="0046233A" w:rsidRPr="0046233A" w:rsidRDefault="0046233A" w:rsidP="0046233A">
      <w:pPr>
        <w:spacing w:after="0" w:line="240" w:lineRule="auto"/>
        <w:ind w:left="0" w:right="0"/>
        <w:rPr>
          <w:sz w:val="28"/>
          <w:szCs w:val="28"/>
        </w:rPr>
      </w:pPr>
      <w:r w:rsidRPr="0046233A">
        <w:rPr>
          <w:sz w:val="28"/>
          <w:szCs w:val="28"/>
        </w:rPr>
        <w:t xml:space="preserve">Vid dialys på IVA/annan </w:t>
      </w:r>
      <w:proofErr w:type="spellStart"/>
      <w:r w:rsidRPr="0046233A">
        <w:rPr>
          <w:sz w:val="28"/>
          <w:szCs w:val="28"/>
        </w:rPr>
        <w:t>avd</w:t>
      </w:r>
      <w:proofErr w:type="spellEnd"/>
      <w:r w:rsidRPr="0046233A">
        <w:rPr>
          <w:sz w:val="28"/>
          <w:szCs w:val="28"/>
        </w:rPr>
        <w:t xml:space="preserve"> gäller dialys med </w:t>
      </w:r>
      <w:proofErr w:type="spellStart"/>
      <w:r w:rsidRPr="0046233A">
        <w:rPr>
          <w:sz w:val="28"/>
          <w:szCs w:val="28"/>
        </w:rPr>
        <w:t>Evodial</w:t>
      </w:r>
      <w:proofErr w:type="spellEnd"/>
      <w:r w:rsidRPr="0046233A">
        <w:rPr>
          <w:sz w:val="28"/>
          <w:szCs w:val="28"/>
        </w:rPr>
        <w:t xml:space="preserve"> i första hand</w:t>
      </w:r>
    </w:p>
    <w:p w14:paraId="42303268" w14:textId="77777777" w:rsidR="0046233A" w:rsidRPr="0046233A" w:rsidRDefault="0046233A" w:rsidP="0046233A">
      <w:pPr>
        <w:spacing w:after="0" w:line="240" w:lineRule="auto"/>
        <w:ind w:left="0" w:right="0"/>
        <w:rPr>
          <w:sz w:val="28"/>
          <w:szCs w:val="28"/>
        </w:rPr>
      </w:pPr>
      <w:r w:rsidRPr="0046233A">
        <w:rPr>
          <w:sz w:val="28"/>
          <w:szCs w:val="28"/>
        </w:rPr>
        <w:t>Används denna metod behövs inget spoldropp.</w:t>
      </w:r>
    </w:p>
    <w:p w14:paraId="4E0AA515" w14:textId="77777777" w:rsidR="0046233A" w:rsidRPr="0046233A" w:rsidRDefault="0046233A" w:rsidP="0046233A">
      <w:pPr>
        <w:spacing w:after="0" w:line="240" w:lineRule="auto"/>
        <w:ind w:left="0" w:right="0"/>
        <w:rPr>
          <w:b/>
          <w:sz w:val="28"/>
          <w:szCs w:val="28"/>
          <w:u w:val="single"/>
        </w:rPr>
      </w:pPr>
      <w:r w:rsidRPr="0046233A">
        <w:rPr>
          <w:b/>
          <w:sz w:val="28"/>
          <w:szCs w:val="28"/>
          <w:u w:val="single"/>
        </w:rPr>
        <w:t xml:space="preserve">VIKTIGT endast </w:t>
      </w:r>
      <w:proofErr w:type="spellStart"/>
      <w:r w:rsidRPr="0046233A">
        <w:rPr>
          <w:b/>
          <w:sz w:val="28"/>
          <w:szCs w:val="28"/>
          <w:u w:val="single"/>
        </w:rPr>
        <w:t>priming</w:t>
      </w:r>
      <w:proofErr w:type="spellEnd"/>
      <w:r w:rsidRPr="0046233A">
        <w:rPr>
          <w:b/>
          <w:sz w:val="28"/>
          <w:szCs w:val="28"/>
          <w:u w:val="single"/>
        </w:rPr>
        <w:t xml:space="preserve"> och avslut med </w:t>
      </w:r>
      <w:proofErr w:type="spellStart"/>
      <w:r w:rsidRPr="0046233A">
        <w:rPr>
          <w:b/>
          <w:sz w:val="28"/>
          <w:szCs w:val="28"/>
          <w:u w:val="single"/>
        </w:rPr>
        <w:t>Nacl</w:t>
      </w:r>
      <w:proofErr w:type="spellEnd"/>
      <w:r w:rsidRPr="0046233A">
        <w:rPr>
          <w:b/>
          <w:sz w:val="28"/>
          <w:szCs w:val="28"/>
          <w:u w:val="single"/>
        </w:rPr>
        <w:t>.</w:t>
      </w:r>
    </w:p>
    <w:p w14:paraId="096C06A6" w14:textId="77777777" w:rsidR="0046233A" w:rsidRPr="0046233A" w:rsidRDefault="0046233A" w:rsidP="0046233A">
      <w:pPr>
        <w:spacing w:after="0" w:line="240" w:lineRule="auto"/>
        <w:ind w:left="0" w:right="0"/>
        <w:rPr>
          <w:b/>
          <w:sz w:val="28"/>
          <w:szCs w:val="28"/>
        </w:rPr>
      </w:pPr>
      <w:r w:rsidRPr="0046233A">
        <w:rPr>
          <w:b/>
          <w:sz w:val="28"/>
          <w:szCs w:val="28"/>
        </w:rPr>
        <w:t xml:space="preserve">OBS HDF är inte tillåtet </w:t>
      </w:r>
      <w:proofErr w:type="spellStart"/>
      <w:r w:rsidRPr="0046233A">
        <w:rPr>
          <w:b/>
          <w:sz w:val="28"/>
          <w:szCs w:val="28"/>
        </w:rPr>
        <w:t>pga</w:t>
      </w:r>
      <w:proofErr w:type="spellEnd"/>
      <w:r w:rsidRPr="0046233A">
        <w:rPr>
          <w:b/>
          <w:sz w:val="28"/>
          <w:szCs w:val="28"/>
        </w:rPr>
        <w:t xml:space="preserve"> vattenkvalitet </w:t>
      </w:r>
    </w:p>
    <w:p w14:paraId="1047D6FD" w14:textId="77777777" w:rsidR="0046233A" w:rsidRPr="0046233A" w:rsidRDefault="0046233A" w:rsidP="0046233A">
      <w:pPr>
        <w:spacing w:after="0" w:line="240" w:lineRule="auto"/>
        <w:ind w:left="0" w:right="0"/>
        <w:rPr>
          <w:sz w:val="28"/>
          <w:szCs w:val="28"/>
        </w:rPr>
      </w:pPr>
      <w:r w:rsidRPr="0046233A">
        <w:rPr>
          <w:sz w:val="28"/>
          <w:szCs w:val="28"/>
        </w:rPr>
        <w:t xml:space="preserve">I andra hand koppla spoldropp </w:t>
      </w:r>
      <w:proofErr w:type="gramStart"/>
      <w:r w:rsidRPr="0046233A">
        <w:rPr>
          <w:sz w:val="28"/>
          <w:szCs w:val="28"/>
        </w:rPr>
        <w:t>1-1</w:t>
      </w:r>
      <w:proofErr w:type="gramEnd"/>
      <w:r w:rsidRPr="0046233A">
        <w:rPr>
          <w:sz w:val="28"/>
          <w:szCs w:val="28"/>
        </w:rPr>
        <w:t xml:space="preserve">,5l/timma i </w:t>
      </w:r>
      <w:proofErr w:type="spellStart"/>
      <w:r w:rsidRPr="0046233A">
        <w:rPr>
          <w:sz w:val="28"/>
          <w:szCs w:val="28"/>
        </w:rPr>
        <w:t>venkammaren</w:t>
      </w:r>
      <w:proofErr w:type="spellEnd"/>
      <w:r w:rsidRPr="0046233A">
        <w:rPr>
          <w:sz w:val="28"/>
          <w:szCs w:val="28"/>
        </w:rPr>
        <w:t xml:space="preserve">. </w:t>
      </w:r>
    </w:p>
    <w:p w14:paraId="2F0F62BB" w14:textId="77777777" w:rsidR="0046233A" w:rsidRPr="0046233A" w:rsidRDefault="0046233A" w:rsidP="0046233A">
      <w:pPr>
        <w:spacing w:after="0" w:line="240" w:lineRule="auto"/>
        <w:ind w:left="0" w:right="0"/>
        <w:rPr>
          <w:sz w:val="28"/>
          <w:szCs w:val="28"/>
        </w:rPr>
      </w:pPr>
      <w:r w:rsidRPr="0046233A">
        <w:rPr>
          <w:sz w:val="28"/>
          <w:szCs w:val="28"/>
        </w:rPr>
        <w:t xml:space="preserve">Filter </w:t>
      </w:r>
      <w:proofErr w:type="spellStart"/>
      <w:r w:rsidRPr="0046233A">
        <w:rPr>
          <w:sz w:val="28"/>
          <w:szCs w:val="28"/>
        </w:rPr>
        <w:t>Fx</w:t>
      </w:r>
      <w:proofErr w:type="spellEnd"/>
      <w:r w:rsidRPr="0046233A">
        <w:rPr>
          <w:sz w:val="28"/>
          <w:szCs w:val="28"/>
        </w:rPr>
        <w:t xml:space="preserve"> 1000. OBS </w:t>
      </w:r>
      <w:proofErr w:type="spellStart"/>
      <w:r w:rsidRPr="0046233A">
        <w:rPr>
          <w:sz w:val="28"/>
          <w:szCs w:val="28"/>
        </w:rPr>
        <w:t>infunderad</w:t>
      </w:r>
      <w:proofErr w:type="spellEnd"/>
      <w:r w:rsidRPr="0046233A">
        <w:rPr>
          <w:sz w:val="28"/>
          <w:szCs w:val="28"/>
        </w:rPr>
        <w:t xml:space="preserve"> mängd skall läggas till </w:t>
      </w:r>
      <w:proofErr w:type="spellStart"/>
      <w:r w:rsidRPr="0046233A">
        <w:rPr>
          <w:sz w:val="28"/>
          <w:szCs w:val="28"/>
        </w:rPr>
        <w:t>uf</w:t>
      </w:r>
      <w:proofErr w:type="spellEnd"/>
      <w:r w:rsidRPr="0046233A">
        <w:rPr>
          <w:sz w:val="28"/>
          <w:szCs w:val="28"/>
        </w:rPr>
        <w:t xml:space="preserve"> mål. </w:t>
      </w: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46233A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2E26984" w14:textId="77777777" w:rsidR="00CA6CFB" w:rsidRDefault="00CA6CFB">
      <w:r>
        <w:separator/>
      </w:r>
    </w:p>
  </w:endnote>
  <w:endnote w:type="continuationSeparator" w:id="0">
    <w:p w14:paraId="738AE501" w14:textId="77777777" w:rsidR="00CA6CFB" w:rsidRDefault="00CA6CFB">
      <w:r>
        <w:continuationSeparator/>
      </w:r>
    </w:p>
  </w:endnote>
  <w:endnote w:type="continuationNotice" w:id="1">
    <w:p w14:paraId="0127C1F1" w14:textId="77777777" w:rsidR="00CA6CFB" w:rsidRDefault="00CA6CFB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Times New Roman Fet">
    <w:panose1 w:val="00000000000000000000"/>
    <w:charset w:val="00"/>
    <w:family w:val="roman"/>
    <w:notTrueType/>
    <w:pitch w:val="default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F3E73E8" w14:textId="77777777" w:rsidR="00CA6CFB" w:rsidRDefault="00CA6CFB"/>
  </w:footnote>
  <w:footnote w:type="continuationSeparator" w:id="0">
    <w:p w14:paraId="7BEC7180" w14:textId="77777777" w:rsidR="00CA6CFB" w:rsidRDefault="00CA6CFB">
      <w:r>
        <w:continuationSeparator/>
      </w:r>
    </w:p>
  </w:footnote>
  <w:footnote w:type="continuationNotice" w:id="1">
    <w:p w14:paraId="67623E46" w14:textId="77777777" w:rsidR="00CA6CFB" w:rsidRDefault="00CA6CFB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283"/>
        </w:tabs>
        <w:ind w:left="283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1003"/>
        </w:tabs>
        <w:ind w:left="1363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723"/>
        </w:tabs>
        <w:ind w:left="2083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443"/>
        </w:tabs>
        <w:ind w:left="2803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3163"/>
        </w:tabs>
        <w:ind w:left="3523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883"/>
        </w:tabs>
        <w:ind w:left="4243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603"/>
        </w:tabs>
        <w:ind w:left="4963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323"/>
        </w:tabs>
        <w:ind w:left="5683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6043"/>
        </w:tabs>
        <w:ind w:left="6403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1AF4B63"/>
    <w:multiLevelType w:val="hybridMultilevel"/>
    <w:tmpl w:val="CA4C5096"/>
    <w:lvl w:ilvl="0" w:tplc="FFFFFFFF">
      <w:start w:val="1"/>
      <w:numFmt w:val="bullet"/>
      <w:lvlText w:val=""/>
      <w:lvlJc w:val="left"/>
      <w:pPr>
        <w:tabs>
          <w:tab w:val="num" w:pos="360"/>
        </w:tabs>
        <w:ind w:left="340" w:hanging="340"/>
      </w:pPr>
      <w:rPr>
        <w:rFonts w:ascii="Symbol" w:hAnsi="Symbol" w:hint="default"/>
        <w:sz w:val="20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4543FB2"/>
    <w:multiLevelType w:val="hybridMultilevel"/>
    <w:tmpl w:val="9D0409E2"/>
    <w:lvl w:ilvl="0" w:tplc="FFFFFFFF">
      <w:start w:val="1"/>
      <w:numFmt w:val="bullet"/>
      <w:lvlText w:val=""/>
      <w:lvlJc w:val="left"/>
      <w:pPr>
        <w:tabs>
          <w:tab w:val="num" w:pos="360"/>
        </w:tabs>
        <w:ind w:left="340" w:hanging="340"/>
      </w:pPr>
      <w:rPr>
        <w:rFonts w:ascii="Symbol" w:hAnsi="Symbol" w:hint="default"/>
        <w:sz w:val="20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5C903C94"/>
    <w:multiLevelType w:val="hybridMultilevel"/>
    <w:tmpl w:val="6C64D4EC"/>
    <w:lvl w:ilvl="0" w:tplc="FFFFFFFF">
      <w:start w:val="1"/>
      <w:numFmt w:val="bullet"/>
      <w:lvlText w:val=""/>
      <w:lvlJc w:val="left"/>
      <w:pPr>
        <w:tabs>
          <w:tab w:val="num" w:pos="360"/>
        </w:tabs>
        <w:ind w:left="340" w:hanging="340"/>
      </w:pPr>
      <w:rPr>
        <w:rFonts w:ascii="Symbol" w:hAnsi="Symbol" w:hint="default"/>
        <w:sz w:val="20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0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02506999">
    <w:abstractNumId w:val="20"/>
  </w:num>
  <w:num w:numId="2" w16cid:durableId="734621415">
    <w:abstractNumId w:val="16"/>
  </w:num>
  <w:num w:numId="3" w16cid:durableId="2005207462">
    <w:abstractNumId w:val="0"/>
  </w:num>
  <w:num w:numId="4" w16cid:durableId="500245675">
    <w:abstractNumId w:val="6"/>
  </w:num>
  <w:num w:numId="5" w16cid:durableId="2087918713">
    <w:abstractNumId w:val="18"/>
  </w:num>
  <w:num w:numId="6" w16cid:durableId="1108621475">
    <w:abstractNumId w:val="2"/>
  </w:num>
  <w:num w:numId="7" w16cid:durableId="186985415">
    <w:abstractNumId w:val="13"/>
  </w:num>
  <w:num w:numId="8" w16cid:durableId="1789006049">
    <w:abstractNumId w:val="10"/>
  </w:num>
  <w:num w:numId="9" w16cid:durableId="1565143154">
    <w:abstractNumId w:val="1"/>
  </w:num>
  <w:num w:numId="10" w16cid:durableId="1471750236">
    <w:abstractNumId w:val="1"/>
  </w:num>
  <w:num w:numId="11" w16cid:durableId="1931155076">
    <w:abstractNumId w:val="3"/>
  </w:num>
  <w:num w:numId="12" w16cid:durableId="1308440914">
    <w:abstractNumId w:val="4"/>
  </w:num>
  <w:num w:numId="13" w16cid:durableId="1165979127">
    <w:abstractNumId w:val="15"/>
  </w:num>
  <w:num w:numId="14" w16cid:durableId="682174318">
    <w:abstractNumId w:val="11"/>
  </w:num>
  <w:num w:numId="15" w16cid:durableId="2115981636">
    <w:abstractNumId w:val="7"/>
  </w:num>
  <w:num w:numId="16" w16cid:durableId="91241668">
    <w:abstractNumId w:val="14"/>
  </w:num>
  <w:num w:numId="17" w16cid:durableId="1701467192">
    <w:abstractNumId w:val="5"/>
  </w:num>
  <w:num w:numId="18" w16cid:durableId="1747605540">
    <w:abstractNumId w:val="12"/>
  </w:num>
  <w:num w:numId="19" w16cid:durableId="666904747">
    <w:abstractNumId w:val="19"/>
  </w:num>
  <w:num w:numId="20" w16cid:durableId="235164581">
    <w:abstractNumId w:val="17"/>
  </w:num>
  <w:num w:numId="21" w16cid:durableId="362947754">
    <w:abstractNumId w:val="8"/>
  </w:num>
  <w:num w:numId="22" w16cid:durableId="1029333936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28D4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55CE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37BFB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2B8C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3F56A6"/>
    <w:rsid w:val="00404948"/>
    <w:rsid w:val="00406BEA"/>
    <w:rsid w:val="00413A60"/>
    <w:rsid w:val="004230F7"/>
    <w:rsid w:val="0043167E"/>
    <w:rsid w:val="0043409A"/>
    <w:rsid w:val="00442B4D"/>
    <w:rsid w:val="00443C1E"/>
    <w:rsid w:val="00446255"/>
    <w:rsid w:val="00451935"/>
    <w:rsid w:val="00460ED0"/>
    <w:rsid w:val="0046233A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2212C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13F8"/>
    <w:rsid w:val="009529BD"/>
    <w:rsid w:val="009533B4"/>
    <w:rsid w:val="00971D93"/>
    <w:rsid w:val="009B1F6B"/>
    <w:rsid w:val="009C0D12"/>
    <w:rsid w:val="009C192E"/>
    <w:rsid w:val="009C3B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61AA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08F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A6CFB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C78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0197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10</TotalTime>
  <Pages>2</Pages>
  <Words>287</Words>
  <Characters>1526</Characters>
  <Application>Microsoft Office Word</Application>
  <DocSecurity>0</DocSecurity>
  <Lines>12</Lines>
  <Paragraphs>3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1810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Antikoagulantia fri dialys Q Di 421</dc:title>
  <dc:subject/>
  <dc:creator>patrik.jens.johansson@vgregion.se</dc:creator>
  <keywords/>
  <lastModifiedBy>Anita Fredriksson</lastModifiedBy>
  <revision>12</revision>
  <lastPrinted>2016-03-31T10:56:00.0000000Z</lastPrinted>
  <dcterms:created xsi:type="dcterms:W3CDTF">2022-05-06T06:30:00.0000000Z</dcterms:created>
  <dcterms:modified xsi:type="dcterms:W3CDTF">2026-01-26T09:50:00.0000000Z</dcterms:modified>
</coreProperties>
</file>