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5E82E3DC" w:rsidR="00184167" w:rsidRDefault="0068516F" w:rsidP="009A32ED">
      <w:pPr>
        <w:pStyle w:val="Rubrik1"/>
        <w:rPr>
          <w:rFonts w:asciiTheme="majorHAnsi" w:eastAsiaTheme="majorEastAsia" w:hAnsiTheme="majorHAnsi" w:cstheme="majorBidi"/>
        </w:rPr>
      </w:pPr>
      <w:bookmarkStart w:id="0" w:name="_Toc321146591"/>
      <w:r w:rsidRPr="226DFA54">
        <w:rPr>
          <w:rFonts w:asciiTheme="majorHAnsi" w:eastAsiaTheme="majorEastAsia" w:hAnsiTheme="majorHAnsi" w:cstheme="majorBidi"/>
        </w:rPr>
        <w:t>Ny patient i PD</w:t>
      </w:r>
      <w:r w:rsidR="004413B4" w:rsidRPr="004413B4">
        <w:rPr>
          <w:rFonts w:asciiTheme="majorHAnsi" w:eastAsiaTheme="majorEastAsia" w:hAnsiTheme="majorHAnsi" w:cstheme="majorBidi"/>
        </w:rPr>
        <w:t xml:space="preserve"> </w:t>
      </w:r>
      <w:r w:rsidR="004413B4">
        <w:rPr>
          <w:rFonts w:asciiTheme="majorHAnsi" w:eastAsiaTheme="majorEastAsia" w:hAnsiTheme="majorHAnsi" w:cstheme="majorBidi"/>
        </w:rPr>
        <w:t>(</w:t>
      </w:r>
      <w:r w:rsidR="004413B4" w:rsidRPr="226DFA54">
        <w:rPr>
          <w:rFonts w:asciiTheme="majorHAnsi" w:eastAsiaTheme="majorEastAsia" w:hAnsiTheme="majorHAnsi" w:cstheme="majorBidi"/>
        </w:rPr>
        <w:t>Q Di 803</w:t>
      </w:r>
      <w:r w:rsidR="004413B4">
        <w:rPr>
          <w:rFonts w:asciiTheme="majorHAnsi" w:eastAsiaTheme="majorEastAsia" w:hAnsiTheme="majorHAnsi" w:cstheme="majorBidi"/>
        </w:rPr>
        <w:t>)</w:t>
      </w:r>
    </w:p>
    <w:p w14:paraId="087BE6F1" w14:textId="77777777" w:rsidR="005D57AF" w:rsidRDefault="005D57AF" w:rsidP="005D57AF">
      <w:pPr>
        <w:rPr>
          <w:rFonts w:eastAsiaTheme="majorEastAsia"/>
        </w:rPr>
      </w:pPr>
    </w:p>
    <w:p w14:paraId="349375A8" w14:textId="77777777" w:rsidR="005D57AF" w:rsidRPr="005D57AF" w:rsidRDefault="005D57AF" w:rsidP="000A1953">
      <w:pPr>
        <w:pStyle w:val="Rubrik2"/>
      </w:pPr>
      <w:r w:rsidRPr="005D57AF">
        <w:t>Förändringar sedan föregående version </w:t>
      </w:r>
    </w:p>
    <w:p w14:paraId="18157E5B" w14:textId="77777777" w:rsidR="005D57AF" w:rsidRDefault="005D57AF" w:rsidP="005D57AF">
      <w:pPr>
        <w:rPr>
          <w:rFonts w:eastAsiaTheme="majorEastAsia"/>
        </w:rPr>
      </w:pPr>
      <w:r w:rsidRPr="005D57AF">
        <w:rPr>
          <w:rFonts w:eastAsiaTheme="majorEastAsia"/>
        </w:rPr>
        <w:t>Mindre språkliga förändringar.  </w:t>
      </w:r>
    </w:p>
    <w:p w14:paraId="78EEE5CE" w14:textId="77777777" w:rsidR="000A1953" w:rsidRPr="005D57AF" w:rsidRDefault="000A1953" w:rsidP="005D57AF">
      <w:pPr>
        <w:rPr>
          <w:rFonts w:eastAsiaTheme="majorEastAsia"/>
        </w:rPr>
      </w:pPr>
    </w:p>
    <w:p w14:paraId="0B9D381D" w14:textId="77777777" w:rsidR="005D57AF" w:rsidRPr="005D57AF" w:rsidRDefault="005D57AF" w:rsidP="005D57AF">
      <w:pPr>
        <w:rPr>
          <w:rFonts w:eastAsiaTheme="majorEastAsia"/>
        </w:rPr>
      </w:pPr>
      <w:r w:rsidRPr="005D57AF">
        <w:rPr>
          <w:rStyle w:val="Rubrik2Char"/>
        </w:rPr>
        <w:t>Syfte </w:t>
      </w:r>
      <w:r w:rsidRPr="005D57AF">
        <w:rPr>
          <w:rStyle w:val="Rubrik2Char"/>
        </w:rPr>
        <w:br/>
      </w:r>
      <w:r w:rsidRPr="005D57AF">
        <w:rPr>
          <w:rFonts w:eastAsiaTheme="majorEastAsia"/>
        </w:rPr>
        <w:t>Arbetsrutin vid PD-start.  </w:t>
      </w:r>
    </w:p>
    <w:p w14:paraId="297E55DA" w14:textId="77777777" w:rsidR="005D57AF" w:rsidRPr="005D57AF" w:rsidRDefault="005D57AF" w:rsidP="005D57AF">
      <w:pPr>
        <w:rPr>
          <w:rFonts w:eastAsiaTheme="majorEastAsia"/>
        </w:rPr>
      </w:pPr>
      <w:r w:rsidRPr="005D57AF">
        <w:rPr>
          <w:rFonts w:eastAsiaTheme="majorEastAsia"/>
        </w:rPr>
        <w:t>   </w:t>
      </w:r>
    </w:p>
    <w:p w14:paraId="6EB05134" w14:textId="77777777" w:rsidR="005D57AF" w:rsidRPr="005D57AF" w:rsidRDefault="005D57AF" w:rsidP="000A1953">
      <w:pPr>
        <w:pStyle w:val="Rubrik2"/>
      </w:pPr>
      <w:r w:rsidRPr="005D57AF">
        <w:t>Dagen före planerad operation  </w:t>
      </w:r>
    </w:p>
    <w:p w14:paraId="7D281CE4" w14:textId="77777777" w:rsidR="005D57AF" w:rsidRPr="005D57AF" w:rsidRDefault="005D57AF" w:rsidP="00CA76D4">
      <w:pPr>
        <w:pStyle w:val="Punktlista"/>
        <w:rPr>
          <w:rFonts w:eastAsiaTheme="majorEastAsia"/>
        </w:rPr>
      </w:pPr>
      <w:r w:rsidRPr="005D57AF">
        <w:rPr>
          <w:rFonts w:eastAsiaTheme="majorEastAsia"/>
        </w:rPr>
        <w:t xml:space="preserve"> Besök patienten (på njursviktsmottagningen, bloddialysmottagningen eller avdelning 42). Rita på magen för att markera tänkt exit-site. Hänsyn tas till eventuella ärr, byxlinning, </w:t>
      </w:r>
      <w:proofErr w:type="spellStart"/>
      <w:r w:rsidRPr="005D57AF">
        <w:rPr>
          <w:rFonts w:eastAsiaTheme="majorEastAsia"/>
        </w:rPr>
        <w:t>magveck</w:t>
      </w:r>
      <w:proofErr w:type="spellEnd"/>
      <w:r w:rsidRPr="005D57AF">
        <w:rPr>
          <w:rFonts w:eastAsiaTheme="majorEastAsia"/>
        </w:rPr>
        <w:t xml:space="preserve"> och om möjligt patientens egna önskemål. Mät ut rätt storlek på katetern. Mät avstånd från </w:t>
      </w:r>
      <w:proofErr w:type="spellStart"/>
      <w:r w:rsidRPr="005D57AF">
        <w:rPr>
          <w:rFonts w:eastAsiaTheme="majorEastAsia"/>
        </w:rPr>
        <w:t>symfysen</w:t>
      </w:r>
      <w:proofErr w:type="spellEnd"/>
      <w:r w:rsidRPr="005D57AF">
        <w:rPr>
          <w:rFonts w:eastAsiaTheme="majorEastAsia"/>
        </w:rPr>
        <w:t xml:space="preserve"> till navelhöjd.   </w:t>
      </w:r>
    </w:p>
    <w:p w14:paraId="06E95157" w14:textId="77777777" w:rsidR="005D57AF" w:rsidRPr="005D57AF" w:rsidRDefault="005D57AF" w:rsidP="00CA76D4">
      <w:pPr>
        <w:pStyle w:val="Punktlista"/>
        <w:rPr>
          <w:rFonts w:eastAsiaTheme="majorEastAsia"/>
        </w:rPr>
      </w:pPr>
      <w:r w:rsidRPr="005D57AF">
        <w:rPr>
          <w:rFonts w:eastAsiaTheme="majorEastAsia"/>
        </w:rPr>
        <w:t>Visa PD-kateter (utan aggregat) och gärna bild på hur katetern kommer att ligga inne i buken.   </w:t>
      </w:r>
    </w:p>
    <w:p w14:paraId="3FE2297B" w14:textId="77777777" w:rsidR="005D57AF" w:rsidRPr="005D57AF" w:rsidRDefault="005D57AF" w:rsidP="00CA76D4">
      <w:pPr>
        <w:pStyle w:val="Punktlista"/>
        <w:rPr>
          <w:rFonts w:eastAsiaTheme="majorEastAsia"/>
        </w:rPr>
      </w:pPr>
      <w:r w:rsidRPr="005D57AF">
        <w:rPr>
          <w:rFonts w:eastAsiaTheme="majorEastAsia"/>
        </w:rPr>
        <w:t xml:space="preserve">Lämna in kateter till avdelning 42 senast dag innan operationen (notera </w:t>
      </w:r>
      <w:proofErr w:type="spellStart"/>
      <w:r w:rsidRPr="005D57AF">
        <w:rPr>
          <w:rFonts w:eastAsiaTheme="majorEastAsia"/>
        </w:rPr>
        <w:t>lot:nr</w:t>
      </w:r>
      <w:proofErr w:type="spellEnd"/>
      <w:r w:rsidRPr="005D57AF">
        <w:rPr>
          <w:rFonts w:eastAsiaTheme="majorEastAsia"/>
        </w:rPr>
        <w:t xml:space="preserve"> på dessa i almanackan).  </w:t>
      </w:r>
    </w:p>
    <w:p w14:paraId="625E3A55" w14:textId="77777777" w:rsidR="005D57AF" w:rsidRPr="005D57AF" w:rsidRDefault="005D57AF" w:rsidP="00CA76D4">
      <w:pPr>
        <w:pStyle w:val="Punktlista"/>
        <w:rPr>
          <w:rFonts w:eastAsiaTheme="majorEastAsia"/>
        </w:rPr>
      </w:pPr>
      <w:r w:rsidRPr="005D57AF">
        <w:rPr>
          <w:rFonts w:eastAsiaTheme="majorEastAsia"/>
        </w:rPr>
        <w:t>Vid en poliklinisk PD-operation ser rutinerna lite annorlunda ut. Se Q-Di 816.   </w:t>
      </w:r>
    </w:p>
    <w:p w14:paraId="53F0C93C" w14:textId="77777777" w:rsidR="005D57AF" w:rsidRPr="005D57AF" w:rsidRDefault="005D57AF" w:rsidP="005D57AF">
      <w:pPr>
        <w:rPr>
          <w:rFonts w:eastAsiaTheme="majorEastAsia"/>
        </w:rPr>
      </w:pPr>
      <w:r w:rsidRPr="005D57AF">
        <w:rPr>
          <w:rFonts w:eastAsiaTheme="majorEastAsia"/>
        </w:rPr>
        <w:t>   </w:t>
      </w:r>
    </w:p>
    <w:p w14:paraId="5764F463" w14:textId="77777777" w:rsidR="005D57AF" w:rsidRPr="005D57AF" w:rsidRDefault="005D57AF" w:rsidP="000A1953">
      <w:pPr>
        <w:pStyle w:val="Rubrik2"/>
      </w:pPr>
      <w:r w:rsidRPr="005D57AF">
        <w:t>Dagen efter operationen   </w:t>
      </w:r>
    </w:p>
    <w:p w14:paraId="570061E4" w14:textId="77777777" w:rsidR="005D57AF" w:rsidRPr="005D57AF" w:rsidRDefault="005D57AF" w:rsidP="00CA76D4">
      <w:pPr>
        <w:pStyle w:val="Punktlista"/>
        <w:rPr>
          <w:rFonts w:eastAsiaTheme="majorEastAsia"/>
        </w:rPr>
      </w:pPr>
      <w:r w:rsidRPr="005D57AF">
        <w:rPr>
          <w:rFonts w:eastAsiaTheme="majorEastAsia"/>
        </w:rPr>
        <w:t> Besök patienten på avdelning 42. Inspektera förbandet så att det sluter absolut tätt och att det inte syns något läckage. Eventuellt mindre läckage kan markeras för att se så att det inte tilltar.    </w:t>
      </w:r>
    </w:p>
    <w:p w14:paraId="44B83F32" w14:textId="77777777" w:rsidR="005D57AF" w:rsidRPr="005D57AF" w:rsidRDefault="005D57AF" w:rsidP="00CA76D4">
      <w:pPr>
        <w:pStyle w:val="Punktlista"/>
        <w:rPr>
          <w:rFonts w:eastAsiaTheme="majorEastAsia"/>
        </w:rPr>
      </w:pPr>
      <w:r w:rsidRPr="005D57AF">
        <w:rPr>
          <w:rFonts w:eastAsiaTheme="majorEastAsia"/>
        </w:rPr>
        <w:t>Informera patient enligt dokument Q-Di 908   </w:t>
      </w:r>
    </w:p>
    <w:p w14:paraId="6B5D330F" w14:textId="77777777" w:rsidR="005D57AF" w:rsidRPr="005D57AF" w:rsidRDefault="005D57AF" w:rsidP="00CA76D4">
      <w:pPr>
        <w:pStyle w:val="Punktlista"/>
        <w:rPr>
          <w:rFonts w:eastAsiaTheme="majorEastAsia"/>
        </w:rPr>
      </w:pPr>
      <w:r w:rsidRPr="005D57AF">
        <w:rPr>
          <w:rFonts w:eastAsiaTheme="majorEastAsia"/>
        </w:rPr>
        <w:lastRenderedPageBreak/>
        <w:t>Lämna broschyr: Välkommen till PD mottagningen, kallelse till nytt återbesök, patientinformation: ”Till dig som fått en PD-kateter”, handsprit, kompresser samt OmniFix (för att själv kunna förstärka förbandet).     </w:t>
      </w:r>
    </w:p>
    <w:p w14:paraId="717CB4BE" w14:textId="77777777" w:rsidR="005D57AF" w:rsidRPr="005D57AF" w:rsidRDefault="005D57AF" w:rsidP="00CA76D4">
      <w:pPr>
        <w:pStyle w:val="Punktlista"/>
        <w:rPr>
          <w:rFonts w:eastAsiaTheme="majorEastAsia"/>
        </w:rPr>
      </w:pPr>
      <w:r w:rsidRPr="005D57AF">
        <w:rPr>
          <w:rFonts w:eastAsiaTheme="majorEastAsia"/>
        </w:rPr>
        <w:t>Registrera den inlagda katetern i Svenskt Njurregister (SNR) och skriv i SNR-pärm.   </w:t>
      </w:r>
    </w:p>
    <w:p w14:paraId="582EC53F" w14:textId="77777777" w:rsidR="005D57AF" w:rsidRPr="005D57AF" w:rsidRDefault="005D57AF" w:rsidP="00CA76D4">
      <w:pPr>
        <w:pStyle w:val="Punktlista"/>
        <w:rPr>
          <w:rFonts w:eastAsiaTheme="majorEastAsia"/>
        </w:rPr>
      </w:pPr>
      <w:r w:rsidRPr="005D57AF">
        <w:rPr>
          <w:rFonts w:eastAsiaTheme="majorEastAsia"/>
        </w:rPr>
        <w:t>Lägg till patienten i PD-mottagningens journalvagn.  </w:t>
      </w:r>
    </w:p>
    <w:p w14:paraId="1551F534" w14:textId="77777777" w:rsidR="005D57AF" w:rsidRPr="005D57AF" w:rsidRDefault="005D57AF" w:rsidP="00CA76D4">
      <w:pPr>
        <w:pStyle w:val="Punktlista"/>
        <w:rPr>
          <w:rFonts w:eastAsiaTheme="majorEastAsia"/>
        </w:rPr>
      </w:pPr>
      <w:r w:rsidRPr="005D57AF">
        <w:rPr>
          <w:rFonts w:eastAsiaTheme="majorEastAsia"/>
        </w:rPr>
        <w:t>Skapa Standardvårdplan PD (Andning/cirkulation, Access, Kunskap) i Melior samt öppna en ”Planering” om hen inte har det i journalen sedan tidigare.  </w:t>
      </w:r>
    </w:p>
    <w:p w14:paraId="04389446" w14:textId="77777777" w:rsidR="005D57AF" w:rsidRPr="005D57AF" w:rsidRDefault="005D57AF" w:rsidP="00CA76D4">
      <w:pPr>
        <w:pStyle w:val="Punktlista"/>
        <w:rPr>
          <w:rFonts w:eastAsiaTheme="majorEastAsia"/>
        </w:rPr>
      </w:pPr>
      <w:r w:rsidRPr="005D57AF">
        <w:rPr>
          <w:rFonts w:eastAsiaTheme="majorEastAsia"/>
        </w:rPr>
        <w:t>Iordningställ journalpärm   </w:t>
      </w:r>
    </w:p>
    <w:p w14:paraId="099D06BE" w14:textId="77777777" w:rsidR="005D57AF" w:rsidRPr="005D57AF" w:rsidRDefault="005D57AF" w:rsidP="00CA76D4">
      <w:pPr>
        <w:pStyle w:val="Punktlista"/>
        <w:rPr>
          <w:rFonts w:eastAsiaTheme="majorEastAsia"/>
        </w:rPr>
      </w:pPr>
      <w:r w:rsidRPr="005D57AF">
        <w:rPr>
          <w:rFonts w:eastAsiaTheme="majorEastAsia"/>
        </w:rPr>
        <w:t>Ordna dialysreseintyg   </w:t>
      </w:r>
    </w:p>
    <w:p w14:paraId="68185B2C" w14:textId="77777777" w:rsidR="005D57AF" w:rsidRPr="005D57AF" w:rsidRDefault="005D57AF" w:rsidP="005D57AF">
      <w:pPr>
        <w:rPr>
          <w:rFonts w:eastAsiaTheme="majorEastAsia"/>
        </w:rPr>
      </w:pPr>
      <w:r w:rsidRPr="005D57AF">
        <w:rPr>
          <w:rFonts w:eastAsiaTheme="majorEastAsia"/>
        </w:rPr>
        <w:t>   </w:t>
      </w:r>
    </w:p>
    <w:p w14:paraId="096E9103" w14:textId="77777777" w:rsidR="005D57AF" w:rsidRPr="005D57AF" w:rsidRDefault="005D57AF" w:rsidP="000A1953">
      <w:pPr>
        <w:pStyle w:val="Rubrik2"/>
      </w:pPr>
      <w:r w:rsidRPr="005D57AF">
        <w:t>Återbesök 1 vecka efter operationen  </w:t>
      </w:r>
    </w:p>
    <w:p w14:paraId="71BDD463" w14:textId="77777777" w:rsidR="005D57AF" w:rsidRPr="005D57AF" w:rsidRDefault="005D57AF" w:rsidP="00CA76D4">
      <w:pPr>
        <w:pStyle w:val="Punktlista"/>
        <w:rPr>
          <w:rFonts w:eastAsiaTheme="majorEastAsia"/>
        </w:rPr>
      </w:pPr>
      <w:r w:rsidRPr="005D57AF">
        <w:rPr>
          <w:rFonts w:eastAsiaTheme="majorEastAsia"/>
        </w:rPr>
        <w:t> Uppdatera ”Patientbakgrunden” i Melior tillsammans med patienten så att den stämmer.   </w:t>
      </w:r>
    </w:p>
    <w:p w14:paraId="1A89D1ED" w14:textId="77777777" w:rsidR="005D57AF" w:rsidRPr="005D57AF" w:rsidRDefault="005D57AF" w:rsidP="00CA76D4">
      <w:pPr>
        <w:pStyle w:val="Punktlista"/>
        <w:rPr>
          <w:rFonts w:eastAsiaTheme="majorEastAsia"/>
        </w:rPr>
      </w:pPr>
      <w:r w:rsidRPr="005D57AF">
        <w:rPr>
          <w:rFonts w:eastAsiaTheme="majorEastAsia"/>
        </w:rPr>
        <w:t>Lägg om exit-site ”sterilt”. Använd sterila handskar och sterila kompresser.    </w:t>
      </w:r>
    </w:p>
    <w:p w14:paraId="34474398" w14:textId="77777777" w:rsidR="005D57AF" w:rsidRPr="005D57AF" w:rsidRDefault="005D57AF" w:rsidP="00CA76D4">
      <w:pPr>
        <w:pStyle w:val="Punktlista"/>
        <w:rPr>
          <w:rFonts w:eastAsiaTheme="majorEastAsia"/>
        </w:rPr>
      </w:pPr>
      <w:r w:rsidRPr="005D57AF">
        <w:rPr>
          <w:rFonts w:eastAsiaTheme="majorEastAsia"/>
        </w:rPr>
        <w:t>Gå igenom uremiska symptom med patienten.   </w:t>
      </w:r>
    </w:p>
    <w:p w14:paraId="2CF8F789" w14:textId="77777777" w:rsidR="005D57AF" w:rsidRPr="005D57AF" w:rsidRDefault="005D57AF" w:rsidP="00CA76D4">
      <w:pPr>
        <w:pStyle w:val="Punktlista"/>
        <w:rPr>
          <w:rFonts w:eastAsiaTheme="majorEastAsia"/>
        </w:rPr>
      </w:pPr>
      <w:r w:rsidRPr="005D57AF">
        <w:rPr>
          <w:rFonts w:eastAsiaTheme="majorEastAsia"/>
        </w:rPr>
        <w:t>Blodtryck, puls och vikt.   </w:t>
      </w:r>
    </w:p>
    <w:p w14:paraId="663D0A06" w14:textId="77777777" w:rsidR="005D57AF" w:rsidRPr="005D57AF" w:rsidRDefault="005D57AF" w:rsidP="00CA76D4">
      <w:pPr>
        <w:pStyle w:val="Punktlista"/>
        <w:rPr>
          <w:rFonts w:eastAsiaTheme="majorEastAsia"/>
        </w:rPr>
      </w:pPr>
      <w:r w:rsidRPr="005D57AF">
        <w:rPr>
          <w:rFonts w:eastAsiaTheme="majorEastAsia"/>
        </w:rPr>
        <w:t>Lämna material och instruktion för urinsamling.  </w:t>
      </w:r>
    </w:p>
    <w:p w14:paraId="4EB67E6A" w14:textId="77777777" w:rsidR="005D57AF" w:rsidRPr="005D57AF" w:rsidRDefault="005D57AF" w:rsidP="00CA76D4">
      <w:pPr>
        <w:pStyle w:val="Punktlista"/>
        <w:rPr>
          <w:rFonts w:eastAsiaTheme="majorEastAsia"/>
        </w:rPr>
      </w:pPr>
      <w:r w:rsidRPr="005D57AF">
        <w:rPr>
          <w:rFonts w:eastAsiaTheme="majorEastAsia"/>
        </w:rPr>
        <w:t>Skicka med plastfilm för att kunna täcka förbandet inför dusch.  </w:t>
      </w:r>
    </w:p>
    <w:p w14:paraId="4A1C9A79" w14:textId="77777777" w:rsidR="005D57AF" w:rsidRPr="005D57AF" w:rsidRDefault="005D57AF" w:rsidP="00CA76D4">
      <w:pPr>
        <w:pStyle w:val="Punktlista"/>
        <w:rPr>
          <w:rFonts w:eastAsiaTheme="majorEastAsia"/>
        </w:rPr>
      </w:pPr>
      <w:r w:rsidRPr="005D57AF">
        <w:rPr>
          <w:rFonts w:eastAsiaTheme="majorEastAsia"/>
        </w:rPr>
        <w:t>Gå igenom läkemedelslista.  </w:t>
      </w:r>
    </w:p>
    <w:p w14:paraId="465EF85C" w14:textId="77777777" w:rsidR="005D57AF" w:rsidRPr="005D57AF" w:rsidRDefault="005D57AF" w:rsidP="00CA76D4">
      <w:pPr>
        <w:pStyle w:val="Punktlista"/>
        <w:rPr>
          <w:rFonts w:eastAsiaTheme="majorEastAsia"/>
        </w:rPr>
      </w:pPr>
      <w:r w:rsidRPr="005D57AF">
        <w:rPr>
          <w:rFonts w:eastAsiaTheme="majorEastAsia"/>
        </w:rPr>
        <w:t>Introducera eventuellt de olika påsdialyssystemen för patienten.  </w:t>
      </w:r>
    </w:p>
    <w:p w14:paraId="446ACA8C" w14:textId="77777777" w:rsidR="005D57AF" w:rsidRPr="005D57AF" w:rsidRDefault="005D57AF" w:rsidP="005D57AF">
      <w:pPr>
        <w:rPr>
          <w:rFonts w:eastAsiaTheme="majorEastAsia"/>
        </w:rPr>
      </w:pPr>
      <w:r w:rsidRPr="005D57AF">
        <w:rPr>
          <w:rFonts w:eastAsiaTheme="majorEastAsia"/>
        </w:rPr>
        <w:t>   </w:t>
      </w:r>
    </w:p>
    <w:p w14:paraId="4FE930A1" w14:textId="77777777" w:rsidR="005D57AF" w:rsidRPr="005D57AF" w:rsidRDefault="005D57AF" w:rsidP="000A1953">
      <w:pPr>
        <w:pStyle w:val="Rubrik2"/>
      </w:pPr>
      <w:r w:rsidRPr="005D57AF">
        <w:t>Återbesök 2 veckor efter operation   </w:t>
      </w:r>
    </w:p>
    <w:p w14:paraId="3FFB6D2D" w14:textId="77777777" w:rsidR="005D57AF" w:rsidRPr="005D57AF" w:rsidRDefault="005D57AF" w:rsidP="00CA76D4">
      <w:pPr>
        <w:pStyle w:val="Punktlista"/>
        <w:rPr>
          <w:rFonts w:eastAsiaTheme="majorEastAsia"/>
        </w:rPr>
      </w:pPr>
      <w:r w:rsidRPr="005D57AF">
        <w:rPr>
          <w:rFonts w:eastAsiaTheme="majorEastAsia"/>
        </w:rPr>
        <w:t> Vanlig omläggning exit-site enligt Q-Di 904. Instruera patienten i detta då hen behöver börja lägga om regelbundet nu. Plocka eventuella agraffer/stygn, se operationsberättelse. Vanligtvis </w:t>
      </w:r>
      <w:r w:rsidRPr="005D57AF">
        <w:rPr>
          <w:rFonts w:eastAsiaTheme="majorEastAsia"/>
        </w:rPr>
        <w:br/>
        <w:t>10-14 dagar efter operation.   </w:t>
      </w:r>
    </w:p>
    <w:p w14:paraId="2B982546" w14:textId="77777777" w:rsidR="005D57AF" w:rsidRPr="005D57AF" w:rsidRDefault="005D57AF" w:rsidP="00CA76D4">
      <w:pPr>
        <w:pStyle w:val="Punktlista"/>
        <w:rPr>
          <w:rFonts w:eastAsiaTheme="majorEastAsia"/>
        </w:rPr>
      </w:pPr>
      <w:r w:rsidRPr="005D57AF">
        <w:rPr>
          <w:rFonts w:eastAsiaTheme="majorEastAsia"/>
        </w:rPr>
        <w:t>Eventuellt prover (tänk även på inför urin-samlingen albumin,  </w:t>
      </w:r>
      <w:r w:rsidRPr="005D57AF">
        <w:rPr>
          <w:rFonts w:eastAsiaTheme="majorEastAsia"/>
        </w:rPr>
        <w:br/>
        <w:t>p-glukos, krea, urea)   </w:t>
      </w:r>
    </w:p>
    <w:p w14:paraId="06DAC4AD" w14:textId="77777777" w:rsidR="005D57AF" w:rsidRPr="005D57AF" w:rsidRDefault="005D57AF" w:rsidP="00CA76D4">
      <w:pPr>
        <w:pStyle w:val="Punktlista"/>
        <w:rPr>
          <w:rFonts w:eastAsiaTheme="majorEastAsia"/>
        </w:rPr>
      </w:pPr>
      <w:proofErr w:type="spellStart"/>
      <w:r w:rsidRPr="005D57AF">
        <w:rPr>
          <w:rFonts w:eastAsiaTheme="majorEastAsia"/>
        </w:rPr>
        <w:t>Hygienifo</w:t>
      </w:r>
      <w:proofErr w:type="spellEnd"/>
      <w:r w:rsidRPr="005D57AF">
        <w:rPr>
          <w:rFonts w:eastAsiaTheme="majorEastAsia"/>
        </w:rPr>
        <w:t xml:space="preserve"> och gör Glitterbug   </w:t>
      </w:r>
    </w:p>
    <w:p w14:paraId="11B7D6F3" w14:textId="77777777" w:rsidR="005D57AF" w:rsidRPr="005D57AF" w:rsidRDefault="005D57AF" w:rsidP="00CA76D4">
      <w:pPr>
        <w:pStyle w:val="Punktlista"/>
        <w:rPr>
          <w:rFonts w:eastAsiaTheme="majorEastAsia"/>
        </w:rPr>
      </w:pPr>
      <w:r w:rsidRPr="005D57AF">
        <w:rPr>
          <w:rFonts w:eastAsiaTheme="majorEastAsia"/>
        </w:rPr>
        <w:t>Räkna på urinsamling.    </w:t>
      </w:r>
    </w:p>
    <w:p w14:paraId="54BDE14C" w14:textId="77777777" w:rsidR="005D57AF" w:rsidRPr="005D57AF" w:rsidRDefault="005D57AF" w:rsidP="00CA76D4">
      <w:pPr>
        <w:pStyle w:val="Punktlista"/>
        <w:rPr>
          <w:rFonts w:eastAsiaTheme="majorEastAsia"/>
        </w:rPr>
      </w:pPr>
      <w:r w:rsidRPr="005D57AF">
        <w:rPr>
          <w:rFonts w:eastAsiaTheme="majorEastAsia"/>
        </w:rPr>
        <w:t>Blodtryck, puls och vikt.    </w:t>
      </w:r>
    </w:p>
    <w:p w14:paraId="13790338" w14:textId="77777777" w:rsidR="005D57AF" w:rsidRPr="005D57AF" w:rsidRDefault="005D57AF" w:rsidP="00CA76D4">
      <w:pPr>
        <w:pStyle w:val="Punktlista"/>
        <w:rPr>
          <w:rFonts w:eastAsiaTheme="majorEastAsia"/>
        </w:rPr>
      </w:pPr>
      <w:r w:rsidRPr="005D57AF">
        <w:rPr>
          <w:rFonts w:eastAsiaTheme="majorEastAsia"/>
        </w:rPr>
        <w:t xml:space="preserve">Gå igenom uremiska symptom. Fortsätt diskussion om de olika systemen och bestäm i tid innan dialysstart vilket system som är </w:t>
      </w:r>
      <w:r w:rsidRPr="005D57AF">
        <w:rPr>
          <w:rFonts w:eastAsiaTheme="majorEastAsia"/>
        </w:rPr>
        <w:lastRenderedPageBreak/>
        <w:t>aktuellt för patienten. Då kan även respektive patientpärm skickas med hem så patienten kan börja småbläddra lite.    </w:t>
      </w:r>
    </w:p>
    <w:p w14:paraId="247D3052" w14:textId="77777777" w:rsidR="005D57AF" w:rsidRPr="005D57AF" w:rsidRDefault="005D57AF" w:rsidP="005D57AF">
      <w:pPr>
        <w:rPr>
          <w:rFonts w:eastAsiaTheme="majorEastAsia"/>
        </w:rPr>
      </w:pPr>
      <w:r w:rsidRPr="005D57AF">
        <w:rPr>
          <w:rFonts w:eastAsiaTheme="majorEastAsia"/>
        </w:rPr>
        <w:t>   </w:t>
      </w:r>
    </w:p>
    <w:p w14:paraId="71B37D5F" w14:textId="77777777" w:rsidR="005D57AF" w:rsidRPr="005D57AF" w:rsidRDefault="005D57AF" w:rsidP="00FE5127">
      <w:pPr>
        <w:pStyle w:val="Rubrik2"/>
      </w:pPr>
      <w:r w:rsidRPr="005D57AF">
        <w:t>Starta träning/testa    </w:t>
      </w:r>
    </w:p>
    <w:p w14:paraId="0DDD9F93" w14:textId="77777777" w:rsidR="005D57AF" w:rsidRPr="005D57AF" w:rsidRDefault="005D57AF" w:rsidP="00CA76D4">
      <w:pPr>
        <w:rPr>
          <w:rFonts w:eastAsiaTheme="majorEastAsia"/>
        </w:rPr>
      </w:pPr>
      <w:r w:rsidRPr="005D57AF">
        <w:rPr>
          <w:rFonts w:eastAsiaTheme="majorEastAsia"/>
        </w:rPr>
        <w:t> Start av dialys är en läkarordination. Ibland läggs PD-katetern i god tid innan planerad dialysstart, ibland mer akut när uremiska symptom tilltar snabbt. Rådgör med patientansvarig läkare (PAL) när dialysstart är aktuellt för just denna patient.     </w:t>
      </w:r>
      <w:r w:rsidRPr="005D57AF">
        <w:rPr>
          <w:rFonts w:eastAsiaTheme="majorEastAsia"/>
        </w:rPr>
        <w:br/>
        <w:t> </w:t>
      </w:r>
      <w:r w:rsidRPr="005D57AF">
        <w:rPr>
          <w:rFonts w:eastAsiaTheme="majorEastAsia"/>
        </w:rPr>
        <w:br/>
        <w:t>För akutstart av patient, se Q-Di 819. </w:t>
      </w:r>
      <w:r w:rsidRPr="005D57AF">
        <w:rPr>
          <w:rFonts w:eastAsiaTheme="majorEastAsia"/>
        </w:rPr>
        <w:br/>
        <w:t> </w:t>
      </w:r>
      <w:r w:rsidRPr="005D57AF">
        <w:rPr>
          <w:rFonts w:eastAsiaTheme="majorEastAsia"/>
        </w:rPr>
        <w:br/>
        <w:t>Att träna en patient inför att själv ta hand om sin peritonealdialys skiljer sig åt mellan patient och patient. Här får vi som personal individanpassa utbildningen utifrån patientens behov. Behövs hjälpmedel?  Det kan ibland vara så att det under träningen framkommer att patienten faktiskt behöver hjälp med sin dialys och att Hemsjukvården (HSV) behöver kopplas in för assisterad PD. Det är bra att ta kontakt med HSV så tidigt som möjligt för att kunna planera in eventuella utbildningstillfällen. Antingen telefonledes eller via SAMSA (men bäst om det skickas i SAMSA).   </w:t>
      </w:r>
    </w:p>
    <w:p w14:paraId="0A3F79D6" w14:textId="77777777" w:rsidR="005D57AF" w:rsidRPr="005D57AF" w:rsidRDefault="005D57AF" w:rsidP="005D57AF">
      <w:pPr>
        <w:rPr>
          <w:rFonts w:eastAsiaTheme="majorEastAsia"/>
        </w:rPr>
      </w:pPr>
      <w:r w:rsidRPr="005D57AF">
        <w:rPr>
          <w:rFonts w:eastAsiaTheme="majorEastAsia"/>
        </w:rPr>
        <w:t>  </w:t>
      </w:r>
    </w:p>
    <w:p w14:paraId="4031B965" w14:textId="77777777" w:rsidR="005D57AF" w:rsidRPr="005D57AF" w:rsidRDefault="005D57AF" w:rsidP="00172BF3">
      <w:pPr>
        <w:pStyle w:val="Rubrik2"/>
      </w:pPr>
      <w:r w:rsidRPr="005D57AF">
        <w:t>Vid initialt test av kateter </w:t>
      </w:r>
    </w:p>
    <w:p w14:paraId="4EA22970" w14:textId="77777777" w:rsidR="005D57AF" w:rsidRPr="005D57AF" w:rsidRDefault="005D57AF" w:rsidP="00CA76D4">
      <w:pPr>
        <w:pStyle w:val="Punktlista"/>
        <w:rPr>
          <w:rFonts w:eastAsiaTheme="majorEastAsia"/>
        </w:rPr>
      </w:pPr>
      <w:r w:rsidRPr="005D57AF">
        <w:rPr>
          <w:rFonts w:eastAsiaTheme="majorEastAsia"/>
        </w:rPr>
        <w:t>Koppla på valt PD-aggregat på PD-katetern enligt Q-Di 800   </w:t>
      </w:r>
    </w:p>
    <w:p w14:paraId="3E1C8E0C" w14:textId="77777777" w:rsidR="005D57AF" w:rsidRPr="005D57AF" w:rsidRDefault="005D57AF" w:rsidP="00CA76D4">
      <w:pPr>
        <w:pStyle w:val="Punktlista"/>
        <w:rPr>
          <w:rFonts w:eastAsiaTheme="majorEastAsia"/>
        </w:rPr>
      </w:pPr>
      <w:r w:rsidRPr="005D57AF">
        <w:rPr>
          <w:rFonts w:eastAsiaTheme="majorEastAsia"/>
        </w:rPr>
        <w:t xml:space="preserve">När aggregatet är påkopplat skall katetern provspolas med 50ml koksalt. Använd en 30ml spruta. </w:t>
      </w:r>
      <w:r w:rsidRPr="005D57AF">
        <w:rPr>
          <w:rFonts w:eastAsiaTheme="majorEastAsia"/>
          <w:b/>
          <w:bCs/>
        </w:rPr>
        <w:t>OBS!</w:t>
      </w:r>
      <w:r w:rsidRPr="005D57AF">
        <w:rPr>
          <w:rFonts w:eastAsiaTheme="majorEastAsia"/>
        </w:rPr>
        <w:t xml:space="preserve"> Aspirera aldrig ur PD-katetern.  Om fint flöde kan en dialyspåse sedan kopplas på och användas för att spola fram och tillbaka in i magen. Tappa förslagsvis på 500ml initialt och skölj i omgångar. Nu kan det komma ut en vävnadsbit med </w:t>
      </w:r>
      <w:proofErr w:type="spellStart"/>
      <w:r w:rsidRPr="005D57AF">
        <w:rPr>
          <w:rFonts w:eastAsiaTheme="majorEastAsia"/>
        </w:rPr>
        <w:t>dialysatet</w:t>
      </w:r>
      <w:proofErr w:type="spellEnd"/>
      <w:r w:rsidRPr="005D57AF">
        <w:rPr>
          <w:rFonts w:eastAsiaTheme="majorEastAsia"/>
        </w:rPr>
        <w:t xml:space="preserve"> som en rest efter operationen.   </w:t>
      </w:r>
    </w:p>
    <w:p w14:paraId="68822C76" w14:textId="77777777" w:rsidR="005D57AF" w:rsidRPr="005D57AF" w:rsidRDefault="005D57AF" w:rsidP="00CA76D4">
      <w:pPr>
        <w:pStyle w:val="Punktlista"/>
        <w:rPr>
          <w:rFonts w:eastAsiaTheme="majorEastAsia"/>
        </w:rPr>
      </w:pPr>
      <w:r w:rsidRPr="005D57AF">
        <w:rPr>
          <w:rFonts w:eastAsiaTheme="majorEastAsia"/>
        </w:rPr>
        <w:t>Gör några påsbyten. Visa patienten som får hänga med i träningsmanual    </w:t>
      </w:r>
    </w:p>
    <w:p w14:paraId="64F09D5B" w14:textId="77777777" w:rsidR="005D57AF" w:rsidRPr="005D57AF" w:rsidRDefault="005D57AF" w:rsidP="00CA76D4">
      <w:pPr>
        <w:pStyle w:val="Punktlista"/>
        <w:rPr>
          <w:rFonts w:eastAsiaTheme="majorEastAsia"/>
        </w:rPr>
      </w:pPr>
      <w:r w:rsidRPr="005D57AF">
        <w:rPr>
          <w:rFonts w:eastAsiaTheme="majorEastAsia"/>
        </w:rPr>
        <w:t>Om väl inläkt kateter kan man öka succesivt till att tappa in 2000ml   </w:t>
      </w:r>
    </w:p>
    <w:p w14:paraId="7DD19AE0" w14:textId="77777777" w:rsidR="005D57AF" w:rsidRPr="005D57AF" w:rsidRDefault="005D57AF" w:rsidP="00CA76D4">
      <w:pPr>
        <w:pStyle w:val="Punktlista"/>
        <w:rPr>
          <w:rFonts w:eastAsiaTheme="majorEastAsia"/>
        </w:rPr>
      </w:pPr>
      <w:r w:rsidRPr="005D57AF">
        <w:rPr>
          <w:rFonts w:eastAsiaTheme="majorEastAsia"/>
        </w:rPr>
        <w:t xml:space="preserve">När man ser att katetern fungerar börjar det bli dags att lägga till patienten i ”Dialys i väst” (Ny patient och skapa ny rekvisition). </w:t>
      </w:r>
      <w:proofErr w:type="gramStart"/>
      <w:r w:rsidRPr="005D57AF">
        <w:rPr>
          <w:rFonts w:eastAsiaTheme="majorEastAsia"/>
        </w:rPr>
        <w:t>Maila</w:t>
      </w:r>
      <w:proofErr w:type="gramEnd"/>
      <w:r w:rsidRPr="005D57AF">
        <w:rPr>
          <w:rFonts w:eastAsiaTheme="majorEastAsia"/>
        </w:rPr>
        <w:t xml:space="preserve"> Dialys RGL och meddela att du lagt till ny patient och önskar information om leveransdetaljer. Första beställningen kan personal och patient göra tillsammans i senare skede.   </w:t>
      </w:r>
    </w:p>
    <w:p w14:paraId="6D2F7603" w14:textId="77777777" w:rsidR="005D57AF" w:rsidRPr="005D57AF" w:rsidRDefault="005D57AF" w:rsidP="00CA76D4">
      <w:pPr>
        <w:pStyle w:val="Punktlista"/>
        <w:rPr>
          <w:rFonts w:eastAsiaTheme="majorEastAsia"/>
        </w:rPr>
      </w:pPr>
      <w:r w:rsidRPr="005D57AF">
        <w:rPr>
          <w:rFonts w:eastAsiaTheme="majorEastAsia"/>
        </w:rPr>
        <w:t>Ordna med recept på dialysvätskor.  </w:t>
      </w:r>
    </w:p>
    <w:p w14:paraId="50CF4DFF" w14:textId="77777777" w:rsidR="005D57AF" w:rsidRPr="005D57AF" w:rsidRDefault="005D57AF" w:rsidP="00CA76D4">
      <w:pPr>
        <w:rPr>
          <w:rFonts w:eastAsiaTheme="majorEastAsia"/>
        </w:rPr>
      </w:pPr>
      <w:r w:rsidRPr="005D57AF">
        <w:rPr>
          <w:rFonts w:eastAsiaTheme="majorEastAsia"/>
          <w:b/>
          <w:bCs/>
        </w:rPr>
        <w:lastRenderedPageBreak/>
        <w:t>OBS</w:t>
      </w:r>
      <w:r w:rsidRPr="005D57AF">
        <w:rPr>
          <w:rFonts w:eastAsiaTheme="majorEastAsia"/>
        </w:rPr>
        <w:t>! Se verksamhetsrutin i Dialys i Väst (</w:t>
      </w:r>
      <w:proofErr w:type="spellStart"/>
      <w:r w:rsidRPr="005D57AF">
        <w:rPr>
          <w:rFonts w:eastAsiaTheme="majorEastAsia"/>
        </w:rPr>
        <w:t>DiV</w:t>
      </w:r>
      <w:proofErr w:type="spellEnd"/>
      <w:r w:rsidRPr="005D57AF">
        <w:rPr>
          <w:rFonts w:eastAsiaTheme="majorEastAsia"/>
        </w:rPr>
        <w:t>) för mer information angående detta.   </w:t>
      </w:r>
    </w:p>
    <w:p w14:paraId="3BF001AF" w14:textId="77777777" w:rsidR="005D57AF" w:rsidRPr="005D57AF" w:rsidRDefault="005D57AF" w:rsidP="005D57AF">
      <w:pPr>
        <w:rPr>
          <w:rFonts w:eastAsiaTheme="majorEastAsia"/>
        </w:rPr>
      </w:pPr>
      <w:r w:rsidRPr="005D57AF">
        <w:rPr>
          <w:rFonts w:eastAsiaTheme="majorEastAsia"/>
        </w:rPr>
        <w:t>När patienten börjar närma sig hemgång se till att skicka med:   </w:t>
      </w:r>
    </w:p>
    <w:p w14:paraId="017D6C72" w14:textId="77777777" w:rsidR="005D57AF" w:rsidRPr="005D57AF" w:rsidRDefault="005D57AF" w:rsidP="00CA76D4">
      <w:pPr>
        <w:pStyle w:val="Punktlista"/>
        <w:rPr>
          <w:rFonts w:eastAsiaTheme="majorEastAsia"/>
        </w:rPr>
      </w:pPr>
      <w:r w:rsidRPr="005D57AF">
        <w:rPr>
          <w:rFonts w:eastAsiaTheme="majorEastAsia"/>
        </w:rPr>
        <w:t xml:space="preserve">Material för PD-behandling (till exempel stativ, våg, värmeplatta, </w:t>
      </w:r>
      <w:proofErr w:type="spellStart"/>
      <w:r w:rsidRPr="005D57AF">
        <w:rPr>
          <w:rFonts w:eastAsiaTheme="majorEastAsia"/>
        </w:rPr>
        <w:t>jodhattar</w:t>
      </w:r>
      <w:proofErr w:type="spellEnd"/>
      <w:r w:rsidRPr="005D57AF">
        <w:rPr>
          <w:rFonts w:eastAsiaTheme="majorEastAsia"/>
        </w:rPr>
        <w:t>, tvål, torkpapper, avfallspåsar, buntband, flödesväljare, blåa klämmor).   </w:t>
      </w:r>
    </w:p>
    <w:p w14:paraId="43B60B09" w14:textId="77777777" w:rsidR="005D57AF" w:rsidRPr="005D57AF" w:rsidRDefault="005D57AF" w:rsidP="00CA76D4">
      <w:pPr>
        <w:pStyle w:val="Punktlista"/>
        <w:rPr>
          <w:rFonts w:eastAsiaTheme="majorEastAsia"/>
        </w:rPr>
      </w:pPr>
      <w:proofErr w:type="spellStart"/>
      <w:r w:rsidRPr="005D57AF">
        <w:rPr>
          <w:rFonts w:eastAsiaTheme="majorEastAsia"/>
        </w:rPr>
        <w:t>Cosmopore</w:t>
      </w:r>
      <w:proofErr w:type="spellEnd"/>
      <w:r w:rsidRPr="005D57AF">
        <w:rPr>
          <w:rFonts w:eastAsiaTheme="majorEastAsia"/>
        </w:rPr>
        <w:t>/”garage” till aggregatet samt eventuellt annat omläggningsmaterial.      </w:t>
      </w:r>
    </w:p>
    <w:p w14:paraId="39D225E6" w14:textId="77777777" w:rsidR="005D57AF" w:rsidRPr="005D57AF" w:rsidRDefault="005D57AF" w:rsidP="00CA76D4">
      <w:pPr>
        <w:pStyle w:val="Punktlista"/>
        <w:rPr>
          <w:rFonts w:eastAsiaTheme="majorEastAsia"/>
        </w:rPr>
      </w:pPr>
      <w:r w:rsidRPr="005D57AF">
        <w:rPr>
          <w:rFonts w:eastAsiaTheme="majorEastAsia"/>
        </w:rPr>
        <w:t>Startprover PD skall tas i samband med att PD börjar. Behöver ej vara på samma dag.   </w:t>
      </w:r>
    </w:p>
    <w:p w14:paraId="4E04AE63" w14:textId="77777777" w:rsidR="005D57AF" w:rsidRPr="005D57AF" w:rsidRDefault="005D57AF" w:rsidP="005D57AF">
      <w:pPr>
        <w:rPr>
          <w:rFonts w:eastAsiaTheme="majorEastAsia"/>
        </w:rPr>
      </w:pPr>
      <w:r w:rsidRPr="005D57AF">
        <w:rPr>
          <w:rFonts w:eastAsiaTheme="majorEastAsia"/>
        </w:rPr>
        <w:t> </w:t>
      </w:r>
    </w:p>
    <w:p w14:paraId="24A2F0E5" w14:textId="77777777" w:rsidR="005D57AF" w:rsidRPr="005D57AF" w:rsidRDefault="005D57AF" w:rsidP="00172BF3">
      <w:pPr>
        <w:pStyle w:val="Rubrik2"/>
      </w:pPr>
      <w:r w:rsidRPr="005D57AF">
        <w:t>Under träningens gång informera om   </w:t>
      </w:r>
    </w:p>
    <w:p w14:paraId="1A004E5F" w14:textId="77777777" w:rsidR="005D57AF" w:rsidRPr="005D57AF" w:rsidRDefault="005D57AF" w:rsidP="00CA76D4">
      <w:pPr>
        <w:pStyle w:val="Punktlista"/>
        <w:rPr>
          <w:rFonts w:eastAsiaTheme="majorEastAsia"/>
        </w:rPr>
      </w:pPr>
      <w:r w:rsidRPr="005D57AF">
        <w:rPr>
          <w:rFonts w:eastAsiaTheme="majorEastAsia"/>
        </w:rPr>
        <w:t>”Mekanisk rengöring av aggregat” Q-Di 902 och skicka med desinfektionsservetter. Sätt in detta i patientpärmen   </w:t>
      </w:r>
    </w:p>
    <w:p w14:paraId="18CB4970" w14:textId="77777777" w:rsidR="005D57AF" w:rsidRPr="005D57AF" w:rsidRDefault="005D57AF" w:rsidP="00CA76D4">
      <w:pPr>
        <w:pStyle w:val="Punktlista"/>
        <w:rPr>
          <w:rFonts w:eastAsiaTheme="majorEastAsia"/>
        </w:rPr>
      </w:pPr>
      <w:r w:rsidRPr="005D57AF">
        <w:rPr>
          <w:rFonts w:eastAsiaTheme="majorEastAsia"/>
        </w:rPr>
        <w:t>Informera om peritonit. Skicka med PM Q-Di 911 ” Viktig information till dig som har peritonealdialys” och sätt in i patientpärm.    </w:t>
      </w:r>
    </w:p>
    <w:p w14:paraId="49CD06A2" w14:textId="77777777" w:rsidR="005D57AF" w:rsidRPr="005D57AF" w:rsidRDefault="005D57AF" w:rsidP="00CA76D4">
      <w:pPr>
        <w:pStyle w:val="Punktlista"/>
        <w:rPr>
          <w:rFonts w:eastAsiaTheme="majorEastAsia"/>
        </w:rPr>
      </w:pPr>
      <w:r w:rsidRPr="005D57AF">
        <w:rPr>
          <w:rFonts w:eastAsiaTheme="majorEastAsia"/>
        </w:rPr>
        <w:t>Flödesproblem/komplikationer. Finns bra information och felsökningsmanual i patientpärmen.  </w:t>
      </w:r>
    </w:p>
    <w:p w14:paraId="5984507D" w14:textId="77777777" w:rsidR="005D57AF" w:rsidRPr="005D57AF" w:rsidRDefault="005D57AF" w:rsidP="00CA76D4">
      <w:pPr>
        <w:pStyle w:val="Punktlista"/>
        <w:rPr>
          <w:rFonts w:eastAsiaTheme="majorEastAsia"/>
        </w:rPr>
      </w:pPr>
      <w:r w:rsidRPr="005D57AF">
        <w:rPr>
          <w:rFonts w:eastAsiaTheme="majorEastAsia"/>
        </w:rPr>
        <w:t>Vätskebalans    </w:t>
      </w:r>
    </w:p>
    <w:p w14:paraId="4410AADE" w14:textId="77777777" w:rsidR="005D57AF" w:rsidRPr="005D57AF" w:rsidRDefault="005D57AF" w:rsidP="005D57AF">
      <w:pPr>
        <w:rPr>
          <w:rFonts w:eastAsiaTheme="majorEastAsia"/>
        </w:rPr>
      </w:pPr>
      <w:r w:rsidRPr="005D57AF">
        <w:rPr>
          <w:rFonts w:eastAsiaTheme="majorEastAsia"/>
        </w:rPr>
        <w:t> </w:t>
      </w:r>
    </w:p>
    <w:p w14:paraId="4E77F039" w14:textId="77777777" w:rsidR="005D57AF" w:rsidRPr="005D57AF" w:rsidRDefault="005D57AF" w:rsidP="00172BF3">
      <w:pPr>
        <w:pStyle w:val="Rubrik2"/>
      </w:pPr>
      <w:r w:rsidRPr="005D57AF">
        <w:t>Tänk på att vissa läkemedel kan behöva ändras  </w:t>
      </w:r>
    </w:p>
    <w:p w14:paraId="6A4791EC" w14:textId="77777777" w:rsidR="005D57AF" w:rsidRPr="005D57AF" w:rsidRDefault="005D57AF" w:rsidP="00CA76D4">
      <w:pPr>
        <w:pStyle w:val="Punktlista"/>
        <w:rPr>
          <w:rFonts w:eastAsiaTheme="majorEastAsia"/>
        </w:rPr>
      </w:pPr>
      <w:r w:rsidRPr="005D57AF">
        <w:rPr>
          <w:rFonts w:eastAsiaTheme="majorEastAsia"/>
        </w:rPr>
        <w:t xml:space="preserve">Kan </w:t>
      </w:r>
      <w:proofErr w:type="spellStart"/>
      <w:r w:rsidRPr="005D57AF">
        <w:rPr>
          <w:rFonts w:eastAsiaTheme="majorEastAsia"/>
        </w:rPr>
        <w:t>Resonium</w:t>
      </w:r>
      <w:proofErr w:type="spellEnd"/>
      <w:r w:rsidRPr="005D57AF">
        <w:rPr>
          <w:rFonts w:eastAsiaTheme="majorEastAsia"/>
        </w:rPr>
        <w:t xml:space="preserve"> sättas ut?   </w:t>
      </w:r>
    </w:p>
    <w:p w14:paraId="56B5F50E" w14:textId="77777777" w:rsidR="005D57AF" w:rsidRPr="005D57AF" w:rsidRDefault="005D57AF" w:rsidP="00CA76D4">
      <w:pPr>
        <w:pStyle w:val="Punktlista"/>
        <w:rPr>
          <w:rFonts w:eastAsiaTheme="majorEastAsia"/>
        </w:rPr>
      </w:pPr>
      <w:r w:rsidRPr="005D57AF">
        <w:rPr>
          <w:rFonts w:eastAsiaTheme="majorEastAsia"/>
        </w:rPr>
        <w:t xml:space="preserve">Sjunker kalium mycket. Behövs </w:t>
      </w:r>
      <w:proofErr w:type="spellStart"/>
      <w:r w:rsidRPr="005D57AF">
        <w:rPr>
          <w:rFonts w:eastAsiaTheme="majorEastAsia"/>
        </w:rPr>
        <w:t>kaleroid</w:t>
      </w:r>
      <w:proofErr w:type="spellEnd"/>
      <w:r w:rsidRPr="005D57AF">
        <w:rPr>
          <w:rFonts w:eastAsiaTheme="majorEastAsia"/>
        </w:rPr>
        <w:t>?    </w:t>
      </w:r>
    </w:p>
    <w:p w14:paraId="1D8710A0" w14:textId="77777777" w:rsidR="005D57AF" w:rsidRPr="005D57AF" w:rsidRDefault="005D57AF" w:rsidP="00CA76D4">
      <w:pPr>
        <w:pStyle w:val="Punktlista"/>
        <w:rPr>
          <w:rFonts w:eastAsiaTheme="majorEastAsia"/>
        </w:rPr>
      </w:pPr>
      <w:r w:rsidRPr="005D57AF">
        <w:rPr>
          <w:rFonts w:eastAsiaTheme="majorEastAsia"/>
        </w:rPr>
        <w:t xml:space="preserve">Natriumbikarbonat sätts vanligtvis ut när PD kommit </w:t>
      </w:r>
      <w:proofErr w:type="gramStart"/>
      <w:r w:rsidRPr="005D57AF">
        <w:rPr>
          <w:rFonts w:eastAsiaTheme="majorEastAsia"/>
        </w:rPr>
        <w:t>igång</w:t>
      </w:r>
      <w:proofErr w:type="gramEnd"/>
      <w:r w:rsidRPr="005D57AF">
        <w:rPr>
          <w:rFonts w:eastAsiaTheme="majorEastAsia"/>
        </w:rPr>
        <w:t>.   </w:t>
      </w:r>
    </w:p>
    <w:p w14:paraId="61958B3C" w14:textId="77777777" w:rsidR="005D57AF" w:rsidRPr="005D57AF" w:rsidRDefault="005D57AF" w:rsidP="00CA76D4">
      <w:pPr>
        <w:pStyle w:val="Punktlista"/>
        <w:rPr>
          <w:rFonts w:eastAsiaTheme="majorEastAsia"/>
        </w:rPr>
      </w:pPr>
      <w:r w:rsidRPr="005D57AF">
        <w:rPr>
          <w:rFonts w:eastAsiaTheme="majorEastAsia"/>
        </w:rPr>
        <w:t>Har patienten fått EPO på dialysen? Kan hen nu ta själv eller behövs hjälp av HSV eller vårdcentralen?    </w:t>
      </w:r>
    </w:p>
    <w:p w14:paraId="410B7715" w14:textId="77777777" w:rsidR="005D57AF" w:rsidRPr="005D57AF" w:rsidRDefault="005D57AF" w:rsidP="005D57AF">
      <w:pPr>
        <w:rPr>
          <w:rFonts w:eastAsiaTheme="majorEastAsia"/>
        </w:rPr>
      </w:pPr>
      <w:r w:rsidRPr="005D57AF">
        <w:rPr>
          <w:rFonts w:eastAsiaTheme="majorEastAsia"/>
        </w:rPr>
        <w:t>   </w:t>
      </w:r>
    </w:p>
    <w:p w14:paraId="6FE424E3" w14:textId="77777777" w:rsidR="005D57AF" w:rsidRPr="005D57AF" w:rsidRDefault="005D57AF" w:rsidP="00172BF3">
      <w:pPr>
        <w:pStyle w:val="Rubrik2"/>
      </w:pPr>
      <w:r w:rsidRPr="005D57AF">
        <w:t>  Framöver/hemgång   </w:t>
      </w:r>
    </w:p>
    <w:p w14:paraId="1E680484" w14:textId="77777777" w:rsidR="005D57AF" w:rsidRPr="005D57AF" w:rsidRDefault="005D57AF" w:rsidP="00CA76D4">
      <w:pPr>
        <w:rPr>
          <w:rFonts w:eastAsiaTheme="majorEastAsia"/>
        </w:rPr>
      </w:pPr>
      <w:r w:rsidRPr="005D57AF">
        <w:rPr>
          <w:rFonts w:eastAsiaTheme="majorEastAsia"/>
        </w:rPr>
        <w:t>När patienten är färdigtränad och det är dags att ta hem sin dialysbehandling är det av stor vinst att göra hembesök för att hjälpa patienten i ordning med material och stötta vid första dialysbytet i hemmiljö. Har patienten HSV är detta ett bra tillfälle att träffa personalen och skapa kontakt med dem.    </w:t>
      </w:r>
    </w:p>
    <w:p w14:paraId="1781ECBC" w14:textId="77777777" w:rsidR="005D57AF" w:rsidRPr="005D57AF" w:rsidRDefault="005D57AF" w:rsidP="00CA76D4">
      <w:pPr>
        <w:rPr>
          <w:rFonts w:eastAsiaTheme="majorEastAsia"/>
        </w:rPr>
      </w:pPr>
      <w:r w:rsidRPr="005D57AF">
        <w:rPr>
          <w:rFonts w:eastAsiaTheme="majorEastAsia"/>
        </w:rPr>
        <w:lastRenderedPageBreak/>
        <w:t xml:space="preserve">Gör första beställningen tillsammans med patienten. Lägg in den i Dialys i Väst och </w:t>
      </w:r>
      <w:proofErr w:type="gramStart"/>
      <w:r w:rsidRPr="005D57AF">
        <w:rPr>
          <w:rFonts w:eastAsiaTheme="majorEastAsia"/>
        </w:rPr>
        <w:t>maila</w:t>
      </w:r>
      <w:proofErr w:type="gramEnd"/>
      <w:r w:rsidRPr="005D57AF">
        <w:rPr>
          <w:rFonts w:eastAsiaTheme="majorEastAsia"/>
        </w:rPr>
        <w:t xml:space="preserve"> sedan apoteket att första beställningen är lagd. Se till att patienten har vätskor hemma till dess att första leveransen kommer. När patienten kommer på återbesök kan det vara ett bra tillfälle att informera om hur hen själv lägger sina beställningar framöver.    </w:t>
      </w:r>
      <w:r w:rsidRPr="005D57AF">
        <w:rPr>
          <w:rFonts w:eastAsiaTheme="majorEastAsia"/>
        </w:rPr>
        <w:br/>
        <w:t> </w:t>
      </w:r>
      <w:r w:rsidRPr="005D57AF">
        <w:rPr>
          <w:rFonts w:eastAsiaTheme="majorEastAsia"/>
        </w:rPr>
        <w:br/>
        <w:t>Skicka remiss till dietist och sjukgymnast (Korr/intyg - allmänremiss). Erbjud kontakt med kurator.   </w:t>
      </w:r>
      <w:r w:rsidRPr="005D57AF">
        <w:rPr>
          <w:rFonts w:eastAsiaTheme="majorEastAsia"/>
        </w:rPr>
        <w:br/>
        <w:t> </w:t>
      </w:r>
      <w:r w:rsidRPr="005D57AF">
        <w:rPr>
          <w:rFonts w:eastAsiaTheme="majorEastAsia"/>
        </w:rPr>
        <w:br/>
        <w:t xml:space="preserve">Registrera kateterns </w:t>
      </w:r>
      <w:proofErr w:type="spellStart"/>
      <w:r w:rsidRPr="005D57AF">
        <w:rPr>
          <w:rFonts w:eastAsiaTheme="majorEastAsia"/>
        </w:rPr>
        <w:t>funktionsstart</w:t>
      </w:r>
      <w:proofErr w:type="spellEnd"/>
      <w:r w:rsidRPr="005D57AF">
        <w:rPr>
          <w:rFonts w:eastAsiaTheme="majorEastAsia"/>
        </w:rPr>
        <w:t xml:space="preserve"> samt start av aktiv uremivård i SNR.  </w:t>
      </w:r>
    </w:p>
    <w:bookmarkEnd w:id="0"/>
    <w:p w14:paraId="79B9C09F" w14:textId="77777777" w:rsidR="005D57AF" w:rsidRPr="005D57AF" w:rsidRDefault="005D57AF" w:rsidP="005D57AF">
      <w:pPr>
        <w:rPr>
          <w:rFonts w:eastAsiaTheme="majorEastAsia"/>
        </w:rPr>
      </w:pPr>
    </w:p>
    <w:sectPr w:rsidR="005D57AF" w:rsidRPr="005D57AF"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C45348" w14:textId="77777777" w:rsidR="00594F00" w:rsidRDefault="00594F00">
      <w:r>
        <w:separator/>
      </w:r>
    </w:p>
  </w:endnote>
  <w:endnote w:type="continuationSeparator" w:id="0">
    <w:p w14:paraId="7749D20C" w14:textId="77777777" w:rsidR="00594F00" w:rsidRDefault="00594F00">
      <w:r>
        <w:continuationSeparator/>
      </w:r>
    </w:p>
  </w:endnote>
  <w:endnote w:type="continuationNotice" w:id="1">
    <w:p w14:paraId="7A48B2C8" w14:textId="77777777" w:rsidR="00594F00" w:rsidRDefault="00594F0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Picture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CE5E06" w14:textId="77777777" w:rsidR="00594F00" w:rsidRDefault="00594F00"/>
  </w:footnote>
  <w:footnote w:type="continuationSeparator" w:id="0">
    <w:p w14:paraId="1DDD09D7" w14:textId="77777777" w:rsidR="00594F00" w:rsidRDefault="00594F00">
      <w:r>
        <w:continuationSeparator/>
      </w:r>
    </w:p>
  </w:footnote>
  <w:footnote w:type="continuationNotice" w:id="1">
    <w:p w14:paraId="7F3CADA6" w14:textId="77777777" w:rsidR="00594F00" w:rsidRDefault="00594F0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Pictur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 Box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75158C"/>
    <w:multiLevelType w:val="multilevel"/>
    <w:tmpl w:val="894E1E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3602D87"/>
    <w:multiLevelType w:val="multilevel"/>
    <w:tmpl w:val="8E92D9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483460B"/>
    <w:multiLevelType w:val="multilevel"/>
    <w:tmpl w:val="97E6D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53A377D"/>
    <w:multiLevelType w:val="multilevel"/>
    <w:tmpl w:val="DD48C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5DB6561"/>
    <w:multiLevelType w:val="multilevel"/>
    <w:tmpl w:val="E9867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8" w15:restartNumberingAfterBreak="0">
    <w:nsid w:val="066C097C"/>
    <w:multiLevelType w:val="multilevel"/>
    <w:tmpl w:val="F3162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08165932"/>
    <w:multiLevelType w:val="multilevel"/>
    <w:tmpl w:val="3A7625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0855503F"/>
    <w:multiLevelType w:val="multilevel"/>
    <w:tmpl w:val="6D90AA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09681189"/>
    <w:multiLevelType w:val="multilevel"/>
    <w:tmpl w:val="E4E47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0D855809"/>
    <w:multiLevelType w:val="multilevel"/>
    <w:tmpl w:val="4EFEF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0E6A1AEA"/>
    <w:multiLevelType w:val="multilevel"/>
    <w:tmpl w:val="861C6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0ED36C5A"/>
    <w:multiLevelType w:val="multilevel"/>
    <w:tmpl w:val="25826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0F9A3540"/>
    <w:multiLevelType w:val="multilevel"/>
    <w:tmpl w:val="3FC86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101C330C"/>
    <w:multiLevelType w:val="multilevel"/>
    <w:tmpl w:val="02AAB6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112A3235"/>
    <w:multiLevelType w:val="multilevel"/>
    <w:tmpl w:val="CB3C34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136D70AF"/>
    <w:multiLevelType w:val="multilevel"/>
    <w:tmpl w:val="6BFC37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13D87306"/>
    <w:multiLevelType w:val="multilevel"/>
    <w:tmpl w:val="1E3AD7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13E86AAC"/>
    <w:multiLevelType w:val="multilevel"/>
    <w:tmpl w:val="3E92E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16142ADB"/>
    <w:multiLevelType w:val="multilevel"/>
    <w:tmpl w:val="84BE04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1662598D"/>
    <w:multiLevelType w:val="multilevel"/>
    <w:tmpl w:val="5CA6C7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168762C7"/>
    <w:multiLevelType w:val="multilevel"/>
    <w:tmpl w:val="904C5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176E1805"/>
    <w:multiLevelType w:val="multilevel"/>
    <w:tmpl w:val="78387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1C0C3D57"/>
    <w:multiLevelType w:val="multilevel"/>
    <w:tmpl w:val="FDC4E3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1D032BA6"/>
    <w:multiLevelType w:val="multilevel"/>
    <w:tmpl w:val="5AB8C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1D591AB3"/>
    <w:multiLevelType w:val="multilevel"/>
    <w:tmpl w:val="D47E7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20C30825"/>
    <w:multiLevelType w:val="multilevel"/>
    <w:tmpl w:val="5762D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21086368"/>
    <w:multiLevelType w:val="multilevel"/>
    <w:tmpl w:val="C14AC4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213355AD"/>
    <w:multiLevelType w:val="multilevel"/>
    <w:tmpl w:val="458C5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21B01A98"/>
    <w:multiLevelType w:val="multilevel"/>
    <w:tmpl w:val="C7300F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22071E8D"/>
    <w:multiLevelType w:val="multilevel"/>
    <w:tmpl w:val="7102F4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221703C3"/>
    <w:multiLevelType w:val="multilevel"/>
    <w:tmpl w:val="F1ECAF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2318147D"/>
    <w:multiLevelType w:val="multilevel"/>
    <w:tmpl w:val="7592C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23B17CAE"/>
    <w:multiLevelType w:val="multilevel"/>
    <w:tmpl w:val="D72E79D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1" w15:restartNumberingAfterBreak="0">
    <w:nsid w:val="23CF7723"/>
    <w:multiLevelType w:val="multilevel"/>
    <w:tmpl w:val="ABF43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252C4274"/>
    <w:multiLevelType w:val="multilevel"/>
    <w:tmpl w:val="32C07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28883320"/>
    <w:multiLevelType w:val="multilevel"/>
    <w:tmpl w:val="132E4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2C586AAA"/>
    <w:multiLevelType w:val="multilevel"/>
    <w:tmpl w:val="B074E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2E430536"/>
    <w:multiLevelType w:val="multilevel"/>
    <w:tmpl w:val="25020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2EA53C0D"/>
    <w:multiLevelType w:val="multilevel"/>
    <w:tmpl w:val="F56CD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31A41BDD"/>
    <w:multiLevelType w:val="multilevel"/>
    <w:tmpl w:val="66D8F9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31DF7908"/>
    <w:multiLevelType w:val="multilevel"/>
    <w:tmpl w:val="0ACC7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32245F50"/>
    <w:multiLevelType w:val="multilevel"/>
    <w:tmpl w:val="9BD6DB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32D95CF8"/>
    <w:multiLevelType w:val="multilevel"/>
    <w:tmpl w:val="D30CE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35971B9C"/>
    <w:multiLevelType w:val="multilevel"/>
    <w:tmpl w:val="CDC8E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361336FB"/>
    <w:multiLevelType w:val="multilevel"/>
    <w:tmpl w:val="01B02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366F743C"/>
    <w:multiLevelType w:val="multilevel"/>
    <w:tmpl w:val="D8B4F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38B53C70"/>
    <w:multiLevelType w:val="multilevel"/>
    <w:tmpl w:val="A9942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393017AD"/>
    <w:multiLevelType w:val="multilevel"/>
    <w:tmpl w:val="16F87B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39443388"/>
    <w:multiLevelType w:val="multilevel"/>
    <w:tmpl w:val="51E2D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3AFC0FBC"/>
    <w:multiLevelType w:val="multilevel"/>
    <w:tmpl w:val="BDB41D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0" w15:restartNumberingAfterBreak="0">
    <w:nsid w:val="3EFB6BAC"/>
    <w:multiLevelType w:val="multilevel"/>
    <w:tmpl w:val="CEE82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3F1D091B"/>
    <w:multiLevelType w:val="multilevel"/>
    <w:tmpl w:val="F5C4ED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42EA44CD"/>
    <w:multiLevelType w:val="multilevel"/>
    <w:tmpl w:val="4F84D3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44914495"/>
    <w:multiLevelType w:val="multilevel"/>
    <w:tmpl w:val="96AA6F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6" w15:restartNumberingAfterBreak="0">
    <w:nsid w:val="45396D7B"/>
    <w:multiLevelType w:val="multilevel"/>
    <w:tmpl w:val="BE8EF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46591305"/>
    <w:multiLevelType w:val="hybridMultilevel"/>
    <w:tmpl w:val="81286FFC"/>
    <w:lvl w:ilvl="0" w:tplc="3A88006C">
      <w:numFmt w:val="bullet"/>
      <w:lvlText w:val="-"/>
      <w:lvlJc w:val="left"/>
      <w:pPr>
        <w:ind w:left="2432" w:hanging="360"/>
      </w:pPr>
      <w:rPr>
        <w:rFonts w:ascii="Calibri" w:eastAsiaTheme="minorHAnsi" w:hAnsi="Calibri" w:cs="Calibri" w:hint="default"/>
      </w:rPr>
    </w:lvl>
    <w:lvl w:ilvl="1" w:tplc="FFFFFFFF" w:tentative="1">
      <w:start w:val="1"/>
      <w:numFmt w:val="bullet"/>
      <w:lvlText w:val="o"/>
      <w:lvlJc w:val="left"/>
      <w:pPr>
        <w:ind w:left="3152" w:hanging="360"/>
      </w:pPr>
      <w:rPr>
        <w:rFonts w:ascii="Courier New" w:hAnsi="Courier New" w:cs="Courier New" w:hint="default"/>
      </w:rPr>
    </w:lvl>
    <w:lvl w:ilvl="2" w:tplc="FFFFFFFF" w:tentative="1">
      <w:start w:val="1"/>
      <w:numFmt w:val="bullet"/>
      <w:lvlText w:val=""/>
      <w:lvlJc w:val="left"/>
      <w:pPr>
        <w:ind w:left="3872" w:hanging="360"/>
      </w:pPr>
      <w:rPr>
        <w:rFonts w:ascii="Wingdings" w:hAnsi="Wingdings" w:hint="default"/>
      </w:rPr>
    </w:lvl>
    <w:lvl w:ilvl="3" w:tplc="FFFFFFFF" w:tentative="1">
      <w:start w:val="1"/>
      <w:numFmt w:val="bullet"/>
      <w:lvlText w:val=""/>
      <w:lvlJc w:val="left"/>
      <w:pPr>
        <w:ind w:left="4592" w:hanging="360"/>
      </w:pPr>
      <w:rPr>
        <w:rFonts w:ascii="Symbol" w:hAnsi="Symbol" w:hint="default"/>
      </w:rPr>
    </w:lvl>
    <w:lvl w:ilvl="4" w:tplc="FFFFFFFF" w:tentative="1">
      <w:start w:val="1"/>
      <w:numFmt w:val="bullet"/>
      <w:lvlText w:val="o"/>
      <w:lvlJc w:val="left"/>
      <w:pPr>
        <w:ind w:left="5312" w:hanging="360"/>
      </w:pPr>
      <w:rPr>
        <w:rFonts w:ascii="Courier New" w:hAnsi="Courier New" w:cs="Courier New" w:hint="default"/>
      </w:rPr>
    </w:lvl>
    <w:lvl w:ilvl="5" w:tplc="FFFFFFFF" w:tentative="1">
      <w:start w:val="1"/>
      <w:numFmt w:val="bullet"/>
      <w:lvlText w:val=""/>
      <w:lvlJc w:val="left"/>
      <w:pPr>
        <w:ind w:left="6032" w:hanging="360"/>
      </w:pPr>
      <w:rPr>
        <w:rFonts w:ascii="Wingdings" w:hAnsi="Wingdings" w:hint="default"/>
      </w:rPr>
    </w:lvl>
    <w:lvl w:ilvl="6" w:tplc="FFFFFFFF" w:tentative="1">
      <w:start w:val="1"/>
      <w:numFmt w:val="bullet"/>
      <w:lvlText w:val=""/>
      <w:lvlJc w:val="left"/>
      <w:pPr>
        <w:ind w:left="6752" w:hanging="360"/>
      </w:pPr>
      <w:rPr>
        <w:rFonts w:ascii="Symbol" w:hAnsi="Symbol" w:hint="default"/>
      </w:rPr>
    </w:lvl>
    <w:lvl w:ilvl="7" w:tplc="FFFFFFFF" w:tentative="1">
      <w:start w:val="1"/>
      <w:numFmt w:val="bullet"/>
      <w:lvlText w:val="o"/>
      <w:lvlJc w:val="left"/>
      <w:pPr>
        <w:ind w:left="7472" w:hanging="360"/>
      </w:pPr>
      <w:rPr>
        <w:rFonts w:ascii="Courier New" w:hAnsi="Courier New" w:cs="Courier New" w:hint="default"/>
      </w:rPr>
    </w:lvl>
    <w:lvl w:ilvl="8" w:tplc="FFFFFFFF" w:tentative="1">
      <w:start w:val="1"/>
      <w:numFmt w:val="bullet"/>
      <w:lvlText w:val=""/>
      <w:lvlJc w:val="left"/>
      <w:pPr>
        <w:ind w:left="8192" w:hanging="360"/>
      </w:pPr>
      <w:rPr>
        <w:rFonts w:ascii="Wingdings" w:hAnsi="Wingdings" w:hint="default"/>
      </w:rPr>
    </w:lvl>
  </w:abstractNum>
  <w:abstractNum w:abstractNumId="68" w15:restartNumberingAfterBreak="0">
    <w:nsid w:val="47705338"/>
    <w:multiLevelType w:val="multilevel"/>
    <w:tmpl w:val="8BE2F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9" w15:restartNumberingAfterBreak="0">
    <w:nsid w:val="47AE2809"/>
    <w:multiLevelType w:val="multilevel"/>
    <w:tmpl w:val="3E8608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0" w15:restartNumberingAfterBreak="0">
    <w:nsid w:val="47C4630D"/>
    <w:multiLevelType w:val="multilevel"/>
    <w:tmpl w:val="47980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1" w15:restartNumberingAfterBreak="0">
    <w:nsid w:val="49E223F3"/>
    <w:multiLevelType w:val="multilevel"/>
    <w:tmpl w:val="CEB214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2" w15:restartNumberingAfterBreak="0">
    <w:nsid w:val="4AC07A3C"/>
    <w:multiLevelType w:val="multilevel"/>
    <w:tmpl w:val="6714E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3" w15:restartNumberingAfterBreak="0">
    <w:nsid w:val="4B373431"/>
    <w:multiLevelType w:val="multilevel"/>
    <w:tmpl w:val="FFD069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4" w15:restartNumberingAfterBreak="0">
    <w:nsid w:val="4E6D70D0"/>
    <w:multiLevelType w:val="multilevel"/>
    <w:tmpl w:val="31920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5" w15:restartNumberingAfterBreak="0">
    <w:nsid w:val="4FB7590B"/>
    <w:multiLevelType w:val="multilevel"/>
    <w:tmpl w:val="6CEE4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6" w15:restartNumberingAfterBreak="0">
    <w:nsid w:val="5187718B"/>
    <w:multiLevelType w:val="multilevel"/>
    <w:tmpl w:val="4B428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79" w15:restartNumberingAfterBreak="0">
    <w:nsid w:val="544A668E"/>
    <w:multiLevelType w:val="multilevel"/>
    <w:tmpl w:val="53FA3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0" w15:restartNumberingAfterBreak="0">
    <w:nsid w:val="55C53732"/>
    <w:multiLevelType w:val="multilevel"/>
    <w:tmpl w:val="7F0C6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2" w15:restartNumberingAfterBreak="0">
    <w:nsid w:val="576C06C3"/>
    <w:multiLevelType w:val="multilevel"/>
    <w:tmpl w:val="377C16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3" w15:restartNumberingAfterBreak="0">
    <w:nsid w:val="5A0B27BC"/>
    <w:multiLevelType w:val="multilevel"/>
    <w:tmpl w:val="17124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4" w15:restartNumberingAfterBreak="0">
    <w:nsid w:val="5A9C5DBA"/>
    <w:multiLevelType w:val="multilevel"/>
    <w:tmpl w:val="05782A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5" w15:restartNumberingAfterBreak="0">
    <w:nsid w:val="5EA65144"/>
    <w:multiLevelType w:val="multilevel"/>
    <w:tmpl w:val="E9B2F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6" w15:restartNumberingAfterBreak="0">
    <w:nsid w:val="5F434CF2"/>
    <w:multiLevelType w:val="multilevel"/>
    <w:tmpl w:val="460499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7" w15:restartNumberingAfterBreak="0">
    <w:nsid w:val="5FF63B58"/>
    <w:multiLevelType w:val="multilevel"/>
    <w:tmpl w:val="AFF83E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8" w15:restartNumberingAfterBreak="0">
    <w:nsid w:val="60822493"/>
    <w:multiLevelType w:val="multilevel"/>
    <w:tmpl w:val="AB7E93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9" w15:restartNumberingAfterBreak="0">
    <w:nsid w:val="60BC4639"/>
    <w:multiLevelType w:val="multilevel"/>
    <w:tmpl w:val="6902CD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0" w15:restartNumberingAfterBreak="0">
    <w:nsid w:val="6293787A"/>
    <w:multiLevelType w:val="multilevel"/>
    <w:tmpl w:val="4394F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1" w15:restartNumberingAfterBreak="0">
    <w:nsid w:val="64821BD5"/>
    <w:multiLevelType w:val="multilevel"/>
    <w:tmpl w:val="DDB4F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2" w15:restartNumberingAfterBreak="0">
    <w:nsid w:val="67B96E1F"/>
    <w:multiLevelType w:val="multilevel"/>
    <w:tmpl w:val="E800E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3" w15:restartNumberingAfterBreak="0">
    <w:nsid w:val="694666D3"/>
    <w:multiLevelType w:val="multilevel"/>
    <w:tmpl w:val="05DAEC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4" w15:restartNumberingAfterBreak="0">
    <w:nsid w:val="6C7057A5"/>
    <w:multiLevelType w:val="multilevel"/>
    <w:tmpl w:val="34843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5" w15:restartNumberingAfterBreak="0">
    <w:nsid w:val="6E3C3DDF"/>
    <w:multiLevelType w:val="multilevel"/>
    <w:tmpl w:val="BA003C4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6" w15:restartNumberingAfterBreak="0">
    <w:nsid w:val="6EDE0934"/>
    <w:multiLevelType w:val="multilevel"/>
    <w:tmpl w:val="5D62CA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7" w15:restartNumberingAfterBreak="0">
    <w:nsid w:val="6FCF34FD"/>
    <w:multiLevelType w:val="multilevel"/>
    <w:tmpl w:val="1A5A47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8" w15:restartNumberingAfterBreak="0">
    <w:nsid w:val="6FFF6628"/>
    <w:multiLevelType w:val="multilevel"/>
    <w:tmpl w:val="A3743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9" w15:restartNumberingAfterBreak="0">
    <w:nsid w:val="701A7208"/>
    <w:multiLevelType w:val="multilevel"/>
    <w:tmpl w:val="F9EA37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0" w15:restartNumberingAfterBreak="0">
    <w:nsid w:val="705962C6"/>
    <w:multiLevelType w:val="multilevel"/>
    <w:tmpl w:val="0520E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2" w15:restartNumberingAfterBreak="0">
    <w:nsid w:val="71E2421A"/>
    <w:multiLevelType w:val="multilevel"/>
    <w:tmpl w:val="44608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3" w15:restartNumberingAfterBreak="0">
    <w:nsid w:val="72916751"/>
    <w:multiLevelType w:val="multilevel"/>
    <w:tmpl w:val="D0FA92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4" w15:restartNumberingAfterBreak="0">
    <w:nsid w:val="73123A13"/>
    <w:multiLevelType w:val="multilevel"/>
    <w:tmpl w:val="76287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5" w15:restartNumberingAfterBreak="0">
    <w:nsid w:val="7395643B"/>
    <w:multiLevelType w:val="multilevel"/>
    <w:tmpl w:val="FF561E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6" w15:restartNumberingAfterBreak="0">
    <w:nsid w:val="739B54F9"/>
    <w:multiLevelType w:val="multilevel"/>
    <w:tmpl w:val="379A636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7" w15:restartNumberingAfterBreak="0">
    <w:nsid w:val="73A70E08"/>
    <w:multiLevelType w:val="multilevel"/>
    <w:tmpl w:val="F4E82F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8" w15:restartNumberingAfterBreak="0">
    <w:nsid w:val="740005F9"/>
    <w:multiLevelType w:val="multilevel"/>
    <w:tmpl w:val="996E9A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9" w15:restartNumberingAfterBreak="0">
    <w:nsid w:val="744F537F"/>
    <w:multiLevelType w:val="multilevel"/>
    <w:tmpl w:val="065693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0" w15:restartNumberingAfterBreak="0">
    <w:nsid w:val="75035007"/>
    <w:multiLevelType w:val="multilevel"/>
    <w:tmpl w:val="C3B0E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1" w15:restartNumberingAfterBreak="0">
    <w:nsid w:val="761A1CC4"/>
    <w:multiLevelType w:val="multilevel"/>
    <w:tmpl w:val="80301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2" w15:restartNumberingAfterBreak="0">
    <w:nsid w:val="76A9114F"/>
    <w:multiLevelType w:val="multilevel"/>
    <w:tmpl w:val="737CC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3" w15:restartNumberingAfterBreak="0">
    <w:nsid w:val="77250F50"/>
    <w:multiLevelType w:val="multilevel"/>
    <w:tmpl w:val="1F7C59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4" w15:restartNumberingAfterBreak="0">
    <w:nsid w:val="79B90F69"/>
    <w:multiLevelType w:val="multilevel"/>
    <w:tmpl w:val="B4B2B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5" w15:restartNumberingAfterBreak="0">
    <w:nsid w:val="79C14697"/>
    <w:multiLevelType w:val="multilevel"/>
    <w:tmpl w:val="A42E25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6" w15:restartNumberingAfterBreak="0">
    <w:nsid w:val="79F03813"/>
    <w:multiLevelType w:val="multilevel"/>
    <w:tmpl w:val="FD9AC7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8" w15:restartNumberingAfterBreak="0">
    <w:nsid w:val="7E9C04EC"/>
    <w:multiLevelType w:val="multilevel"/>
    <w:tmpl w:val="E256A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36705970">
    <w:abstractNumId w:val="119"/>
  </w:num>
  <w:num w:numId="2" w16cid:durableId="532882642">
    <w:abstractNumId w:val="81"/>
  </w:num>
  <w:num w:numId="3" w16cid:durableId="866600923">
    <w:abstractNumId w:val="0"/>
  </w:num>
  <w:num w:numId="4" w16cid:durableId="360671331">
    <w:abstractNumId w:val="30"/>
  </w:num>
  <w:num w:numId="5" w16cid:durableId="2119910454">
    <w:abstractNumId w:val="101"/>
  </w:num>
  <w:num w:numId="6" w16cid:durableId="231038478">
    <w:abstractNumId w:val="7"/>
  </w:num>
  <w:num w:numId="7" w16cid:durableId="674653828">
    <w:abstractNumId w:val="63"/>
  </w:num>
  <w:num w:numId="8" w16cid:durableId="1489983408">
    <w:abstractNumId w:val="54"/>
  </w:num>
  <w:num w:numId="9" w16cid:durableId="1258440773">
    <w:abstractNumId w:val="1"/>
  </w:num>
  <w:num w:numId="10" w16cid:durableId="146214120">
    <w:abstractNumId w:val="1"/>
  </w:num>
  <w:num w:numId="11" w16cid:durableId="75712163">
    <w:abstractNumId w:val="9"/>
  </w:num>
  <w:num w:numId="12" w16cid:durableId="446431271">
    <w:abstractNumId w:val="19"/>
  </w:num>
  <w:num w:numId="13" w16cid:durableId="1136527529">
    <w:abstractNumId w:val="78"/>
  </w:num>
  <w:num w:numId="14" w16cid:durableId="2083604807">
    <w:abstractNumId w:val="59"/>
  </w:num>
  <w:num w:numId="15" w16cid:durableId="1133016094">
    <w:abstractNumId w:val="31"/>
  </w:num>
  <w:num w:numId="16" w16cid:durableId="1505508358">
    <w:abstractNumId w:val="77"/>
  </w:num>
  <w:num w:numId="17" w16cid:durableId="368534929">
    <w:abstractNumId w:val="23"/>
  </w:num>
  <w:num w:numId="18" w16cid:durableId="1117144052">
    <w:abstractNumId w:val="62"/>
  </w:num>
  <w:num w:numId="19" w16cid:durableId="1905795100">
    <w:abstractNumId w:val="117"/>
  </w:num>
  <w:num w:numId="20" w16cid:durableId="1272861665">
    <w:abstractNumId w:val="51"/>
  </w:num>
  <w:num w:numId="21" w16cid:durableId="460459711">
    <w:abstractNumId w:val="5"/>
  </w:num>
  <w:num w:numId="22" w16cid:durableId="1590582817">
    <w:abstractNumId w:val="12"/>
  </w:num>
  <w:num w:numId="23" w16cid:durableId="1484814321">
    <w:abstractNumId w:val="40"/>
  </w:num>
  <w:num w:numId="24" w16cid:durableId="432745112">
    <w:abstractNumId w:val="22"/>
  </w:num>
  <w:num w:numId="25" w16cid:durableId="1101340883">
    <w:abstractNumId w:val="33"/>
  </w:num>
  <w:num w:numId="26" w16cid:durableId="1920673081">
    <w:abstractNumId w:val="34"/>
  </w:num>
  <w:num w:numId="27" w16cid:durableId="879247547">
    <w:abstractNumId w:val="8"/>
  </w:num>
  <w:num w:numId="28" w16cid:durableId="337729731">
    <w:abstractNumId w:val="58"/>
  </w:num>
  <w:num w:numId="29" w16cid:durableId="128792949">
    <w:abstractNumId w:val="118"/>
  </w:num>
  <w:num w:numId="30" w16cid:durableId="2141878320">
    <w:abstractNumId w:val="96"/>
  </w:num>
  <w:num w:numId="31" w16cid:durableId="375786705">
    <w:abstractNumId w:val="56"/>
  </w:num>
  <w:num w:numId="32" w16cid:durableId="1642224372">
    <w:abstractNumId w:val="29"/>
  </w:num>
  <w:num w:numId="33" w16cid:durableId="155458632">
    <w:abstractNumId w:val="15"/>
  </w:num>
  <w:num w:numId="34" w16cid:durableId="604994565">
    <w:abstractNumId w:val="108"/>
  </w:num>
  <w:num w:numId="35" w16cid:durableId="206533742">
    <w:abstractNumId w:val="2"/>
  </w:num>
  <w:num w:numId="36" w16cid:durableId="2008363590">
    <w:abstractNumId w:val="73"/>
  </w:num>
  <w:num w:numId="37" w16cid:durableId="378240583">
    <w:abstractNumId w:val="26"/>
  </w:num>
  <w:num w:numId="38" w16cid:durableId="1107701719">
    <w:abstractNumId w:val="109"/>
  </w:num>
  <w:num w:numId="39" w16cid:durableId="1044449677">
    <w:abstractNumId w:val="20"/>
  </w:num>
  <w:num w:numId="40" w16cid:durableId="1646927885">
    <w:abstractNumId w:val="102"/>
  </w:num>
  <w:num w:numId="41" w16cid:durableId="422915103">
    <w:abstractNumId w:val="46"/>
  </w:num>
  <w:num w:numId="42" w16cid:durableId="1685937003">
    <w:abstractNumId w:val="95"/>
  </w:num>
  <w:num w:numId="43" w16cid:durableId="585261052">
    <w:abstractNumId w:val="106"/>
  </w:num>
  <w:num w:numId="44" w16cid:durableId="1628775303">
    <w:abstractNumId w:val="60"/>
  </w:num>
  <w:num w:numId="45" w16cid:durableId="1168208833">
    <w:abstractNumId w:val="116"/>
  </w:num>
  <w:num w:numId="46" w16cid:durableId="2075547118">
    <w:abstractNumId w:val="14"/>
  </w:num>
  <w:num w:numId="47" w16cid:durableId="1837840198">
    <w:abstractNumId w:val="85"/>
  </w:num>
  <w:num w:numId="48" w16cid:durableId="815495489">
    <w:abstractNumId w:val="10"/>
  </w:num>
  <w:num w:numId="49" w16cid:durableId="114368351">
    <w:abstractNumId w:val="90"/>
  </w:num>
  <w:num w:numId="50" w16cid:durableId="629240980">
    <w:abstractNumId w:val="55"/>
  </w:num>
  <w:num w:numId="51" w16cid:durableId="1390111498">
    <w:abstractNumId w:val="57"/>
  </w:num>
  <w:num w:numId="52" w16cid:durableId="787889399">
    <w:abstractNumId w:val="71"/>
  </w:num>
  <w:num w:numId="53" w16cid:durableId="1357460570">
    <w:abstractNumId w:val="100"/>
  </w:num>
  <w:num w:numId="54" w16cid:durableId="1384480607">
    <w:abstractNumId w:val="92"/>
  </w:num>
  <w:num w:numId="55" w16cid:durableId="2124883417">
    <w:abstractNumId w:val="91"/>
  </w:num>
  <w:num w:numId="56" w16cid:durableId="213587109">
    <w:abstractNumId w:val="112"/>
  </w:num>
  <w:num w:numId="57" w16cid:durableId="379328666">
    <w:abstractNumId w:val="41"/>
  </w:num>
  <w:num w:numId="58" w16cid:durableId="1997686877">
    <w:abstractNumId w:val="83"/>
  </w:num>
  <w:num w:numId="59" w16cid:durableId="773523630">
    <w:abstractNumId w:val="80"/>
  </w:num>
  <w:num w:numId="60" w16cid:durableId="1076974852">
    <w:abstractNumId w:val="87"/>
  </w:num>
  <w:num w:numId="61" w16cid:durableId="413865758">
    <w:abstractNumId w:val="89"/>
  </w:num>
  <w:num w:numId="62" w16cid:durableId="895316919">
    <w:abstractNumId w:val="65"/>
  </w:num>
  <w:num w:numId="63" w16cid:durableId="302582159">
    <w:abstractNumId w:val="115"/>
  </w:num>
  <w:num w:numId="64" w16cid:durableId="265191097">
    <w:abstractNumId w:val="45"/>
  </w:num>
  <w:num w:numId="65" w16cid:durableId="1721977527">
    <w:abstractNumId w:val="13"/>
  </w:num>
  <w:num w:numId="66" w16cid:durableId="1181509340">
    <w:abstractNumId w:val="39"/>
  </w:num>
  <w:num w:numId="67" w16cid:durableId="1523205727">
    <w:abstractNumId w:val="79"/>
  </w:num>
  <w:num w:numId="68" w16cid:durableId="856581994">
    <w:abstractNumId w:val="94"/>
  </w:num>
  <w:num w:numId="69" w16cid:durableId="1404179432">
    <w:abstractNumId w:val="21"/>
  </w:num>
  <w:num w:numId="70" w16cid:durableId="84035381">
    <w:abstractNumId w:val="44"/>
  </w:num>
  <w:num w:numId="71" w16cid:durableId="891425205">
    <w:abstractNumId w:val="18"/>
  </w:num>
  <w:num w:numId="72" w16cid:durableId="791751836">
    <w:abstractNumId w:val="27"/>
  </w:num>
  <w:num w:numId="73" w16cid:durableId="1706516554">
    <w:abstractNumId w:val="50"/>
  </w:num>
  <w:num w:numId="74" w16cid:durableId="2016028496">
    <w:abstractNumId w:val="16"/>
  </w:num>
  <w:num w:numId="75" w16cid:durableId="1629242616">
    <w:abstractNumId w:val="74"/>
  </w:num>
  <w:num w:numId="76" w16cid:durableId="37556328">
    <w:abstractNumId w:val="114"/>
  </w:num>
  <w:num w:numId="77" w16cid:durableId="692417691">
    <w:abstractNumId w:val="69"/>
  </w:num>
  <w:num w:numId="78" w16cid:durableId="1274095926">
    <w:abstractNumId w:val="37"/>
  </w:num>
  <w:num w:numId="79" w16cid:durableId="1662543523">
    <w:abstractNumId w:val="67"/>
  </w:num>
  <w:num w:numId="80" w16cid:durableId="157691156">
    <w:abstractNumId w:val="6"/>
  </w:num>
  <w:num w:numId="81" w16cid:durableId="7299905">
    <w:abstractNumId w:val="88"/>
  </w:num>
  <w:num w:numId="82" w16cid:durableId="223101740">
    <w:abstractNumId w:val="98"/>
  </w:num>
  <w:num w:numId="83" w16cid:durableId="694964666">
    <w:abstractNumId w:val="3"/>
  </w:num>
  <w:num w:numId="84" w16cid:durableId="438985357">
    <w:abstractNumId w:val="64"/>
  </w:num>
  <w:num w:numId="85" w16cid:durableId="1276326982">
    <w:abstractNumId w:val="36"/>
  </w:num>
  <w:num w:numId="86" w16cid:durableId="762261854">
    <w:abstractNumId w:val="35"/>
  </w:num>
  <w:num w:numId="87" w16cid:durableId="1490095282">
    <w:abstractNumId w:val="38"/>
  </w:num>
  <w:num w:numId="88" w16cid:durableId="1955821681">
    <w:abstractNumId w:val="52"/>
  </w:num>
  <w:num w:numId="89" w16cid:durableId="1530070184">
    <w:abstractNumId w:val="107"/>
  </w:num>
  <w:num w:numId="90" w16cid:durableId="1257864874">
    <w:abstractNumId w:val="24"/>
  </w:num>
  <w:num w:numId="91" w16cid:durableId="848524192">
    <w:abstractNumId w:val="103"/>
  </w:num>
  <w:num w:numId="92" w16cid:durableId="339502404">
    <w:abstractNumId w:val="70"/>
  </w:num>
  <w:num w:numId="93" w16cid:durableId="129789012">
    <w:abstractNumId w:val="61"/>
  </w:num>
  <w:num w:numId="94" w16cid:durableId="1539587546">
    <w:abstractNumId w:val="113"/>
  </w:num>
  <w:num w:numId="95" w16cid:durableId="1436244657">
    <w:abstractNumId w:val="93"/>
  </w:num>
  <w:num w:numId="96" w16cid:durableId="2055806738">
    <w:abstractNumId w:val="48"/>
  </w:num>
  <w:num w:numId="97" w16cid:durableId="307632428">
    <w:abstractNumId w:val="76"/>
  </w:num>
  <w:num w:numId="98" w16cid:durableId="2123987779">
    <w:abstractNumId w:val="28"/>
  </w:num>
  <w:num w:numId="99" w16cid:durableId="1829900655">
    <w:abstractNumId w:val="86"/>
  </w:num>
  <w:num w:numId="100" w16cid:durableId="1981836297">
    <w:abstractNumId w:val="99"/>
  </w:num>
  <w:num w:numId="101" w16cid:durableId="1324777197">
    <w:abstractNumId w:val="104"/>
  </w:num>
  <w:num w:numId="102" w16cid:durableId="107236558">
    <w:abstractNumId w:val="66"/>
  </w:num>
  <w:num w:numId="103" w16cid:durableId="2014456632">
    <w:abstractNumId w:val="84"/>
  </w:num>
  <w:num w:numId="104" w16cid:durableId="1017005379">
    <w:abstractNumId w:val="53"/>
  </w:num>
  <w:num w:numId="105" w16cid:durableId="1647397364">
    <w:abstractNumId w:val="110"/>
  </w:num>
  <w:num w:numId="106" w16cid:durableId="1839074041">
    <w:abstractNumId w:val="43"/>
  </w:num>
  <w:num w:numId="107" w16cid:durableId="1582712546">
    <w:abstractNumId w:val="4"/>
  </w:num>
  <w:num w:numId="108" w16cid:durableId="1083914807">
    <w:abstractNumId w:val="17"/>
  </w:num>
  <w:num w:numId="109" w16cid:durableId="1565067174">
    <w:abstractNumId w:val="97"/>
  </w:num>
  <w:num w:numId="110" w16cid:durableId="792553081">
    <w:abstractNumId w:val="47"/>
  </w:num>
  <w:num w:numId="111" w16cid:durableId="2057468357">
    <w:abstractNumId w:val="111"/>
  </w:num>
  <w:num w:numId="112" w16cid:durableId="105272272">
    <w:abstractNumId w:val="32"/>
  </w:num>
  <w:num w:numId="113" w16cid:durableId="213977924">
    <w:abstractNumId w:val="25"/>
  </w:num>
  <w:num w:numId="114" w16cid:durableId="201676812">
    <w:abstractNumId w:val="82"/>
  </w:num>
  <w:num w:numId="115" w16cid:durableId="967278288">
    <w:abstractNumId w:val="42"/>
  </w:num>
  <w:num w:numId="116" w16cid:durableId="1104574226">
    <w:abstractNumId w:val="75"/>
  </w:num>
  <w:num w:numId="117" w16cid:durableId="68235847">
    <w:abstractNumId w:val="68"/>
  </w:num>
  <w:num w:numId="118" w16cid:durableId="1292902372">
    <w:abstractNumId w:val="105"/>
  </w:num>
  <w:num w:numId="119" w16cid:durableId="1446652906">
    <w:abstractNumId w:val="72"/>
  </w:num>
  <w:num w:numId="120" w16cid:durableId="1381898722">
    <w:abstractNumId w:val="11"/>
  </w:num>
  <w:num w:numId="121" w16cid:durableId="969045806">
    <w:abstractNumId w:val="4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2"/>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495D"/>
    <w:rsid w:val="0005691C"/>
    <w:rsid w:val="00056ECB"/>
    <w:rsid w:val="00056ED5"/>
    <w:rsid w:val="00061969"/>
    <w:rsid w:val="000655CC"/>
    <w:rsid w:val="000700AE"/>
    <w:rsid w:val="00084024"/>
    <w:rsid w:val="0009062C"/>
    <w:rsid w:val="00095368"/>
    <w:rsid w:val="000954C4"/>
    <w:rsid w:val="000A1953"/>
    <w:rsid w:val="000A611A"/>
    <w:rsid w:val="000A665F"/>
    <w:rsid w:val="000A70B5"/>
    <w:rsid w:val="000B12D9"/>
    <w:rsid w:val="000B4536"/>
    <w:rsid w:val="000B7715"/>
    <w:rsid w:val="000D0941"/>
    <w:rsid w:val="000E463B"/>
    <w:rsid w:val="000E5A7E"/>
    <w:rsid w:val="000F43A3"/>
    <w:rsid w:val="000F7681"/>
    <w:rsid w:val="00103031"/>
    <w:rsid w:val="001044FE"/>
    <w:rsid w:val="00105AB1"/>
    <w:rsid w:val="001139D4"/>
    <w:rsid w:val="00131B08"/>
    <w:rsid w:val="00132A59"/>
    <w:rsid w:val="00133337"/>
    <w:rsid w:val="00133A0F"/>
    <w:rsid w:val="0013580F"/>
    <w:rsid w:val="00137B6D"/>
    <w:rsid w:val="0014065C"/>
    <w:rsid w:val="0014070B"/>
    <w:rsid w:val="001422C1"/>
    <w:rsid w:val="001464E0"/>
    <w:rsid w:val="001522AE"/>
    <w:rsid w:val="001571C4"/>
    <w:rsid w:val="00157D5B"/>
    <w:rsid w:val="00161FE6"/>
    <w:rsid w:val="00164C3D"/>
    <w:rsid w:val="00166D3A"/>
    <w:rsid w:val="00172BF3"/>
    <w:rsid w:val="0017508E"/>
    <w:rsid w:val="00181FDC"/>
    <w:rsid w:val="00184167"/>
    <w:rsid w:val="001860B9"/>
    <w:rsid w:val="00186F2B"/>
    <w:rsid w:val="001874D6"/>
    <w:rsid w:val="00191241"/>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0C9A"/>
    <w:rsid w:val="002F2CFF"/>
    <w:rsid w:val="002F568B"/>
    <w:rsid w:val="002F7818"/>
    <w:rsid w:val="003026FC"/>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349"/>
    <w:rsid w:val="003E0705"/>
    <w:rsid w:val="003E2FF7"/>
    <w:rsid w:val="003F1013"/>
    <w:rsid w:val="003F1ACF"/>
    <w:rsid w:val="00404948"/>
    <w:rsid w:val="00406BEA"/>
    <w:rsid w:val="00413A60"/>
    <w:rsid w:val="004230F7"/>
    <w:rsid w:val="0043167E"/>
    <w:rsid w:val="0043409A"/>
    <w:rsid w:val="004413B4"/>
    <w:rsid w:val="00446255"/>
    <w:rsid w:val="00451935"/>
    <w:rsid w:val="00460ED0"/>
    <w:rsid w:val="00462E8E"/>
    <w:rsid w:val="00465651"/>
    <w:rsid w:val="00470CE7"/>
    <w:rsid w:val="00470F4F"/>
    <w:rsid w:val="00472482"/>
    <w:rsid w:val="00480DC7"/>
    <w:rsid w:val="004876F6"/>
    <w:rsid w:val="0049236A"/>
    <w:rsid w:val="00492718"/>
    <w:rsid w:val="004A355D"/>
    <w:rsid w:val="004A4970"/>
    <w:rsid w:val="004B2183"/>
    <w:rsid w:val="004B2A01"/>
    <w:rsid w:val="004C3536"/>
    <w:rsid w:val="004C47EF"/>
    <w:rsid w:val="004D7BA3"/>
    <w:rsid w:val="004F4518"/>
    <w:rsid w:val="004F4C62"/>
    <w:rsid w:val="00501433"/>
    <w:rsid w:val="005075A9"/>
    <w:rsid w:val="00511CC4"/>
    <w:rsid w:val="00531E60"/>
    <w:rsid w:val="00541D07"/>
    <w:rsid w:val="00544BAB"/>
    <w:rsid w:val="00545F31"/>
    <w:rsid w:val="005578FA"/>
    <w:rsid w:val="00565129"/>
    <w:rsid w:val="00565713"/>
    <w:rsid w:val="00565CD0"/>
    <w:rsid w:val="00567820"/>
    <w:rsid w:val="005770AD"/>
    <w:rsid w:val="00581414"/>
    <w:rsid w:val="00582490"/>
    <w:rsid w:val="00594F00"/>
    <w:rsid w:val="00596A53"/>
    <w:rsid w:val="00597E28"/>
    <w:rsid w:val="005A54ED"/>
    <w:rsid w:val="005A5D5B"/>
    <w:rsid w:val="005A6081"/>
    <w:rsid w:val="005A627D"/>
    <w:rsid w:val="005C0045"/>
    <w:rsid w:val="005C084E"/>
    <w:rsid w:val="005C4606"/>
    <w:rsid w:val="005C63B6"/>
    <w:rsid w:val="005D0B0C"/>
    <w:rsid w:val="005D57AF"/>
    <w:rsid w:val="005E02B3"/>
    <w:rsid w:val="005E1E24"/>
    <w:rsid w:val="005F7E06"/>
    <w:rsid w:val="0060596B"/>
    <w:rsid w:val="00606D97"/>
    <w:rsid w:val="00613FAE"/>
    <w:rsid w:val="00614E64"/>
    <w:rsid w:val="0061622C"/>
    <w:rsid w:val="00617710"/>
    <w:rsid w:val="00617EE6"/>
    <w:rsid w:val="0062184C"/>
    <w:rsid w:val="00623724"/>
    <w:rsid w:val="00627BEA"/>
    <w:rsid w:val="006319DB"/>
    <w:rsid w:val="0065595B"/>
    <w:rsid w:val="00656DCD"/>
    <w:rsid w:val="00660269"/>
    <w:rsid w:val="00664A55"/>
    <w:rsid w:val="00665F89"/>
    <w:rsid w:val="00672820"/>
    <w:rsid w:val="00673C92"/>
    <w:rsid w:val="006753EC"/>
    <w:rsid w:val="0068516F"/>
    <w:rsid w:val="00685193"/>
    <w:rsid w:val="00690216"/>
    <w:rsid w:val="006A2789"/>
    <w:rsid w:val="006A4978"/>
    <w:rsid w:val="006A7261"/>
    <w:rsid w:val="006A7A10"/>
    <w:rsid w:val="006B0D29"/>
    <w:rsid w:val="006B1819"/>
    <w:rsid w:val="006C5048"/>
    <w:rsid w:val="006C6A4B"/>
    <w:rsid w:val="006C779F"/>
    <w:rsid w:val="006D01F5"/>
    <w:rsid w:val="006D0CFB"/>
    <w:rsid w:val="006D30C0"/>
    <w:rsid w:val="006D7535"/>
    <w:rsid w:val="006E450B"/>
    <w:rsid w:val="006E5524"/>
    <w:rsid w:val="006F0D7E"/>
    <w:rsid w:val="00710B77"/>
    <w:rsid w:val="007155D5"/>
    <w:rsid w:val="0072075B"/>
    <w:rsid w:val="007221C2"/>
    <w:rsid w:val="007233E6"/>
    <w:rsid w:val="00730955"/>
    <w:rsid w:val="00733A9C"/>
    <w:rsid w:val="00736574"/>
    <w:rsid w:val="007367E0"/>
    <w:rsid w:val="00737215"/>
    <w:rsid w:val="00754905"/>
    <w:rsid w:val="00760038"/>
    <w:rsid w:val="00762EE0"/>
    <w:rsid w:val="00765C41"/>
    <w:rsid w:val="00771100"/>
    <w:rsid w:val="007759DD"/>
    <w:rsid w:val="00782659"/>
    <w:rsid w:val="0078609F"/>
    <w:rsid w:val="007917BA"/>
    <w:rsid w:val="00792D74"/>
    <w:rsid w:val="007A334E"/>
    <w:rsid w:val="007A5C6F"/>
    <w:rsid w:val="007D4241"/>
    <w:rsid w:val="007D4317"/>
    <w:rsid w:val="007D4EA3"/>
    <w:rsid w:val="007E3382"/>
    <w:rsid w:val="007E73EC"/>
    <w:rsid w:val="007F1CFF"/>
    <w:rsid w:val="007F5DD5"/>
    <w:rsid w:val="00802C5B"/>
    <w:rsid w:val="00812137"/>
    <w:rsid w:val="00821A1B"/>
    <w:rsid w:val="008262E9"/>
    <w:rsid w:val="00827E69"/>
    <w:rsid w:val="00835C4D"/>
    <w:rsid w:val="00843F48"/>
    <w:rsid w:val="00851423"/>
    <w:rsid w:val="008569C6"/>
    <w:rsid w:val="00857848"/>
    <w:rsid w:val="008654B6"/>
    <w:rsid w:val="008708F0"/>
    <w:rsid w:val="0087139C"/>
    <w:rsid w:val="00873419"/>
    <w:rsid w:val="00880E83"/>
    <w:rsid w:val="00892F28"/>
    <w:rsid w:val="008A0C5F"/>
    <w:rsid w:val="008A3DEA"/>
    <w:rsid w:val="008A4EB9"/>
    <w:rsid w:val="008A74C0"/>
    <w:rsid w:val="008B1694"/>
    <w:rsid w:val="008C4B27"/>
    <w:rsid w:val="008C7F0C"/>
    <w:rsid w:val="008C7F2A"/>
    <w:rsid w:val="008D4AF9"/>
    <w:rsid w:val="008D4B13"/>
    <w:rsid w:val="008E36F8"/>
    <w:rsid w:val="008E46B2"/>
    <w:rsid w:val="008E64AA"/>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06E0"/>
    <w:rsid w:val="009B1F6B"/>
    <w:rsid w:val="009C0D12"/>
    <w:rsid w:val="009C192E"/>
    <w:rsid w:val="009C2E3E"/>
    <w:rsid w:val="009C6C0C"/>
    <w:rsid w:val="009D6819"/>
    <w:rsid w:val="009D6D1C"/>
    <w:rsid w:val="009E0CF9"/>
    <w:rsid w:val="009E12C7"/>
    <w:rsid w:val="009E4974"/>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2889"/>
    <w:rsid w:val="00A514B7"/>
    <w:rsid w:val="00A52BE1"/>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17D8E"/>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A512D"/>
    <w:rsid w:val="00BB69DB"/>
    <w:rsid w:val="00BC322E"/>
    <w:rsid w:val="00BC44CD"/>
    <w:rsid w:val="00BC48A6"/>
    <w:rsid w:val="00BE7978"/>
    <w:rsid w:val="00BF76E4"/>
    <w:rsid w:val="00C01F0D"/>
    <w:rsid w:val="00C07DDB"/>
    <w:rsid w:val="00C26588"/>
    <w:rsid w:val="00C4115D"/>
    <w:rsid w:val="00C43BDD"/>
    <w:rsid w:val="00C45F96"/>
    <w:rsid w:val="00C47660"/>
    <w:rsid w:val="00C47778"/>
    <w:rsid w:val="00C5011E"/>
    <w:rsid w:val="00C50EE5"/>
    <w:rsid w:val="00C5240A"/>
    <w:rsid w:val="00C5398F"/>
    <w:rsid w:val="00C556F5"/>
    <w:rsid w:val="00C67058"/>
    <w:rsid w:val="00C70E19"/>
    <w:rsid w:val="00C72574"/>
    <w:rsid w:val="00C7430C"/>
    <w:rsid w:val="00C84683"/>
    <w:rsid w:val="00C85DA1"/>
    <w:rsid w:val="00C9071C"/>
    <w:rsid w:val="00C908FF"/>
    <w:rsid w:val="00C97BD3"/>
    <w:rsid w:val="00CA39EF"/>
    <w:rsid w:val="00CA521F"/>
    <w:rsid w:val="00CA76D4"/>
    <w:rsid w:val="00CB0493"/>
    <w:rsid w:val="00CB17FF"/>
    <w:rsid w:val="00CB1ED7"/>
    <w:rsid w:val="00CC167C"/>
    <w:rsid w:val="00CC52D9"/>
    <w:rsid w:val="00CD0186"/>
    <w:rsid w:val="00CD6647"/>
    <w:rsid w:val="00CE4B73"/>
    <w:rsid w:val="00CF5E3D"/>
    <w:rsid w:val="00CF70BB"/>
    <w:rsid w:val="00D074DB"/>
    <w:rsid w:val="00D139CF"/>
    <w:rsid w:val="00D20779"/>
    <w:rsid w:val="00D22EE7"/>
    <w:rsid w:val="00D37E7F"/>
    <w:rsid w:val="00D47AD7"/>
    <w:rsid w:val="00D51529"/>
    <w:rsid w:val="00D651E9"/>
    <w:rsid w:val="00D67C88"/>
    <w:rsid w:val="00D83388"/>
    <w:rsid w:val="00D85218"/>
    <w:rsid w:val="00D915B1"/>
    <w:rsid w:val="00DA299D"/>
    <w:rsid w:val="00DA65C4"/>
    <w:rsid w:val="00DB2C75"/>
    <w:rsid w:val="00DC2FD9"/>
    <w:rsid w:val="00DD592F"/>
    <w:rsid w:val="00DE4447"/>
    <w:rsid w:val="00DE5DA2"/>
    <w:rsid w:val="00DE63C6"/>
    <w:rsid w:val="00DF0033"/>
    <w:rsid w:val="00DF7670"/>
    <w:rsid w:val="00E026BF"/>
    <w:rsid w:val="00E07B1B"/>
    <w:rsid w:val="00E11853"/>
    <w:rsid w:val="00E52A86"/>
    <w:rsid w:val="00E54B47"/>
    <w:rsid w:val="00E553BF"/>
    <w:rsid w:val="00E55D93"/>
    <w:rsid w:val="00E605B8"/>
    <w:rsid w:val="00E61294"/>
    <w:rsid w:val="00E7237C"/>
    <w:rsid w:val="00E77C46"/>
    <w:rsid w:val="00E81015"/>
    <w:rsid w:val="00E86CE8"/>
    <w:rsid w:val="00E90E82"/>
    <w:rsid w:val="00E954DA"/>
    <w:rsid w:val="00EA00CB"/>
    <w:rsid w:val="00EA0CE8"/>
    <w:rsid w:val="00EA1BAA"/>
    <w:rsid w:val="00EA3FCD"/>
    <w:rsid w:val="00EA42A0"/>
    <w:rsid w:val="00EB48DF"/>
    <w:rsid w:val="00EB6714"/>
    <w:rsid w:val="00EC0A68"/>
    <w:rsid w:val="00EC3C32"/>
    <w:rsid w:val="00EC5006"/>
    <w:rsid w:val="00ED49C3"/>
    <w:rsid w:val="00ED6CE8"/>
    <w:rsid w:val="00ED7AA6"/>
    <w:rsid w:val="00EE2A56"/>
    <w:rsid w:val="00EE3818"/>
    <w:rsid w:val="00EE387B"/>
    <w:rsid w:val="00F22264"/>
    <w:rsid w:val="00F2564D"/>
    <w:rsid w:val="00F35B05"/>
    <w:rsid w:val="00F413D9"/>
    <w:rsid w:val="00F5135F"/>
    <w:rsid w:val="00F51F78"/>
    <w:rsid w:val="00F57426"/>
    <w:rsid w:val="00F626EF"/>
    <w:rsid w:val="00F722C6"/>
    <w:rsid w:val="00F86F47"/>
    <w:rsid w:val="00F90B64"/>
    <w:rsid w:val="00FA507A"/>
    <w:rsid w:val="00FB2F0F"/>
    <w:rsid w:val="00FB5086"/>
    <w:rsid w:val="00FB5411"/>
    <w:rsid w:val="00FB6392"/>
    <w:rsid w:val="00FC4F36"/>
    <w:rsid w:val="00FD3C70"/>
    <w:rsid w:val="00FD6820"/>
    <w:rsid w:val="00FE12D8"/>
    <w:rsid w:val="00FE5127"/>
    <w:rsid w:val="00FF0D04"/>
    <w:rsid w:val="00FF7C02"/>
    <w:rsid w:val="024801E3"/>
    <w:rsid w:val="07EE527A"/>
    <w:rsid w:val="09911347"/>
    <w:rsid w:val="15A04CDB"/>
    <w:rsid w:val="1B3729F5"/>
    <w:rsid w:val="1C2F4281"/>
    <w:rsid w:val="226DFA54"/>
    <w:rsid w:val="24F71519"/>
    <w:rsid w:val="270BB680"/>
    <w:rsid w:val="29EC9F80"/>
    <w:rsid w:val="3DB2CD7C"/>
    <w:rsid w:val="5328CB60"/>
    <w:rsid w:val="5C092F92"/>
    <w:rsid w:val="62243DE4"/>
    <w:rsid w:val="647B2B65"/>
    <w:rsid w:val="6B2CF8ED"/>
    <w:rsid w:val="6CA61F67"/>
    <w:rsid w:val="6EDC3A95"/>
    <w:rsid w:val="6F4559FB"/>
    <w:rsid w:val="77EF5DD3"/>
    <w:rsid w:val="7872F2BD"/>
    <w:rsid w:val="79EBBE19"/>
    <w:rsid w:val="7B025340"/>
    <w:rsid w:val="7CF7545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D459CCE6-0B5D-4935-A903-A2E353CB0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paragraph">
    <w:name w:val="paragraph"/>
    <w:basedOn w:val="Normal"/>
    <w:rsid w:val="0068516F"/>
    <w:pPr>
      <w:spacing w:before="100" w:beforeAutospacing="1" w:after="100" w:afterAutospacing="1" w:line="240" w:lineRule="auto"/>
      <w:ind w:left="0" w:right="0"/>
    </w:pPr>
  </w:style>
  <w:style w:type="character" w:customStyle="1" w:styleId="eop">
    <w:name w:val="eop"/>
    <w:basedOn w:val="Standardstycketeckensnitt"/>
    <w:rsid w:val="0068516F"/>
  </w:style>
  <w:style w:type="character" w:customStyle="1" w:styleId="normaltextrun">
    <w:name w:val="normaltextrun"/>
    <w:basedOn w:val="Standardstycketeckensnitt"/>
    <w:rsid w:val="006851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40797125">
      <w:bodyDiv w:val="1"/>
      <w:marLeft w:val="0"/>
      <w:marRight w:val="0"/>
      <w:marTop w:val="0"/>
      <w:marBottom w:val="0"/>
      <w:divBdr>
        <w:top w:val="none" w:sz="0" w:space="0" w:color="auto"/>
        <w:left w:val="none" w:sz="0" w:space="0" w:color="auto"/>
        <w:bottom w:val="none" w:sz="0" w:space="0" w:color="auto"/>
        <w:right w:val="none" w:sz="0" w:space="0" w:color="auto"/>
      </w:divBdr>
      <w:divsChild>
        <w:div w:id="717554905">
          <w:marLeft w:val="0"/>
          <w:marRight w:val="0"/>
          <w:marTop w:val="0"/>
          <w:marBottom w:val="0"/>
          <w:divBdr>
            <w:top w:val="none" w:sz="0" w:space="0" w:color="auto"/>
            <w:left w:val="none" w:sz="0" w:space="0" w:color="auto"/>
            <w:bottom w:val="none" w:sz="0" w:space="0" w:color="auto"/>
            <w:right w:val="none" w:sz="0" w:space="0" w:color="auto"/>
          </w:divBdr>
          <w:divsChild>
            <w:div w:id="1552156666">
              <w:marLeft w:val="0"/>
              <w:marRight w:val="0"/>
              <w:marTop w:val="0"/>
              <w:marBottom w:val="0"/>
              <w:divBdr>
                <w:top w:val="none" w:sz="0" w:space="0" w:color="auto"/>
                <w:left w:val="none" w:sz="0" w:space="0" w:color="auto"/>
                <w:bottom w:val="none" w:sz="0" w:space="0" w:color="auto"/>
                <w:right w:val="none" w:sz="0" w:space="0" w:color="auto"/>
              </w:divBdr>
            </w:div>
            <w:div w:id="515508088">
              <w:marLeft w:val="0"/>
              <w:marRight w:val="0"/>
              <w:marTop w:val="0"/>
              <w:marBottom w:val="0"/>
              <w:divBdr>
                <w:top w:val="none" w:sz="0" w:space="0" w:color="auto"/>
                <w:left w:val="none" w:sz="0" w:space="0" w:color="auto"/>
                <w:bottom w:val="none" w:sz="0" w:space="0" w:color="auto"/>
                <w:right w:val="none" w:sz="0" w:space="0" w:color="auto"/>
              </w:divBdr>
            </w:div>
            <w:div w:id="92943909">
              <w:marLeft w:val="0"/>
              <w:marRight w:val="0"/>
              <w:marTop w:val="0"/>
              <w:marBottom w:val="0"/>
              <w:divBdr>
                <w:top w:val="none" w:sz="0" w:space="0" w:color="auto"/>
                <w:left w:val="none" w:sz="0" w:space="0" w:color="auto"/>
                <w:bottom w:val="none" w:sz="0" w:space="0" w:color="auto"/>
                <w:right w:val="none" w:sz="0" w:space="0" w:color="auto"/>
              </w:divBdr>
            </w:div>
            <w:div w:id="1079057227">
              <w:marLeft w:val="0"/>
              <w:marRight w:val="0"/>
              <w:marTop w:val="0"/>
              <w:marBottom w:val="0"/>
              <w:divBdr>
                <w:top w:val="none" w:sz="0" w:space="0" w:color="auto"/>
                <w:left w:val="none" w:sz="0" w:space="0" w:color="auto"/>
                <w:bottom w:val="none" w:sz="0" w:space="0" w:color="auto"/>
                <w:right w:val="none" w:sz="0" w:space="0" w:color="auto"/>
              </w:divBdr>
            </w:div>
            <w:div w:id="759257608">
              <w:marLeft w:val="0"/>
              <w:marRight w:val="0"/>
              <w:marTop w:val="0"/>
              <w:marBottom w:val="0"/>
              <w:divBdr>
                <w:top w:val="none" w:sz="0" w:space="0" w:color="auto"/>
                <w:left w:val="none" w:sz="0" w:space="0" w:color="auto"/>
                <w:bottom w:val="none" w:sz="0" w:space="0" w:color="auto"/>
                <w:right w:val="none" w:sz="0" w:space="0" w:color="auto"/>
              </w:divBdr>
            </w:div>
            <w:div w:id="504396077">
              <w:marLeft w:val="0"/>
              <w:marRight w:val="0"/>
              <w:marTop w:val="0"/>
              <w:marBottom w:val="0"/>
              <w:divBdr>
                <w:top w:val="none" w:sz="0" w:space="0" w:color="auto"/>
                <w:left w:val="none" w:sz="0" w:space="0" w:color="auto"/>
                <w:bottom w:val="none" w:sz="0" w:space="0" w:color="auto"/>
                <w:right w:val="none" w:sz="0" w:space="0" w:color="auto"/>
              </w:divBdr>
            </w:div>
            <w:div w:id="285624555">
              <w:marLeft w:val="0"/>
              <w:marRight w:val="0"/>
              <w:marTop w:val="0"/>
              <w:marBottom w:val="0"/>
              <w:divBdr>
                <w:top w:val="none" w:sz="0" w:space="0" w:color="auto"/>
                <w:left w:val="none" w:sz="0" w:space="0" w:color="auto"/>
                <w:bottom w:val="none" w:sz="0" w:space="0" w:color="auto"/>
                <w:right w:val="none" w:sz="0" w:space="0" w:color="auto"/>
              </w:divBdr>
            </w:div>
            <w:div w:id="1113675188">
              <w:marLeft w:val="0"/>
              <w:marRight w:val="0"/>
              <w:marTop w:val="0"/>
              <w:marBottom w:val="0"/>
              <w:divBdr>
                <w:top w:val="none" w:sz="0" w:space="0" w:color="auto"/>
                <w:left w:val="none" w:sz="0" w:space="0" w:color="auto"/>
                <w:bottom w:val="none" w:sz="0" w:space="0" w:color="auto"/>
                <w:right w:val="none" w:sz="0" w:space="0" w:color="auto"/>
              </w:divBdr>
            </w:div>
            <w:div w:id="431751935">
              <w:marLeft w:val="0"/>
              <w:marRight w:val="0"/>
              <w:marTop w:val="0"/>
              <w:marBottom w:val="0"/>
              <w:divBdr>
                <w:top w:val="none" w:sz="0" w:space="0" w:color="auto"/>
                <w:left w:val="none" w:sz="0" w:space="0" w:color="auto"/>
                <w:bottom w:val="none" w:sz="0" w:space="0" w:color="auto"/>
                <w:right w:val="none" w:sz="0" w:space="0" w:color="auto"/>
              </w:divBdr>
            </w:div>
            <w:div w:id="1992900752">
              <w:marLeft w:val="0"/>
              <w:marRight w:val="0"/>
              <w:marTop w:val="0"/>
              <w:marBottom w:val="0"/>
              <w:divBdr>
                <w:top w:val="none" w:sz="0" w:space="0" w:color="auto"/>
                <w:left w:val="none" w:sz="0" w:space="0" w:color="auto"/>
                <w:bottom w:val="none" w:sz="0" w:space="0" w:color="auto"/>
                <w:right w:val="none" w:sz="0" w:space="0" w:color="auto"/>
              </w:divBdr>
            </w:div>
            <w:div w:id="1686177781">
              <w:marLeft w:val="0"/>
              <w:marRight w:val="0"/>
              <w:marTop w:val="0"/>
              <w:marBottom w:val="0"/>
              <w:divBdr>
                <w:top w:val="none" w:sz="0" w:space="0" w:color="auto"/>
                <w:left w:val="none" w:sz="0" w:space="0" w:color="auto"/>
                <w:bottom w:val="none" w:sz="0" w:space="0" w:color="auto"/>
                <w:right w:val="none" w:sz="0" w:space="0" w:color="auto"/>
              </w:divBdr>
            </w:div>
            <w:div w:id="365716488">
              <w:marLeft w:val="0"/>
              <w:marRight w:val="0"/>
              <w:marTop w:val="0"/>
              <w:marBottom w:val="0"/>
              <w:divBdr>
                <w:top w:val="none" w:sz="0" w:space="0" w:color="auto"/>
                <w:left w:val="none" w:sz="0" w:space="0" w:color="auto"/>
                <w:bottom w:val="none" w:sz="0" w:space="0" w:color="auto"/>
                <w:right w:val="none" w:sz="0" w:space="0" w:color="auto"/>
              </w:divBdr>
            </w:div>
            <w:div w:id="783689578">
              <w:marLeft w:val="0"/>
              <w:marRight w:val="0"/>
              <w:marTop w:val="0"/>
              <w:marBottom w:val="0"/>
              <w:divBdr>
                <w:top w:val="none" w:sz="0" w:space="0" w:color="auto"/>
                <w:left w:val="none" w:sz="0" w:space="0" w:color="auto"/>
                <w:bottom w:val="none" w:sz="0" w:space="0" w:color="auto"/>
                <w:right w:val="none" w:sz="0" w:space="0" w:color="auto"/>
              </w:divBdr>
            </w:div>
            <w:div w:id="300424832">
              <w:marLeft w:val="0"/>
              <w:marRight w:val="0"/>
              <w:marTop w:val="0"/>
              <w:marBottom w:val="0"/>
              <w:divBdr>
                <w:top w:val="none" w:sz="0" w:space="0" w:color="auto"/>
                <w:left w:val="none" w:sz="0" w:space="0" w:color="auto"/>
                <w:bottom w:val="none" w:sz="0" w:space="0" w:color="auto"/>
                <w:right w:val="none" w:sz="0" w:space="0" w:color="auto"/>
              </w:divBdr>
            </w:div>
            <w:div w:id="691341104">
              <w:marLeft w:val="0"/>
              <w:marRight w:val="0"/>
              <w:marTop w:val="0"/>
              <w:marBottom w:val="0"/>
              <w:divBdr>
                <w:top w:val="none" w:sz="0" w:space="0" w:color="auto"/>
                <w:left w:val="none" w:sz="0" w:space="0" w:color="auto"/>
                <w:bottom w:val="none" w:sz="0" w:space="0" w:color="auto"/>
                <w:right w:val="none" w:sz="0" w:space="0" w:color="auto"/>
              </w:divBdr>
            </w:div>
            <w:div w:id="1381441848">
              <w:marLeft w:val="0"/>
              <w:marRight w:val="0"/>
              <w:marTop w:val="0"/>
              <w:marBottom w:val="0"/>
              <w:divBdr>
                <w:top w:val="none" w:sz="0" w:space="0" w:color="auto"/>
                <w:left w:val="none" w:sz="0" w:space="0" w:color="auto"/>
                <w:bottom w:val="none" w:sz="0" w:space="0" w:color="auto"/>
                <w:right w:val="none" w:sz="0" w:space="0" w:color="auto"/>
              </w:divBdr>
            </w:div>
            <w:div w:id="1099569294">
              <w:marLeft w:val="0"/>
              <w:marRight w:val="0"/>
              <w:marTop w:val="0"/>
              <w:marBottom w:val="0"/>
              <w:divBdr>
                <w:top w:val="none" w:sz="0" w:space="0" w:color="auto"/>
                <w:left w:val="none" w:sz="0" w:space="0" w:color="auto"/>
                <w:bottom w:val="none" w:sz="0" w:space="0" w:color="auto"/>
                <w:right w:val="none" w:sz="0" w:space="0" w:color="auto"/>
              </w:divBdr>
            </w:div>
            <w:div w:id="371196117">
              <w:marLeft w:val="0"/>
              <w:marRight w:val="0"/>
              <w:marTop w:val="0"/>
              <w:marBottom w:val="0"/>
              <w:divBdr>
                <w:top w:val="none" w:sz="0" w:space="0" w:color="auto"/>
                <w:left w:val="none" w:sz="0" w:space="0" w:color="auto"/>
                <w:bottom w:val="none" w:sz="0" w:space="0" w:color="auto"/>
                <w:right w:val="none" w:sz="0" w:space="0" w:color="auto"/>
              </w:divBdr>
            </w:div>
            <w:div w:id="272907486">
              <w:marLeft w:val="0"/>
              <w:marRight w:val="0"/>
              <w:marTop w:val="0"/>
              <w:marBottom w:val="0"/>
              <w:divBdr>
                <w:top w:val="none" w:sz="0" w:space="0" w:color="auto"/>
                <w:left w:val="none" w:sz="0" w:space="0" w:color="auto"/>
                <w:bottom w:val="none" w:sz="0" w:space="0" w:color="auto"/>
                <w:right w:val="none" w:sz="0" w:space="0" w:color="auto"/>
              </w:divBdr>
            </w:div>
          </w:divsChild>
        </w:div>
        <w:div w:id="794180063">
          <w:marLeft w:val="0"/>
          <w:marRight w:val="0"/>
          <w:marTop w:val="0"/>
          <w:marBottom w:val="0"/>
          <w:divBdr>
            <w:top w:val="none" w:sz="0" w:space="0" w:color="auto"/>
            <w:left w:val="none" w:sz="0" w:space="0" w:color="auto"/>
            <w:bottom w:val="none" w:sz="0" w:space="0" w:color="auto"/>
            <w:right w:val="none" w:sz="0" w:space="0" w:color="auto"/>
          </w:divBdr>
          <w:divsChild>
            <w:div w:id="323708253">
              <w:marLeft w:val="0"/>
              <w:marRight w:val="0"/>
              <w:marTop w:val="0"/>
              <w:marBottom w:val="0"/>
              <w:divBdr>
                <w:top w:val="none" w:sz="0" w:space="0" w:color="auto"/>
                <w:left w:val="none" w:sz="0" w:space="0" w:color="auto"/>
                <w:bottom w:val="none" w:sz="0" w:space="0" w:color="auto"/>
                <w:right w:val="none" w:sz="0" w:space="0" w:color="auto"/>
              </w:divBdr>
            </w:div>
            <w:div w:id="1261568592">
              <w:marLeft w:val="0"/>
              <w:marRight w:val="0"/>
              <w:marTop w:val="0"/>
              <w:marBottom w:val="0"/>
              <w:divBdr>
                <w:top w:val="none" w:sz="0" w:space="0" w:color="auto"/>
                <w:left w:val="none" w:sz="0" w:space="0" w:color="auto"/>
                <w:bottom w:val="none" w:sz="0" w:space="0" w:color="auto"/>
                <w:right w:val="none" w:sz="0" w:space="0" w:color="auto"/>
              </w:divBdr>
            </w:div>
            <w:div w:id="668102515">
              <w:marLeft w:val="0"/>
              <w:marRight w:val="0"/>
              <w:marTop w:val="0"/>
              <w:marBottom w:val="0"/>
              <w:divBdr>
                <w:top w:val="none" w:sz="0" w:space="0" w:color="auto"/>
                <w:left w:val="none" w:sz="0" w:space="0" w:color="auto"/>
                <w:bottom w:val="none" w:sz="0" w:space="0" w:color="auto"/>
                <w:right w:val="none" w:sz="0" w:space="0" w:color="auto"/>
              </w:divBdr>
            </w:div>
            <w:div w:id="861630562">
              <w:marLeft w:val="0"/>
              <w:marRight w:val="0"/>
              <w:marTop w:val="0"/>
              <w:marBottom w:val="0"/>
              <w:divBdr>
                <w:top w:val="none" w:sz="0" w:space="0" w:color="auto"/>
                <w:left w:val="none" w:sz="0" w:space="0" w:color="auto"/>
                <w:bottom w:val="none" w:sz="0" w:space="0" w:color="auto"/>
                <w:right w:val="none" w:sz="0" w:space="0" w:color="auto"/>
              </w:divBdr>
            </w:div>
            <w:div w:id="546995859">
              <w:marLeft w:val="0"/>
              <w:marRight w:val="0"/>
              <w:marTop w:val="0"/>
              <w:marBottom w:val="0"/>
              <w:divBdr>
                <w:top w:val="none" w:sz="0" w:space="0" w:color="auto"/>
                <w:left w:val="none" w:sz="0" w:space="0" w:color="auto"/>
                <w:bottom w:val="none" w:sz="0" w:space="0" w:color="auto"/>
                <w:right w:val="none" w:sz="0" w:space="0" w:color="auto"/>
              </w:divBdr>
            </w:div>
            <w:div w:id="130442752">
              <w:marLeft w:val="0"/>
              <w:marRight w:val="0"/>
              <w:marTop w:val="0"/>
              <w:marBottom w:val="0"/>
              <w:divBdr>
                <w:top w:val="none" w:sz="0" w:space="0" w:color="auto"/>
                <w:left w:val="none" w:sz="0" w:space="0" w:color="auto"/>
                <w:bottom w:val="none" w:sz="0" w:space="0" w:color="auto"/>
                <w:right w:val="none" w:sz="0" w:space="0" w:color="auto"/>
              </w:divBdr>
            </w:div>
            <w:div w:id="564461874">
              <w:marLeft w:val="0"/>
              <w:marRight w:val="0"/>
              <w:marTop w:val="0"/>
              <w:marBottom w:val="0"/>
              <w:divBdr>
                <w:top w:val="none" w:sz="0" w:space="0" w:color="auto"/>
                <w:left w:val="none" w:sz="0" w:space="0" w:color="auto"/>
                <w:bottom w:val="none" w:sz="0" w:space="0" w:color="auto"/>
                <w:right w:val="none" w:sz="0" w:space="0" w:color="auto"/>
              </w:divBdr>
            </w:div>
            <w:div w:id="1714577405">
              <w:marLeft w:val="0"/>
              <w:marRight w:val="0"/>
              <w:marTop w:val="0"/>
              <w:marBottom w:val="0"/>
              <w:divBdr>
                <w:top w:val="none" w:sz="0" w:space="0" w:color="auto"/>
                <w:left w:val="none" w:sz="0" w:space="0" w:color="auto"/>
                <w:bottom w:val="none" w:sz="0" w:space="0" w:color="auto"/>
                <w:right w:val="none" w:sz="0" w:space="0" w:color="auto"/>
              </w:divBdr>
            </w:div>
            <w:div w:id="316423141">
              <w:marLeft w:val="0"/>
              <w:marRight w:val="0"/>
              <w:marTop w:val="0"/>
              <w:marBottom w:val="0"/>
              <w:divBdr>
                <w:top w:val="none" w:sz="0" w:space="0" w:color="auto"/>
                <w:left w:val="none" w:sz="0" w:space="0" w:color="auto"/>
                <w:bottom w:val="none" w:sz="0" w:space="0" w:color="auto"/>
                <w:right w:val="none" w:sz="0" w:space="0" w:color="auto"/>
              </w:divBdr>
            </w:div>
            <w:div w:id="2139493312">
              <w:marLeft w:val="0"/>
              <w:marRight w:val="0"/>
              <w:marTop w:val="0"/>
              <w:marBottom w:val="0"/>
              <w:divBdr>
                <w:top w:val="none" w:sz="0" w:space="0" w:color="auto"/>
                <w:left w:val="none" w:sz="0" w:space="0" w:color="auto"/>
                <w:bottom w:val="none" w:sz="0" w:space="0" w:color="auto"/>
                <w:right w:val="none" w:sz="0" w:space="0" w:color="auto"/>
              </w:divBdr>
            </w:div>
            <w:div w:id="817772343">
              <w:marLeft w:val="0"/>
              <w:marRight w:val="0"/>
              <w:marTop w:val="0"/>
              <w:marBottom w:val="0"/>
              <w:divBdr>
                <w:top w:val="none" w:sz="0" w:space="0" w:color="auto"/>
                <w:left w:val="none" w:sz="0" w:space="0" w:color="auto"/>
                <w:bottom w:val="none" w:sz="0" w:space="0" w:color="auto"/>
                <w:right w:val="none" w:sz="0" w:space="0" w:color="auto"/>
              </w:divBdr>
            </w:div>
            <w:div w:id="1321227102">
              <w:marLeft w:val="0"/>
              <w:marRight w:val="0"/>
              <w:marTop w:val="0"/>
              <w:marBottom w:val="0"/>
              <w:divBdr>
                <w:top w:val="none" w:sz="0" w:space="0" w:color="auto"/>
                <w:left w:val="none" w:sz="0" w:space="0" w:color="auto"/>
                <w:bottom w:val="none" w:sz="0" w:space="0" w:color="auto"/>
                <w:right w:val="none" w:sz="0" w:space="0" w:color="auto"/>
              </w:divBdr>
            </w:div>
            <w:div w:id="1622297475">
              <w:marLeft w:val="0"/>
              <w:marRight w:val="0"/>
              <w:marTop w:val="0"/>
              <w:marBottom w:val="0"/>
              <w:divBdr>
                <w:top w:val="none" w:sz="0" w:space="0" w:color="auto"/>
                <w:left w:val="none" w:sz="0" w:space="0" w:color="auto"/>
                <w:bottom w:val="none" w:sz="0" w:space="0" w:color="auto"/>
                <w:right w:val="none" w:sz="0" w:space="0" w:color="auto"/>
              </w:divBdr>
            </w:div>
            <w:div w:id="717166378">
              <w:marLeft w:val="0"/>
              <w:marRight w:val="0"/>
              <w:marTop w:val="0"/>
              <w:marBottom w:val="0"/>
              <w:divBdr>
                <w:top w:val="none" w:sz="0" w:space="0" w:color="auto"/>
                <w:left w:val="none" w:sz="0" w:space="0" w:color="auto"/>
                <w:bottom w:val="none" w:sz="0" w:space="0" w:color="auto"/>
                <w:right w:val="none" w:sz="0" w:space="0" w:color="auto"/>
              </w:divBdr>
            </w:div>
            <w:div w:id="966470771">
              <w:marLeft w:val="0"/>
              <w:marRight w:val="0"/>
              <w:marTop w:val="0"/>
              <w:marBottom w:val="0"/>
              <w:divBdr>
                <w:top w:val="none" w:sz="0" w:space="0" w:color="auto"/>
                <w:left w:val="none" w:sz="0" w:space="0" w:color="auto"/>
                <w:bottom w:val="none" w:sz="0" w:space="0" w:color="auto"/>
                <w:right w:val="none" w:sz="0" w:space="0" w:color="auto"/>
              </w:divBdr>
            </w:div>
            <w:div w:id="1242375622">
              <w:marLeft w:val="0"/>
              <w:marRight w:val="0"/>
              <w:marTop w:val="0"/>
              <w:marBottom w:val="0"/>
              <w:divBdr>
                <w:top w:val="none" w:sz="0" w:space="0" w:color="auto"/>
                <w:left w:val="none" w:sz="0" w:space="0" w:color="auto"/>
                <w:bottom w:val="none" w:sz="0" w:space="0" w:color="auto"/>
                <w:right w:val="none" w:sz="0" w:space="0" w:color="auto"/>
              </w:divBdr>
            </w:div>
            <w:div w:id="1901209719">
              <w:marLeft w:val="0"/>
              <w:marRight w:val="0"/>
              <w:marTop w:val="0"/>
              <w:marBottom w:val="0"/>
              <w:divBdr>
                <w:top w:val="none" w:sz="0" w:space="0" w:color="auto"/>
                <w:left w:val="none" w:sz="0" w:space="0" w:color="auto"/>
                <w:bottom w:val="none" w:sz="0" w:space="0" w:color="auto"/>
                <w:right w:val="none" w:sz="0" w:space="0" w:color="auto"/>
              </w:divBdr>
            </w:div>
            <w:div w:id="1776443925">
              <w:marLeft w:val="0"/>
              <w:marRight w:val="0"/>
              <w:marTop w:val="0"/>
              <w:marBottom w:val="0"/>
              <w:divBdr>
                <w:top w:val="none" w:sz="0" w:space="0" w:color="auto"/>
                <w:left w:val="none" w:sz="0" w:space="0" w:color="auto"/>
                <w:bottom w:val="none" w:sz="0" w:space="0" w:color="auto"/>
                <w:right w:val="none" w:sz="0" w:space="0" w:color="auto"/>
              </w:divBdr>
            </w:div>
            <w:div w:id="1929456956">
              <w:marLeft w:val="0"/>
              <w:marRight w:val="0"/>
              <w:marTop w:val="0"/>
              <w:marBottom w:val="0"/>
              <w:divBdr>
                <w:top w:val="none" w:sz="0" w:space="0" w:color="auto"/>
                <w:left w:val="none" w:sz="0" w:space="0" w:color="auto"/>
                <w:bottom w:val="none" w:sz="0" w:space="0" w:color="auto"/>
                <w:right w:val="none" w:sz="0" w:space="0" w:color="auto"/>
              </w:divBdr>
            </w:div>
            <w:div w:id="2108496655">
              <w:marLeft w:val="0"/>
              <w:marRight w:val="0"/>
              <w:marTop w:val="0"/>
              <w:marBottom w:val="0"/>
              <w:divBdr>
                <w:top w:val="none" w:sz="0" w:space="0" w:color="auto"/>
                <w:left w:val="none" w:sz="0" w:space="0" w:color="auto"/>
                <w:bottom w:val="none" w:sz="0" w:space="0" w:color="auto"/>
                <w:right w:val="none" w:sz="0" w:space="0" w:color="auto"/>
              </w:divBdr>
            </w:div>
          </w:divsChild>
        </w:div>
        <w:div w:id="941457406">
          <w:marLeft w:val="0"/>
          <w:marRight w:val="0"/>
          <w:marTop w:val="0"/>
          <w:marBottom w:val="0"/>
          <w:divBdr>
            <w:top w:val="none" w:sz="0" w:space="0" w:color="auto"/>
            <w:left w:val="none" w:sz="0" w:space="0" w:color="auto"/>
            <w:bottom w:val="none" w:sz="0" w:space="0" w:color="auto"/>
            <w:right w:val="none" w:sz="0" w:space="0" w:color="auto"/>
          </w:divBdr>
          <w:divsChild>
            <w:div w:id="765806829">
              <w:marLeft w:val="0"/>
              <w:marRight w:val="0"/>
              <w:marTop w:val="0"/>
              <w:marBottom w:val="0"/>
              <w:divBdr>
                <w:top w:val="none" w:sz="0" w:space="0" w:color="auto"/>
                <w:left w:val="none" w:sz="0" w:space="0" w:color="auto"/>
                <w:bottom w:val="none" w:sz="0" w:space="0" w:color="auto"/>
                <w:right w:val="none" w:sz="0" w:space="0" w:color="auto"/>
              </w:divBdr>
            </w:div>
            <w:div w:id="1480029878">
              <w:marLeft w:val="0"/>
              <w:marRight w:val="0"/>
              <w:marTop w:val="0"/>
              <w:marBottom w:val="0"/>
              <w:divBdr>
                <w:top w:val="none" w:sz="0" w:space="0" w:color="auto"/>
                <w:left w:val="none" w:sz="0" w:space="0" w:color="auto"/>
                <w:bottom w:val="none" w:sz="0" w:space="0" w:color="auto"/>
                <w:right w:val="none" w:sz="0" w:space="0" w:color="auto"/>
              </w:divBdr>
            </w:div>
            <w:div w:id="1088117520">
              <w:marLeft w:val="0"/>
              <w:marRight w:val="0"/>
              <w:marTop w:val="0"/>
              <w:marBottom w:val="0"/>
              <w:divBdr>
                <w:top w:val="none" w:sz="0" w:space="0" w:color="auto"/>
                <w:left w:val="none" w:sz="0" w:space="0" w:color="auto"/>
                <w:bottom w:val="none" w:sz="0" w:space="0" w:color="auto"/>
                <w:right w:val="none" w:sz="0" w:space="0" w:color="auto"/>
              </w:divBdr>
            </w:div>
            <w:div w:id="409154630">
              <w:marLeft w:val="0"/>
              <w:marRight w:val="0"/>
              <w:marTop w:val="0"/>
              <w:marBottom w:val="0"/>
              <w:divBdr>
                <w:top w:val="none" w:sz="0" w:space="0" w:color="auto"/>
                <w:left w:val="none" w:sz="0" w:space="0" w:color="auto"/>
                <w:bottom w:val="none" w:sz="0" w:space="0" w:color="auto"/>
                <w:right w:val="none" w:sz="0" w:space="0" w:color="auto"/>
              </w:divBdr>
            </w:div>
            <w:div w:id="184364579">
              <w:marLeft w:val="0"/>
              <w:marRight w:val="0"/>
              <w:marTop w:val="0"/>
              <w:marBottom w:val="0"/>
              <w:divBdr>
                <w:top w:val="none" w:sz="0" w:space="0" w:color="auto"/>
                <w:left w:val="none" w:sz="0" w:space="0" w:color="auto"/>
                <w:bottom w:val="none" w:sz="0" w:space="0" w:color="auto"/>
                <w:right w:val="none" w:sz="0" w:space="0" w:color="auto"/>
              </w:divBdr>
            </w:div>
            <w:div w:id="551700017">
              <w:marLeft w:val="0"/>
              <w:marRight w:val="0"/>
              <w:marTop w:val="0"/>
              <w:marBottom w:val="0"/>
              <w:divBdr>
                <w:top w:val="none" w:sz="0" w:space="0" w:color="auto"/>
                <w:left w:val="none" w:sz="0" w:space="0" w:color="auto"/>
                <w:bottom w:val="none" w:sz="0" w:space="0" w:color="auto"/>
                <w:right w:val="none" w:sz="0" w:space="0" w:color="auto"/>
              </w:divBdr>
            </w:div>
            <w:div w:id="331034409">
              <w:marLeft w:val="0"/>
              <w:marRight w:val="0"/>
              <w:marTop w:val="0"/>
              <w:marBottom w:val="0"/>
              <w:divBdr>
                <w:top w:val="none" w:sz="0" w:space="0" w:color="auto"/>
                <w:left w:val="none" w:sz="0" w:space="0" w:color="auto"/>
                <w:bottom w:val="none" w:sz="0" w:space="0" w:color="auto"/>
                <w:right w:val="none" w:sz="0" w:space="0" w:color="auto"/>
              </w:divBdr>
            </w:div>
            <w:div w:id="1579705609">
              <w:marLeft w:val="0"/>
              <w:marRight w:val="0"/>
              <w:marTop w:val="0"/>
              <w:marBottom w:val="0"/>
              <w:divBdr>
                <w:top w:val="none" w:sz="0" w:space="0" w:color="auto"/>
                <w:left w:val="none" w:sz="0" w:space="0" w:color="auto"/>
                <w:bottom w:val="none" w:sz="0" w:space="0" w:color="auto"/>
                <w:right w:val="none" w:sz="0" w:space="0" w:color="auto"/>
              </w:divBdr>
            </w:div>
            <w:div w:id="1842114257">
              <w:marLeft w:val="0"/>
              <w:marRight w:val="0"/>
              <w:marTop w:val="0"/>
              <w:marBottom w:val="0"/>
              <w:divBdr>
                <w:top w:val="none" w:sz="0" w:space="0" w:color="auto"/>
                <w:left w:val="none" w:sz="0" w:space="0" w:color="auto"/>
                <w:bottom w:val="none" w:sz="0" w:space="0" w:color="auto"/>
                <w:right w:val="none" w:sz="0" w:space="0" w:color="auto"/>
              </w:divBdr>
            </w:div>
            <w:div w:id="1946496103">
              <w:marLeft w:val="0"/>
              <w:marRight w:val="0"/>
              <w:marTop w:val="0"/>
              <w:marBottom w:val="0"/>
              <w:divBdr>
                <w:top w:val="none" w:sz="0" w:space="0" w:color="auto"/>
                <w:left w:val="none" w:sz="0" w:space="0" w:color="auto"/>
                <w:bottom w:val="none" w:sz="0" w:space="0" w:color="auto"/>
                <w:right w:val="none" w:sz="0" w:space="0" w:color="auto"/>
              </w:divBdr>
            </w:div>
            <w:div w:id="138763811">
              <w:marLeft w:val="0"/>
              <w:marRight w:val="0"/>
              <w:marTop w:val="0"/>
              <w:marBottom w:val="0"/>
              <w:divBdr>
                <w:top w:val="none" w:sz="0" w:space="0" w:color="auto"/>
                <w:left w:val="none" w:sz="0" w:space="0" w:color="auto"/>
                <w:bottom w:val="none" w:sz="0" w:space="0" w:color="auto"/>
                <w:right w:val="none" w:sz="0" w:space="0" w:color="auto"/>
              </w:divBdr>
            </w:div>
            <w:div w:id="1142118330">
              <w:marLeft w:val="0"/>
              <w:marRight w:val="0"/>
              <w:marTop w:val="0"/>
              <w:marBottom w:val="0"/>
              <w:divBdr>
                <w:top w:val="none" w:sz="0" w:space="0" w:color="auto"/>
                <w:left w:val="none" w:sz="0" w:space="0" w:color="auto"/>
                <w:bottom w:val="none" w:sz="0" w:space="0" w:color="auto"/>
                <w:right w:val="none" w:sz="0" w:space="0" w:color="auto"/>
              </w:divBdr>
            </w:div>
            <w:div w:id="738092670">
              <w:marLeft w:val="0"/>
              <w:marRight w:val="0"/>
              <w:marTop w:val="0"/>
              <w:marBottom w:val="0"/>
              <w:divBdr>
                <w:top w:val="none" w:sz="0" w:space="0" w:color="auto"/>
                <w:left w:val="none" w:sz="0" w:space="0" w:color="auto"/>
                <w:bottom w:val="none" w:sz="0" w:space="0" w:color="auto"/>
                <w:right w:val="none" w:sz="0" w:space="0" w:color="auto"/>
              </w:divBdr>
            </w:div>
            <w:div w:id="1685398330">
              <w:marLeft w:val="0"/>
              <w:marRight w:val="0"/>
              <w:marTop w:val="0"/>
              <w:marBottom w:val="0"/>
              <w:divBdr>
                <w:top w:val="none" w:sz="0" w:space="0" w:color="auto"/>
                <w:left w:val="none" w:sz="0" w:space="0" w:color="auto"/>
                <w:bottom w:val="none" w:sz="0" w:space="0" w:color="auto"/>
                <w:right w:val="none" w:sz="0" w:space="0" w:color="auto"/>
              </w:divBdr>
            </w:div>
            <w:div w:id="35547211">
              <w:marLeft w:val="0"/>
              <w:marRight w:val="0"/>
              <w:marTop w:val="0"/>
              <w:marBottom w:val="0"/>
              <w:divBdr>
                <w:top w:val="none" w:sz="0" w:space="0" w:color="auto"/>
                <w:left w:val="none" w:sz="0" w:space="0" w:color="auto"/>
                <w:bottom w:val="none" w:sz="0" w:space="0" w:color="auto"/>
                <w:right w:val="none" w:sz="0" w:space="0" w:color="auto"/>
              </w:divBdr>
            </w:div>
            <w:div w:id="801389221">
              <w:marLeft w:val="0"/>
              <w:marRight w:val="0"/>
              <w:marTop w:val="0"/>
              <w:marBottom w:val="0"/>
              <w:divBdr>
                <w:top w:val="none" w:sz="0" w:space="0" w:color="auto"/>
                <w:left w:val="none" w:sz="0" w:space="0" w:color="auto"/>
                <w:bottom w:val="none" w:sz="0" w:space="0" w:color="auto"/>
                <w:right w:val="none" w:sz="0" w:space="0" w:color="auto"/>
              </w:divBdr>
            </w:div>
            <w:div w:id="206768206">
              <w:marLeft w:val="0"/>
              <w:marRight w:val="0"/>
              <w:marTop w:val="0"/>
              <w:marBottom w:val="0"/>
              <w:divBdr>
                <w:top w:val="none" w:sz="0" w:space="0" w:color="auto"/>
                <w:left w:val="none" w:sz="0" w:space="0" w:color="auto"/>
                <w:bottom w:val="none" w:sz="0" w:space="0" w:color="auto"/>
                <w:right w:val="none" w:sz="0" w:space="0" w:color="auto"/>
              </w:divBdr>
            </w:div>
            <w:div w:id="908153230">
              <w:marLeft w:val="0"/>
              <w:marRight w:val="0"/>
              <w:marTop w:val="0"/>
              <w:marBottom w:val="0"/>
              <w:divBdr>
                <w:top w:val="none" w:sz="0" w:space="0" w:color="auto"/>
                <w:left w:val="none" w:sz="0" w:space="0" w:color="auto"/>
                <w:bottom w:val="none" w:sz="0" w:space="0" w:color="auto"/>
                <w:right w:val="none" w:sz="0" w:space="0" w:color="auto"/>
              </w:divBdr>
            </w:div>
            <w:div w:id="1237788863">
              <w:marLeft w:val="0"/>
              <w:marRight w:val="0"/>
              <w:marTop w:val="0"/>
              <w:marBottom w:val="0"/>
              <w:divBdr>
                <w:top w:val="none" w:sz="0" w:space="0" w:color="auto"/>
                <w:left w:val="none" w:sz="0" w:space="0" w:color="auto"/>
                <w:bottom w:val="none" w:sz="0" w:space="0" w:color="auto"/>
                <w:right w:val="none" w:sz="0" w:space="0" w:color="auto"/>
              </w:divBdr>
            </w:div>
            <w:div w:id="45497293">
              <w:marLeft w:val="0"/>
              <w:marRight w:val="0"/>
              <w:marTop w:val="0"/>
              <w:marBottom w:val="0"/>
              <w:divBdr>
                <w:top w:val="none" w:sz="0" w:space="0" w:color="auto"/>
                <w:left w:val="none" w:sz="0" w:space="0" w:color="auto"/>
                <w:bottom w:val="none" w:sz="0" w:space="0" w:color="auto"/>
                <w:right w:val="none" w:sz="0" w:space="0" w:color="auto"/>
              </w:divBdr>
            </w:div>
          </w:divsChild>
        </w:div>
        <w:div w:id="1682973986">
          <w:marLeft w:val="0"/>
          <w:marRight w:val="0"/>
          <w:marTop w:val="0"/>
          <w:marBottom w:val="0"/>
          <w:divBdr>
            <w:top w:val="none" w:sz="0" w:space="0" w:color="auto"/>
            <w:left w:val="none" w:sz="0" w:space="0" w:color="auto"/>
            <w:bottom w:val="none" w:sz="0" w:space="0" w:color="auto"/>
            <w:right w:val="none" w:sz="0" w:space="0" w:color="auto"/>
          </w:divBdr>
          <w:divsChild>
            <w:div w:id="1955866827">
              <w:marLeft w:val="0"/>
              <w:marRight w:val="0"/>
              <w:marTop w:val="0"/>
              <w:marBottom w:val="0"/>
              <w:divBdr>
                <w:top w:val="none" w:sz="0" w:space="0" w:color="auto"/>
                <w:left w:val="none" w:sz="0" w:space="0" w:color="auto"/>
                <w:bottom w:val="none" w:sz="0" w:space="0" w:color="auto"/>
                <w:right w:val="none" w:sz="0" w:space="0" w:color="auto"/>
              </w:divBdr>
            </w:div>
            <w:div w:id="243496664">
              <w:marLeft w:val="0"/>
              <w:marRight w:val="0"/>
              <w:marTop w:val="0"/>
              <w:marBottom w:val="0"/>
              <w:divBdr>
                <w:top w:val="none" w:sz="0" w:space="0" w:color="auto"/>
                <w:left w:val="none" w:sz="0" w:space="0" w:color="auto"/>
                <w:bottom w:val="none" w:sz="0" w:space="0" w:color="auto"/>
                <w:right w:val="none" w:sz="0" w:space="0" w:color="auto"/>
              </w:divBdr>
            </w:div>
            <w:div w:id="476189999">
              <w:marLeft w:val="0"/>
              <w:marRight w:val="0"/>
              <w:marTop w:val="0"/>
              <w:marBottom w:val="0"/>
              <w:divBdr>
                <w:top w:val="none" w:sz="0" w:space="0" w:color="auto"/>
                <w:left w:val="none" w:sz="0" w:space="0" w:color="auto"/>
                <w:bottom w:val="none" w:sz="0" w:space="0" w:color="auto"/>
                <w:right w:val="none" w:sz="0" w:space="0" w:color="auto"/>
              </w:divBdr>
            </w:div>
            <w:div w:id="1615793670">
              <w:marLeft w:val="0"/>
              <w:marRight w:val="0"/>
              <w:marTop w:val="0"/>
              <w:marBottom w:val="0"/>
              <w:divBdr>
                <w:top w:val="none" w:sz="0" w:space="0" w:color="auto"/>
                <w:left w:val="none" w:sz="0" w:space="0" w:color="auto"/>
                <w:bottom w:val="none" w:sz="0" w:space="0" w:color="auto"/>
                <w:right w:val="none" w:sz="0" w:space="0" w:color="auto"/>
              </w:divBdr>
            </w:div>
            <w:div w:id="486631229">
              <w:marLeft w:val="0"/>
              <w:marRight w:val="0"/>
              <w:marTop w:val="0"/>
              <w:marBottom w:val="0"/>
              <w:divBdr>
                <w:top w:val="none" w:sz="0" w:space="0" w:color="auto"/>
                <w:left w:val="none" w:sz="0" w:space="0" w:color="auto"/>
                <w:bottom w:val="none" w:sz="0" w:space="0" w:color="auto"/>
                <w:right w:val="none" w:sz="0" w:space="0" w:color="auto"/>
              </w:divBdr>
            </w:div>
            <w:div w:id="1816295023">
              <w:marLeft w:val="0"/>
              <w:marRight w:val="0"/>
              <w:marTop w:val="0"/>
              <w:marBottom w:val="0"/>
              <w:divBdr>
                <w:top w:val="none" w:sz="0" w:space="0" w:color="auto"/>
                <w:left w:val="none" w:sz="0" w:space="0" w:color="auto"/>
                <w:bottom w:val="none" w:sz="0" w:space="0" w:color="auto"/>
                <w:right w:val="none" w:sz="0" w:space="0" w:color="auto"/>
              </w:divBdr>
            </w:div>
            <w:div w:id="445778285">
              <w:marLeft w:val="0"/>
              <w:marRight w:val="0"/>
              <w:marTop w:val="0"/>
              <w:marBottom w:val="0"/>
              <w:divBdr>
                <w:top w:val="none" w:sz="0" w:space="0" w:color="auto"/>
                <w:left w:val="none" w:sz="0" w:space="0" w:color="auto"/>
                <w:bottom w:val="none" w:sz="0" w:space="0" w:color="auto"/>
                <w:right w:val="none" w:sz="0" w:space="0" w:color="auto"/>
              </w:divBdr>
            </w:div>
            <w:div w:id="538593645">
              <w:marLeft w:val="0"/>
              <w:marRight w:val="0"/>
              <w:marTop w:val="0"/>
              <w:marBottom w:val="0"/>
              <w:divBdr>
                <w:top w:val="none" w:sz="0" w:space="0" w:color="auto"/>
                <w:left w:val="none" w:sz="0" w:space="0" w:color="auto"/>
                <w:bottom w:val="none" w:sz="0" w:space="0" w:color="auto"/>
                <w:right w:val="none" w:sz="0" w:space="0" w:color="auto"/>
              </w:divBdr>
            </w:div>
            <w:div w:id="1965114373">
              <w:marLeft w:val="0"/>
              <w:marRight w:val="0"/>
              <w:marTop w:val="0"/>
              <w:marBottom w:val="0"/>
              <w:divBdr>
                <w:top w:val="none" w:sz="0" w:space="0" w:color="auto"/>
                <w:left w:val="none" w:sz="0" w:space="0" w:color="auto"/>
                <w:bottom w:val="none" w:sz="0" w:space="0" w:color="auto"/>
                <w:right w:val="none" w:sz="0" w:space="0" w:color="auto"/>
              </w:divBdr>
            </w:div>
            <w:div w:id="324475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8095055">
      <w:bodyDiv w:val="1"/>
      <w:marLeft w:val="0"/>
      <w:marRight w:val="0"/>
      <w:marTop w:val="0"/>
      <w:marBottom w:val="0"/>
      <w:divBdr>
        <w:top w:val="none" w:sz="0" w:space="0" w:color="auto"/>
        <w:left w:val="none" w:sz="0" w:space="0" w:color="auto"/>
        <w:bottom w:val="none" w:sz="0" w:space="0" w:color="auto"/>
        <w:right w:val="none" w:sz="0" w:space="0" w:color="auto"/>
      </w:divBdr>
      <w:divsChild>
        <w:div w:id="2083942315">
          <w:marLeft w:val="0"/>
          <w:marRight w:val="0"/>
          <w:marTop w:val="0"/>
          <w:marBottom w:val="0"/>
          <w:divBdr>
            <w:top w:val="none" w:sz="0" w:space="0" w:color="auto"/>
            <w:left w:val="none" w:sz="0" w:space="0" w:color="auto"/>
            <w:bottom w:val="none" w:sz="0" w:space="0" w:color="auto"/>
            <w:right w:val="none" w:sz="0" w:space="0" w:color="auto"/>
          </w:divBdr>
          <w:divsChild>
            <w:div w:id="824930290">
              <w:marLeft w:val="0"/>
              <w:marRight w:val="0"/>
              <w:marTop w:val="0"/>
              <w:marBottom w:val="0"/>
              <w:divBdr>
                <w:top w:val="none" w:sz="0" w:space="0" w:color="auto"/>
                <w:left w:val="none" w:sz="0" w:space="0" w:color="auto"/>
                <w:bottom w:val="none" w:sz="0" w:space="0" w:color="auto"/>
                <w:right w:val="none" w:sz="0" w:space="0" w:color="auto"/>
              </w:divBdr>
            </w:div>
            <w:div w:id="1151405360">
              <w:marLeft w:val="0"/>
              <w:marRight w:val="0"/>
              <w:marTop w:val="0"/>
              <w:marBottom w:val="0"/>
              <w:divBdr>
                <w:top w:val="none" w:sz="0" w:space="0" w:color="auto"/>
                <w:left w:val="none" w:sz="0" w:space="0" w:color="auto"/>
                <w:bottom w:val="none" w:sz="0" w:space="0" w:color="auto"/>
                <w:right w:val="none" w:sz="0" w:space="0" w:color="auto"/>
              </w:divBdr>
            </w:div>
            <w:div w:id="1739933763">
              <w:marLeft w:val="0"/>
              <w:marRight w:val="0"/>
              <w:marTop w:val="0"/>
              <w:marBottom w:val="0"/>
              <w:divBdr>
                <w:top w:val="none" w:sz="0" w:space="0" w:color="auto"/>
                <w:left w:val="none" w:sz="0" w:space="0" w:color="auto"/>
                <w:bottom w:val="none" w:sz="0" w:space="0" w:color="auto"/>
                <w:right w:val="none" w:sz="0" w:space="0" w:color="auto"/>
              </w:divBdr>
            </w:div>
            <w:div w:id="1250694182">
              <w:marLeft w:val="0"/>
              <w:marRight w:val="0"/>
              <w:marTop w:val="0"/>
              <w:marBottom w:val="0"/>
              <w:divBdr>
                <w:top w:val="none" w:sz="0" w:space="0" w:color="auto"/>
                <w:left w:val="none" w:sz="0" w:space="0" w:color="auto"/>
                <w:bottom w:val="none" w:sz="0" w:space="0" w:color="auto"/>
                <w:right w:val="none" w:sz="0" w:space="0" w:color="auto"/>
              </w:divBdr>
            </w:div>
            <w:div w:id="358432527">
              <w:marLeft w:val="0"/>
              <w:marRight w:val="0"/>
              <w:marTop w:val="0"/>
              <w:marBottom w:val="0"/>
              <w:divBdr>
                <w:top w:val="none" w:sz="0" w:space="0" w:color="auto"/>
                <w:left w:val="none" w:sz="0" w:space="0" w:color="auto"/>
                <w:bottom w:val="none" w:sz="0" w:space="0" w:color="auto"/>
                <w:right w:val="none" w:sz="0" w:space="0" w:color="auto"/>
              </w:divBdr>
            </w:div>
            <w:div w:id="534273859">
              <w:marLeft w:val="0"/>
              <w:marRight w:val="0"/>
              <w:marTop w:val="0"/>
              <w:marBottom w:val="0"/>
              <w:divBdr>
                <w:top w:val="none" w:sz="0" w:space="0" w:color="auto"/>
                <w:left w:val="none" w:sz="0" w:space="0" w:color="auto"/>
                <w:bottom w:val="none" w:sz="0" w:space="0" w:color="auto"/>
                <w:right w:val="none" w:sz="0" w:space="0" w:color="auto"/>
              </w:divBdr>
            </w:div>
            <w:div w:id="1748962006">
              <w:marLeft w:val="0"/>
              <w:marRight w:val="0"/>
              <w:marTop w:val="0"/>
              <w:marBottom w:val="0"/>
              <w:divBdr>
                <w:top w:val="none" w:sz="0" w:space="0" w:color="auto"/>
                <w:left w:val="none" w:sz="0" w:space="0" w:color="auto"/>
                <w:bottom w:val="none" w:sz="0" w:space="0" w:color="auto"/>
                <w:right w:val="none" w:sz="0" w:space="0" w:color="auto"/>
              </w:divBdr>
            </w:div>
            <w:div w:id="673806730">
              <w:marLeft w:val="0"/>
              <w:marRight w:val="0"/>
              <w:marTop w:val="0"/>
              <w:marBottom w:val="0"/>
              <w:divBdr>
                <w:top w:val="none" w:sz="0" w:space="0" w:color="auto"/>
                <w:left w:val="none" w:sz="0" w:space="0" w:color="auto"/>
                <w:bottom w:val="none" w:sz="0" w:space="0" w:color="auto"/>
                <w:right w:val="none" w:sz="0" w:space="0" w:color="auto"/>
              </w:divBdr>
            </w:div>
            <w:div w:id="1318538227">
              <w:marLeft w:val="0"/>
              <w:marRight w:val="0"/>
              <w:marTop w:val="0"/>
              <w:marBottom w:val="0"/>
              <w:divBdr>
                <w:top w:val="none" w:sz="0" w:space="0" w:color="auto"/>
                <w:left w:val="none" w:sz="0" w:space="0" w:color="auto"/>
                <w:bottom w:val="none" w:sz="0" w:space="0" w:color="auto"/>
                <w:right w:val="none" w:sz="0" w:space="0" w:color="auto"/>
              </w:divBdr>
            </w:div>
            <w:div w:id="1031417148">
              <w:marLeft w:val="0"/>
              <w:marRight w:val="0"/>
              <w:marTop w:val="0"/>
              <w:marBottom w:val="0"/>
              <w:divBdr>
                <w:top w:val="none" w:sz="0" w:space="0" w:color="auto"/>
                <w:left w:val="none" w:sz="0" w:space="0" w:color="auto"/>
                <w:bottom w:val="none" w:sz="0" w:space="0" w:color="auto"/>
                <w:right w:val="none" w:sz="0" w:space="0" w:color="auto"/>
              </w:divBdr>
            </w:div>
            <w:div w:id="1688024511">
              <w:marLeft w:val="0"/>
              <w:marRight w:val="0"/>
              <w:marTop w:val="0"/>
              <w:marBottom w:val="0"/>
              <w:divBdr>
                <w:top w:val="none" w:sz="0" w:space="0" w:color="auto"/>
                <w:left w:val="none" w:sz="0" w:space="0" w:color="auto"/>
                <w:bottom w:val="none" w:sz="0" w:space="0" w:color="auto"/>
                <w:right w:val="none" w:sz="0" w:space="0" w:color="auto"/>
              </w:divBdr>
            </w:div>
            <w:div w:id="1563826891">
              <w:marLeft w:val="0"/>
              <w:marRight w:val="0"/>
              <w:marTop w:val="0"/>
              <w:marBottom w:val="0"/>
              <w:divBdr>
                <w:top w:val="none" w:sz="0" w:space="0" w:color="auto"/>
                <w:left w:val="none" w:sz="0" w:space="0" w:color="auto"/>
                <w:bottom w:val="none" w:sz="0" w:space="0" w:color="auto"/>
                <w:right w:val="none" w:sz="0" w:space="0" w:color="auto"/>
              </w:divBdr>
            </w:div>
            <w:div w:id="1799376720">
              <w:marLeft w:val="0"/>
              <w:marRight w:val="0"/>
              <w:marTop w:val="0"/>
              <w:marBottom w:val="0"/>
              <w:divBdr>
                <w:top w:val="none" w:sz="0" w:space="0" w:color="auto"/>
                <w:left w:val="none" w:sz="0" w:space="0" w:color="auto"/>
                <w:bottom w:val="none" w:sz="0" w:space="0" w:color="auto"/>
                <w:right w:val="none" w:sz="0" w:space="0" w:color="auto"/>
              </w:divBdr>
            </w:div>
            <w:div w:id="1426263888">
              <w:marLeft w:val="0"/>
              <w:marRight w:val="0"/>
              <w:marTop w:val="0"/>
              <w:marBottom w:val="0"/>
              <w:divBdr>
                <w:top w:val="none" w:sz="0" w:space="0" w:color="auto"/>
                <w:left w:val="none" w:sz="0" w:space="0" w:color="auto"/>
                <w:bottom w:val="none" w:sz="0" w:space="0" w:color="auto"/>
                <w:right w:val="none" w:sz="0" w:space="0" w:color="auto"/>
              </w:divBdr>
            </w:div>
            <w:div w:id="548953408">
              <w:marLeft w:val="0"/>
              <w:marRight w:val="0"/>
              <w:marTop w:val="0"/>
              <w:marBottom w:val="0"/>
              <w:divBdr>
                <w:top w:val="none" w:sz="0" w:space="0" w:color="auto"/>
                <w:left w:val="none" w:sz="0" w:space="0" w:color="auto"/>
                <w:bottom w:val="none" w:sz="0" w:space="0" w:color="auto"/>
                <w:right w:val="none" w:sz="0" w:space="0" w:color="auto"/>
              </w:divBdr>
            </w:div>
            <w:div w:id="159582652">
              <w:marLeft w:val="0"/>
              <w:marRight w:val="0"/>
              <w:marTop w:val="0"/>
              <w:marBottom w:val="0"/>
              <w:divBdr>
                <w:top w:val="none" w:sz="0" w:space="0" w:color="auto"/>
                <w:left w:val="none" w:sz="0" w:space="0" w:color="auto"/>
                <w:bottom w:val="none" w:sz="0" w:space="0" w:color="auto"/>
                <w:right w:val="none" w:sz="0" w:space="0" w:color="auto"/>
              </w:divBdr>
            </w:div>
            <w:div w:id="1975019464">
              <w:marLeft w:val="0"/>
              <w:marRight w:val="0"/>
              <w:marTop w:val="0"/>
              <w:marBottom w:val="0"/>
              <w:divBdr>
                <w:top w:val="none" w:sz="0" w:space="0" w:color="auto"/>
                <w:left w:val="none" w:sz="0" w:space="0" w:color="auto"/>
                <w:bottom w:val="none" w:sz="0" w:space="0" w:color="auto"/>
                <w:right w:val="none" w:sz="0" w:space="0" w:color="auto"/>
              </w:divBdr>
            </w:div>
            <w:div w:id="1543248401">
              <w:marLeft w:val="0"/>
              <w:marRight w:val="0"/>
              <w:marTop w:val="0"/>
              <w:marBottom w:val="0"/>
              <w:divBdr>
                <w:top w:val="none" w:sz="0" w:space="0" w:color="auto"/>
                <w:left w:val="none" w:sz="0" w:space="0" w:color="auto"/>
                <w:bottom w:val="none" w:sz="0" w:space="0" w:color="auto"/>
                <w:right w:val="none" w:sz="0" w:space="0" w:color="auto"/>
              </w:divBdr>
            </w:div>
          </w:divsChild>
        </w:div>
        <w:div w:id="62870250">
          <w:marLeft w:val="0"/>
          <w:marRight w:val="0"/>
          <w:marTop w:val="0"/>
          <w:marBottom w:val="0"/>
          <w:divBdr>
            <w:top w:val="none" w:sz="0" w:space="0" w:color="auto"/>
            <w:left w:val="none" w:sz="0" w:space="0" w:color="auto"/>
            <w:bottom w:val="none" w:sz="0" w:space="0" w:color="auto"/>
            <w:right w:val="none" w:sz="0" w:space="0" w:color="auto"/>
          </w:divBdr>
          <w:divsChild>
            <w:div w:id="865942626">
              <w:marLeft w:val="0"/>
              <w:marRight w:val="0"/>
              <w:marTop w:val="0"/>
              <w:marBottom w:val="0"/>
              <w:divBdr>
                <w:top w:val="none" w:sz="0" w:space="0" w:color="auto"/>
                <w:left w:val="none" w:sz="0" w:space="0" w:color="auto"/>
                <w:bottom w:val="none" w:sz="0" w:space="0" w:color="auto"/>
                <w:right w:val="none" w:sz="0" w:space="0" w:color="auto"/>
              </w:divBdr>
            </w:div>
            <w:div w:id="1973946941">
              <w:marLeft w:val="0"/>
              <w:marRight w:val="0"/>
              <w:marTop w:val="0"/>
              <w:marBottom w:val="0"/>
              <w:divBdr>
                <w:top w:val="none" w:sz="0" w:space="0" w:color="auto"/>
                <w:left w:val="none" w:sz="0" w:space="0" w:color="auto"/>
                <w:bottom w:val="none" w:sz="0" w:space="0" w:color="auto"/>
                <w:right w:val="none" w:sz="0" w:space="0" w:color="auto"/>
              </w:divBdr>
            </w:div>
            <w:div w:id="1933777397">
              <w:marLeft w:val="0"/>
              <w:marRight w:val="0"/>
              <w:marTop w:val="0"/>
              <w:marBottom w:val="0"/>
              <w:divBdr>
                <w:top w:val="none" w:sz="0" w:space="0" w:color="auto"/>
                <w:left w:val="none" w:sz="0" w:space="0" w:color="auto"/>
                <w:bottom w:val="none" w:sz="0" w:space="0" w:color="auto"/>
                <w:right w:val="none" w:sz="0" w:space="0" w:color="auto"/>
              </w:divBdr>
            </w:div>
            <w:div w:id="1285962607">
              <w:marLeft w:val="0"/>
              <w:marRight w:val="0"/>
              <w:marTop w:val="0"/>
              <w:marBottom w:val="0"/>
              <w:divBdr>
                <w:top w:val="none" w:sz="0" w:space="0" w:color="auto"/>
                <w:left w:val="none" w:sz="0" w:space="0" w:color="auto"/>
                <w:bottom w:val="none" w:sz="0" w:space="0" w:color="auto"/>
                <w:right w:val="none" w:sz="0" w:space="0" w:color="auto"/>
              </w:divBdr>
            </w:div>
            <w:div w:id="563025552">
              <w:marLeft w:val="0"/>
              <w:marRight w:val="0"/>
              <w:marTop w:val="0"/>
              <w:marBottom w:val="0"/>
              <w:divBdr>
                <w:top w:val="none" w:sz="0" w:space="0" w:color="auto"/>
                <w:left w:val="none" w:sz="0" w:space="0" w:color="auto"/>
                <w:bottom w:val="none" w:sz="0" w:space="0" w:color="auto"/>
                <w:right w:val="none" w:sz="0" w:space="0" w:color="auto"/>
              </w:divBdr>
            </w:div>
            <w:div w:id="695889031">
              <w:marLeft w:val="0"/>
              <w:marRight w:val="0"/>
              <w:marTop w:val="0"/>
              <w:marBottom w:val="0"/>
              <w:divBdr>
                <w:top w:val="none" w:sz="0" w:space="0" w:color="auto"/>
                <w:left w:val="none" w:sz="0" w:space="0" w:color="auto"/>
                <w:bottom w:val="none" w:sz="0" w:space="0" w:color="auto"/>
                <w:right w:val="none" w:sz="0" w:space="0" w:color="auto"/>
              </w:divBdr>
            </w:div>
            <w:div w:id="473639714">
              <w:marLeft w:val="0"/>
              <w:marRight w:val="0"/>
              <w:marTop w:val="0"/>
              <w:marBottom w:val="0"/>
              <w:divBdr>
                <w:top w:val="none" w:sz="0" w:space="0" w:color="auto"/>
                <w:left w:val="none" w:sz="0" w:space="0" w:color="auto"/>
                <w:bottom w:val="none" w:sz="0" w:space="0" w:color="auto"/>
                <w:right w:val="none" w:sz="0" w:space="0" w:color="auto"/>
              </w:divBdr>
            </w:div>
            <w:div w:id="1083916697">
              <w:marLeft w:val="0"/>
              <w:marRight w:val="0"/>
              <w:marTop w:val="0"/>
              <w:marBottom w:val="0"/>
              <w:divBdr>
                <w:top w:val="none" w:sz="0" w:space="0" w:color="auto"/>
                <w:left w:val="none" w:sz="0" w:space="0" w:color="auto"/>
                <w:bottom w:val="none" w:sz="0" w:space="0" w:color="auto"/>
                <w:right w:val="none" w:sz="0" w:space="0" w:color="auto"/>
              </w:divBdr>
            </w:div>
            <w:div w:id="1127236566">
              <w:marLeft w:val="0"/>
              <w:marRight w:val="0"/>
              <w:marTop w:val="0"/>
              <w:marBottom w:val="0"/>
              <w:divBdr>
                <w:top w:val="none" w:sz="0" w:space="0" w:color="auto"/>
                <w:left w:val="none" w:sz="0" w:space="0" w:color="auto"/>
                <w:bottom w:val="none" w:sz="0" w:space="0" w:color="auto"/>
                <w:right w:val="none" w:sz="0" w:space="0" w:color="auto"/>
              </w:divBdr>
            </w:div>
            <w:div w:id="305823654">
              <w:marLeft w:val="0"/>
              <w:marRight w:val="0"/>
              <w:marTop w:val="0"/>
              <w:marBottom w:val="0"/>
              <w:divBdr>
                <w:top w:val="none" w:sz="0" w:space="0" w:color="auto"/>
                <w:left w:val="none" w:sz="0" w:space="0" w:color="auto"/>
                <w:bottom w:val="none" w:sz="0" w:space="0" w:color="auto"/>
                <w:right w:val="none" w:sz="0" w:space="0" w:color="auto"/>
              </w:divBdr>
            </w:div>
            <w:div w:id="452601738">
              <w:marLeft w:val="0"/>
              <w:marRight w:val="0"/>
              <w:marTop w:val="0"/>
              <w:marBottom w:val="0"/>
              <w:divBdr>
                <w:top w:val="none" w:sz="0" w:space="0" w:color="auto"/>
                <w:left w:val="none" w:sz="0" w:space="0" w:color="auto"/>
                <w:bottom w:val="none" w:sz="0" w:space="0" w:color="auto"/>
                <w:right w:val="none" w:sz="0" w:space="0" w:color="auto"/>
              </w:divBdr>
            </w:div>
            <w:div w:id="1289581250">
              <w:marLeft w:val="0"/>
              <w:marRight w:val="0"/>
              <w:marTop w:val="0"/>
              <w:marBottom w:val="0"/>
              <w:divBdr>
                <w:top w:val="none" w:sz="0" w:space="0" w:color="auto"/>
                <w:left w:val="none" w:sz="0" w:space="0" w:color="auto"/>
                <w:bottom w:val="none" w:sz="0" w:space="0" w:color="auto"/>
                <w:right w:val="none" w:sz="0" w:space="0" w:color="auto"/>
              </w:divBdr>
            </w:div>
            <w:div w:id="1415199017">
              <w:marLeft w:val="0"/>
              <w:marRight w:val="0"/>
              <w:marTop w:val="0"/>
              <w:marBottom w:val="0"/>
              <w:divBdr>
                <w:top w:val="none" w:sz="0" w:space="0" w:color="auto"/>
                <w:left w:val="none" w:sz="0" w:space="0" w:color="auto"/>
                <w:bottom w:val="none" w:sz="0" w:space="0" w:color="auto"/>
                <w:right w:val="none" w:sz="0" w:space="0" w:color="auto"/>
              </w:divBdr>
            </w:div>
            <w:div w:id="491144799">
              <w:marLeft w:val="0"/>
              <w:marRight w:val="0"/>
              <w:marTop w:val="0"/>
              <w:marBottom w:val="0"/>
              <w:divBdr>
                <w:top w:val="none" w:sz="0" w:space="0" w:color="auto"/>
                <w:left w:val="none" w:sz="0" w:space="0" w:color="auto"/>
                <w:bottom w:val="none" w:sz="0" w:space="0" w:color="auto"/>
                <w:right w:val="none" w:sz="0" w:space="0" w:color="auto"/>
              </w:divBdr>
            </w:div>
            <w:div w:id="1515145802">
              <w:marLeft w:val="0"/>
              <w:marRight w:val="0"/>
              <w:marTop w:val="0"/>
              <w:marBottom w:val="0"/>
              <w:divBdr>
                <w:top w:val="none" w:sz="0" w:space="0" w:color="auto"/>
                <w:left w:val="none" w:sz="0" w:space="0" w:color="auto"/>
                <w:bottom w:val="none" w:sz="0" w:space="0" w:color="auto"/>
                <w:right w:val="none" w:sz="0" w:space="0" w:color="auto"/>
              </w:divBdr>
            </w:div>
            <w:div w:id="249390153">
              <w:marLeft w:val="0"/>
              <w:marRight w:val="0"/>
              <w:marTop w:val="0"/>
              <w:marBottom w:val="0"/>
              <w:divBdr>
                <w:top w:val="none" w:sz="0" w:space="0" w:color="auto"/>
                <w:left w:val="none" w:sz="0" w:space="0" w:color="auto"/>
                <w:bottom w:val="none" w:sz="0" w:space="0" w:color="auto"/>
                <w:right w:val="none" w:sz="0" w:space="0" w:color="auto"/>
              </w:divBdr>
            </w:div>
            <w:div w:id="1933005689">
              <w:marLeft w:val="0"/>
              <w:marRight w:val="0"/>
              <w:marTop w:val="0"/>
              <w:marBottom w:val="0"/>
              <w:divBdr>
                <w:top w:val="none" w:sz="0" w:space="0" w:color="auto"/>
                <w:left w:val="none" w:sz="0" w:space="0" w:color="auto"/>
                <w:bottom w:val="none" w:sz="0" w:space="0" w:color="auto"/>
                <w:right w:val="none" w:sz="0" w:space="0" w:color="auto"/>
              </w:divBdr>
            </w:div>
            <w:div w:id="1693875204">
              <w:marLeft w:val="0"/>
              <w:marRight w:val="0"/>
              <w:marTop w:val="0"/>
              <w:marBottom w:val="0"/>
              <w:divBdr>
                <w:top w:val="none" w:sz="0" w:space="0" w:color="auto"/>
                <w:left w:val="none" w:sz="0" w:space="0" w:color="auto"/>
                <w:bottom w:val="none" w:sz="0" w:space="0" w:color="auto"/>
                <w:right w:val="none" w:sz="0" w:space="0" w:color="auto"/>
              </w:divBdr>
            </w:div>
            <w:div w:id="652832988">
              <w:marLeft w:val="0"/>
              <w:marRight w:val="0"/>
              <w:marTop w:val="0"/>
              <w:marBottom w:val="0"/>
              <w:divBdr>
                <w:top w:val="none" w:sz="0" w:space="0" w:color="auto"/>
                <w:left w:val="none" w:sz="0" w:space="0" w:color="auto"/>
                <w:bottom w:val="none" w:sz="0" w:space="0" w:color="auto"/>
                <w:right w:val="none" w:sz="0" w:space="0" w:color="auto"/>
              </w:divBdr>
            </w:div>
            <w:div w:id="1896231923">
              <w:marLeft w:val="0"/>
              <w:marRight w:val="0"/>
              <w:marTop w:val="0"/>
              <w:marBottom w:val="0"/>
              <w:divBdr>
                <w:top w:val="none" w:sz="0" w:space="0" w:color="auto"/>
                <w:left w:val="none" w:sz="0" w:space="0" w:color="auto"/>
                <w:bottom w:val="none" w:sz="0" w:space="0" w:color="auto"/>
                <w:right w:val="none" w:sz="0" w:space="0" w:color="auto"/>
              </w:divBdr>
            </w:div>
          </w:divsChild>
        </w:div>
        <w:div w:id="20589297">
          <w:marLeft w:val="0"/>
          <w:marRight w:val="0"/>
          <w:marTop w:val="0"/>
          <w:marBottom w:val="0"/>
          <w:divBdr>
            <w:top w:val="none" w:sz="0" w:space="0" w:color="auto"/>
            <w:left w:val="none" w:sz="0" w:space="0" w:color="auto"/>
            <w:bottom w:val="none" w:sz="0" w:space="0" w:color="auto"/>
            <w:right w:val="none" w:sz="0" w:space="0" w:color="auto"/>
          </w:divBdr>
          <w:divsChild>
            <w:div w:id="302733297">
              <w:marLeft w:val="0"/>
              <w:marRight w:val="0"/>
              <w:marTop w:val="0"/>
              <w:marBottom w:val="0"/>
              <w:divBdr>
                <w:top w:val="none" w:sz="0" w:space="0" w:color="auto"/>
                <w:left w:val="none" w:sz="0" w:space="0" w:color="auto"/>
                <w:bottom w:val="none" w:sz="0" w:space="0" w:color="auto"/>
                <w:right w:val="none" w:sz="0" w:space="0" w:color="auto"/>
              </w:divBdr>
            </w:div>
            <w:div w:id="133259839">
              <w:marLeft w:val="0"/>
              <w:marRight w:val="0"/>
              <w:marTop w:val="0"/>
              <w:marBottom w:val="0"/>
              <w:divBdr>
                <w:top w:val="none" w:sz="0" w:space="0" w:color="auto"/>
                <w:left w:val="none" w:sz="0" w:space="0" w:color="auto"/>
                <w:bottom w:val="none" w:sz="0" w:space="0" w:color="auto"/>
                <w:right w:val="none" w:sz="0" w:space="0" w:color="auto"/>
              </w:divBdr>
            </w:div>
            <w:div w:id="1044251762">
              <w:marLeft w:val="0"/>
              <w:marRight w:val="0"/>
              <w:marTop w:val="0"/>
              <w:marBottom w:val="0"/>
              <w:divBdr>
                <w:top w:val="none" w:sz="0" w:space="0" w:color="auto"/>
                <w:left w:val="none" w:sz="0" w:space="0" w:color="auto"/>
                <w:bottom w:val="none" w:sz="0" w:space="0" w:color="auto"/>
                <w:right w:val="none" w:sz="0" w:space="0" w:color="auto"/>
              </w:divBdr>
            </w:div>
            <w:div w:id="518930831">
              <w:marLeft w:val="0"/>
              <w:marRight w:val="0"/>
              <w:marTop w:val="0"/>
              <w:marBottom w:val="0"/>
              <w:divBdr>
                <w:top w:val="none" w:sz="0" w:space="0" w:color="auto"/>
                <w:left w:val="none" w:sz="0" w:space="0" w:color="auto"/>
                <w:bottom w:val="none" w:sz="0" w:space="0" w:color="auto"/>
                <w:right w:val="none" w:sz="0" w:space="0" w:color="auto"/>
              </w:divBdr>
            </w:div>
            <w:div w:id="384182663">
              <w:marLeft w:val="0"/>
              <w:marRight w:val="0"/>
              <w:marTop w:val="0"/>
              <w:marBottom w:val="0"/>
              <w:divBdr>
                <w:top w:val="none" w:sz="0" w:space="0" w:color="auto"/>
                <w:left w:val="none" w:sz="0" w:space="0" w:color="auto"/>
                <w:bottom w:val="none" w:sz="0" w:space="0" w:color="auto"/>
                <w:right w:val="none" w:sz="0" w:space="0" w:color="auto"/>
              </w:divBdr>
            </w:div>
            <w:div w:id="1113327403">
              <w:marLeft w:val="0"/>
              <w:marRight w:val="0"/>
              <w:marTop w:val="0"/>
              <w:marBottom w:val="0"/>
              <w:divBdr>
                <w:top w:val="none" w:sz="0" w:space="0" w:color="auto"/>
                <w:left w:val="none" w:sz="0" w:space="0" w:color="auto"/>
                <w:bottom w:val="none" w:sz="0" w:space="0" w:color="auto"/>
                <w:right w:val="none" w:sz="0" w:space="0" w:color="auto"/>
              </w:divBdr>
            </w:div>
            <w:div w:id="2017338181">
              <w:marLeft w:val="0"/>
              <w:marRight w:val="0"/>
              <w:marTop w:val="0"/>
              <w:marBottom w:val="0"/>
              <w:divBdr>
                <w:top w:val="none" w:sz="0" w:space="0" w:color="auto"/>
                <w:left w:val="none" w:sz="0" w:space="0" w:color="auto"/>
                <w:bottom w:val="none" w:sz="0" w:space="0" w:color="auto"/>
                <w:right w:val="none" w:sz="0" w:space="0" w:color="auto"/>
              </w:divBdr>
            </w:div>
            <w:div w:id="545213850">
              <w:marLeft w:val="0"/>
              <w:marRight w:val="0"/>
              <w:marTop w:val="0"/>
              <w:marBottom w:val="0"/>
              <w:divBdr>
                <w:top w:val="none" w:sz="0" w:space="0" w:color="auto"/>
                <w:left w:val="none" w:sz="0" w:space="0" w:color="auto"/>
                <w:bottom w:val="none" w:sz="0" w:space="0" w:color="auto"/>
                <w:right w:val="none" w:sz="0" w:space="0" w:color="auto"/>
              </w:divBdr>
            </w:div>
            <w:div w:id="938682195">
              <w:marLeft w:val="0"/>
              <w:marRight w:val="0"/>
              <w:marTop w:val="0"/>
              <w:marBottom w:val="0"/>
              <w:divBdr>
                <w:top w:val="none" w:sz="0" w:space="0" w:color="auto"/>
                <w:left w:val="none" w:sz="0" w:space="0" w:color="auto"/>
                <w:bottom w:val="none" w:sz="0" w:space="0" w:color="auto"/>
                <w:right w:val="none" w:sz="0" w:space="0" w:color="auto"/>
              </w:divBdr>
            </w:div>
            <w:div w:id="679937061">
              <w:marLeft w:val="0"/>
              <w:marRight w:val="0"/>
              <w:marTop w:val="0"/>
              <w:marBottom w:val="0"/>
              <w:divBdr>
                <w:top w:val="none" w:sz="0" w:space="0" w:color="auto"/>
                <w:left w:val="none" w:sz="0" w:space="0" w:color="auto"/>
                <w:bottom w:val="none" w:sz="0" w:space="0" w:color="auto"/>
                <w:right w:val="none" w:sz="0" w:space="0" w:color="auto"/>
              </w:divBdr>
            </w:div>
            <w:div w:id="2019500914">
              <w:marLeft w:val="0"/>
              <w:marRight w:val="0"/>
              <w:marTop w:val="0"/>
              <w:marBottom w:val="0"/>
              <w:divBdr>
                <w:top w:val="none" w:sz="0" w:space="0" w:color="auto"/>
                <w:left w:val="none" w:sz="0" w:space="0" w:color="auto"/>
                <w:bottom w:val="none" w:sz="0" w:space="0" w:color="auto"/>
                <w:right w:val="none" w:sz="0" w:space="0" w:color="auto"/>
              </w:divBdr>
            </w:div>
            <w:div w:id="1669823299">
              <w:marLeft w:val="0"/>
              <w:marRight w:val="0"/>
              <w:marTop w:val="0"/>
              <w:marBottom w:val="0"/>
              <w:divBdr>
                <w:top w:val="none" w:sz="0" w:space="0" w:color="auto"/>
                <w:left w:val="none" w:sz="0" w:space="0" w:color="auto"/>
                <w:bottom w:val="none" w:sz="0" w:space="0" w:color="auto"/>
                <w:right w:val="none" w:sz="0" w:space="0" w:color="auto"/>
              </w:divBdr>
            </w:div>
            <w:div w:id="809397707">
              <w:marLeft w:val="0"/>
              <w:marRight w:val="0"/>
              <w:marTop w:val="0"/>
              <w:marBottom w:val="0"/>
              <w:divBdr>
                <w:top w:val="none" w:sz="0" w:space="0" w:color="auto"/>
                <w:left w:val="none" w:sz="0" w:space="0" w:color="auto"/>
                <w:bottom w:val="none" w:sz="0" w:space="0" w:color="auto"/>
                <w:right w:val="none" w:sz="0" w:space="0" w:color="auto"/>
              </w:divBdr>
            </w:div>
            <w:div w:id="1527476339">
              <w:marLeft w:val="0"/>
              <w:marRight w:val="0"/>
              <w:marTop w:val="0"/>
              <w:marBottom w:val="0"/>
              <w:divBdr>
                <w:top w:val="none" w:sz="0" w:space="0" w:color="auto"/>
                <w:left w:val="none" w:sz="0" w:space="0" w:color="auto"/>
                <w:bottom w:val="none" w:sz="0" w:space="0" w:color="auto"/>
                <w:right w:val="none" w:sz="0" w:space="0" w:color="auto"/>
              </w:divBdr>
            </w:div>
            <w:div w:id="904876085">
              <w:marLeft w:val="0"/>
              <w:marRight w:val="0"/>
              <w:marTop w:val="0"/>
              <w:marBottom w:val="0"/>
              <w:divBdr>
                <w:top w:val="none" w:sz="0" w:space="0" w:color="auto"/>
                <w:left w:val="none" w:sz="0" w:space="0" w:color="auto"/>
                <w:bottom w:val="none" w:sz="0" w:space="0" w:color="auto"/>
                <w:right w:val="none" w:sz="0" w:space="0" w:color="auto"/>
              </w:divBdr>
            </w:div>
            <w:div w:id="240603696">
              <w:marLeft w:val="0"/>
              <w:marRight w:val="0"/>
              <w:marTop w:val="0"/>
              <w:marBottom w:val="0"/>
              <w:divBdr>
                <w:top w:val="none" w:sz="0" w:space="0" w:color="auto"/>
                <w:left w:val="none" w:sz="0" w:space="0" w:color="auto"/>
                <w:bottom w:val="none" w:sz="0" w:space="0" w:color="auto"/>
                <w:right w:val="none" w:sz="0" w:space="0" w:color="auto"/>
              </w:divBdr>
            </w:div>
            <w:div w:id="1097752306">
              <w:marLeft w:val="0"/>
              <w:marRight w:val="0"/>
              <w:marTop w:val="0"/>
              <w:marBottom w:val="0"/>
              <w:divBdr>
                <w:top w:val="none" w:sz="0" w:space="0" w:color="auto"/>
                <w:left w:val="none" w:sz="0" w:space="0" w:color="auto"/>
                <w:bottom w:val="none" w:sz="0" w:space="0" w:color="auto"/>
                <w:right w:val="none" w:sz="0" w:space="0" w:color="auto"/>
              </w:divBdr>
            </w:div>
            <w:div w:id="186915033">
              <w:marLeft w:val="0"/>
              <w:marRight w:val="0"/>
              <w:marTop w:val="0"/>
              <w:marBottom w:val="0"/>
              <w:divBdr>
                <w:top w:val="none" w:sz="0" w:space="0" w:color="auto"/>
                <w:left w:val="none" w:sz="0" w:space="0" w:color="auto"/>
                <w:bottom w:val="none" w:sz="0" w:space="0" w:color="auto"/>
                <w:right w:val="none" w:sz="0" w:space="0" w:color="auto"/>
              </w:divBdr>
            </w:div>
            <w:div w:id="1495102194">
              <w:marLeft w:val="0"/>
              <w:marRight w:val="0"/>
              <w:marTop w:val="0"/>
              <w:marBottom w:val="0"/>
              <w:divBdr>
                <w:top w:val="none" w:sz="0" w:space="0" w:color="auto"/>
                <w:left w:val="none" w:sz="0" w:space="0" w:color="auto"/>
                <w:bottom w:val="none" w:sz="0" w:space="0" w:color="auto"/>
                <w:right w:val="none" w:sz="0" w:space="0" w:color="auto"/>
              </w:divBdr>
            </w:div>
            <w:div w:id="285428958">
              <w:marLeft w:val="0"/>
              <w:marRight w:val="0"/>
              <w:marTop w:val="0"/>
              <w:marBottom w:val="0"/>
              <w:divBdr>
                <w:top w:val="none" w:sz="0" w:space="0" w:color="auto"/>
                <w:left w:val="none" w:sz="0" w:space="0" w:color="auto"/>
                <w:bottom w:val="none" w:sz="0" w:space="0" w:color="auto"/>
                <w:right w:val="none" w:sz="0" w:space="0" w:color="auto"/>
              </w:divBdr>
            </w:div>
          </w:divsChild>
        </w:div>
        <w:div w:id="767700772">
          <w:marLeft w:val="0"/>
          <w:marRight w:val="0"/>
          <w:marTop w:val="0"/>
          <w:marBottom w:val="0"/>
          <w:divBdr>
            <w:top w:val="none" w:sz="0" w:space="0" w:color="auto"/>
            <w:left w:val="none" w:sz="0" w:space="0" w:color="auto"/>
            <w:bottom w:val="none" w:sz="0" w:space="0" w:color="auto"/>
            <w:right w:val="none" w:sz="0" w:space="0" w:color="auto"/>
          </w:divBdr>
          <w:divsChild>
            <w:div w:id="315376772">
              <w:marLeft w:val="0"/>
              <w:marRight w:val="0"/>
              <w:marTop w:val="0"/>
              <w:marBottom w:val="0"/>
              <w:divBdr>
                <w:top w:val="none" w:sz="0" w:space="0" w:color="auto"/>
                <w:left w:val="none" w:sz="0" w:space="0" w:color="auto"/>
                <w:bottom w:val="none" w:sz="0" w:space="0" w:color="auto"/>
                <w:right w:val="none" w:sz="0" w:space="0" w:color="auto"/>
              </w:divBdr>
            </w:div>
            <w:div w:id="366368486">
              <w:marLeft w:val="0"/>
              <w:marRight w:val="0"/>
              <w:marTop w:val="0"/>
              <w:marBottom w:val="0"/>
              <w:divBdr>
                <w:top w:val="none" w:sz="0" w:space="0" w:color="auto"/>
                <w:left w:val="none" w:sz="0" w:space="0" w:color="auto"/>
                <w:bottom w:val="none" w:sz="0" w:space="0" w:color="auto"/>
                <w:right w:val="none" w:sz="0" w:space="0" w:color="auto"/>
              </w:divBdr>
            </w:div>
            <w:div w:id="1725984039">
              <w:marLeft w:val="0"/>
              <w:marRight w:val="0"/>
              <w:marTop w:val="0"/>
              <w:marBottom w:val="0"/>
              <w:divBdr>
                <w:top w:val="none" w:sz="0" w:space="0" w:color="auto"/>
                <w:left w:val="none" w:sz="0" w:space="0" w:color="auto"/>
                <w:bottom w:val="none" w:sz="0" w:space="0" w:color="auto"/>
                <w:right w:val="none" w:sz="0" w:space="0" w:color="auto"/>
              </w:divBdr>
            </w:div>
            <w:div w:id="558127921">
              <w:marLeft w:val="0"/>
              <w:marRight w:val="0"/>
              <w:marTop w:val="0"/>
              <w:marBottom w:val="0"/>
              <w:divBdr>
                <w:top w:val="none" w:sz="0" w:space="0" w:color="auto"/>
                <w:left w:val="none" w:sz="0" w:space="0" w:color="auto"/>
                <w:bottom w:val="none" w:sz="0" w:space="0" w:color="auto"/>
                <w:right w:val="none" w:sz="0" w:space="0" w:color="auto"/>
              </w:divBdr>
            </w:div>
            <w:div w:id="122967566">
              <w:marLeft w:val="0"/>
              <w:marRight w:val="0"/>
              <w:marTop w:val="0"/>
              <w:marBottom w:val="0"/>
              <w:divBdr>
                <w:top w:val="none" w:sz="0" w:space="0" w:color="auto"/>
                <w:left w:val="none" w:sz="0" w:space="0" w:color="auto"/>
                <w:bottom w:val="none" w:sz="0" w:space="0" w:color="auto"/>
                <w:right w:val="none" w:sz="0" w:space="0" w:color="auto"/>
              </w:divBdr>
            </w:div>
            <w:div w:id="133761407">
              <w:marLeft w:val="0"/>
              <w:marRight w:val="0"/>
              <w:marTop w:val="0"/>
              <w:marBottom w:val="0"/>
              <w:divBdr>
                <w:top w:val="none" w:sz="0" w:space="0" w:color="auto"/>
                <w:left w:val="none" w:sz="0" w:space="0" w:color="auto"/>
                <w:bottom w:val="none" w:sz="0" w:space="0" w:color="auto"/>
                <w:right w:val="none" w:sz="0" w:space="0" w:color="auto"/>
              </w:divBdr>
            </w:div>
            <w:div w:id="1949778198">
              <w:marLeft w:val="0"/>
              <w:marRight w:val="0"/>
              <w:marTop w:val="0"/>
              <w:marBottom w:val="0"/>
              <w:divBdr>
                <w:top w:val="none" w:sz="0" w:space="0" w:color="auto"/>
                <w:left w:val="none" w:sz="0" w:space="0" w:color="auto"/>
                <w:bottom w:val="none" w:sz="0" w:space="0" w:color="auto"/>
                <w:right w:val="none" w:sz="0" w:space="0" w:color="auto"/>
              </w:divBdr>
            </w:div>
            <w:div w:id="1679457103">
              <w:marLeft w:val="0"/>
              <w:marRight w:val="0"/>
              <w:marTop w:val="0"/>
              <w:marBottom w:val="0"/>
              <w:divBdr>
                <w:top w:val="none" w:sz="0" w:space="0" w:color="auto"/>
                <w:left w:val="none" w:sz="0" w:space="0" w:color="auto"/>
                <w:bottom w:val="none" w:sz="0" w:space="0" w:color="auto"/>
                <w:right w:val="none" w:sz="0" w:space="0" w:color="auto"/>
              </w:divBdr>
            </w:div>
            <w:div w:id="1155340400">
              <w:marLeft w:val="0"/>
              <w:marRight w:val="0"/>
              <w:marTop w:val="0"/>
              <w:marBottom w:val="0"/>
              <w:divBdr>
                <w:top w:val="none" w:sz="0" w:space="0" w:color="auto"/>
                <w:left w:val="none" w:sz="0" w:space="0" w:color="auto"/>
                <w:bottom w:val="none" w:sz="0" w:space="0" w:color="auto"/>
                <w:right w:val="none" w:sz="0" w:space="0" w:color="auto"/>
              </w:divBdr>
            </w:div>
            <w:div w:id="1337537134">
              <w:marLeft w:val="0"/>
              <w:marRight w:val="0"/>
              <w:marTop w:val="0"/>
              <w:marBottom w:val="0"/>
              <w:divBdr>
                <w:top w:val="none" w:sz="0" w:space="0" w:color="auto"/>
                <w:left w:val="none" w:sz="0" w:space="0" w:color="auto"/>
                <w:bottom w:val="none" w:sz="0" w:space="0" w:color="auto"/>
                <w:right w:val="none" w:sz="0" w:space="0" w:color="auto"/>
              </w:divBdr>
            </w:div>
            <w:div w:id="512451981">
              <w:marLeft w:val="0"/>
              <w:marRight w:val="0"/>
              <w:marTop w:val="0"/>
              <w:marBottom w:val="0"/>
              <w:divBdr>
                <w:top w:val="none" w:sz="0" w:space="0" w:color="auto"/>
                <w:left w:val="none" w:sz="0" w:space="0" w:color="auto"/>
                <w:bottom w:val="none" w:sz="0" w:space="0" w:color="auto"/>
                <w:right w:val="none" w:sz="0" w:space="0" w:color="auto"/>
              </w:divBdr>
            </w:div>
            <w:div w:id="715739249">
              <w:marLeft w:val="0"/>
              <w:marRight w:val="0"/>
              <w:marTop w:val="0"/>
              <w:marBottom w:val="0"/>
              <w:divBdr>
                <w:top w:val="none" w:sz="0" w:space="0" w:color="auto"/>
                <w:left w:val="none" w:sz="0" w:space="0" w:color="auto"/>
                <w:bottom w:val="none" w:sz="0" w:space="0" w:color="auto"/>
                <w:right w:val="none" w:sz="0" w:space="0" w:color="auto"/>
              </w:divBdr>
            </w:div>
            <w:div w:id="1105730062">
              <w:marLeft w:val="0"/>
              <w:marRight w:val="0"/>
              <w:marTop w:val="0"/>
              <w:marBottom w:val="0"/>
              <w:divBdr>
                <w:top w:val="none" w:sz="0" w:space="0" w:color="auto"/>
                <w:left w:val="none" w:sz="0" w:space="0" w:color="auto"/>
                <w:bottom w:val="none" w:sz="0" w:space="0" w:color="auto"/>
                <w:right w:val="none" w:sz="0" w:space="0" w:color="auto"/>
              </w:divBdr>
            </w:div>
            <w:div w:id="281039224">
              <w:marLeft w:val="0"/>
              <w:marRight w:val="0"/>
              <w:marTop w:val="0"/>
              <w:marBottom w:val="0"/>
              <w:divBdr>
                <w:top w:val="none" w:sz="0" w:space="0" w:color="auto"/>
                <w:left w:val="none" w:sz="0" w:space="0" w:color="auto"/>
                <w:bottom w:val="none" w:sz="0" w:space="0" w:color="auto"/>
                <w:right w:val="none" w:sz="0" w:space="0" w:color="auto"/>
              </w:divBdr>
            </w:div>
            <w:div w:id="361976842">
              <w:marLeft w:val="0"/>
              <w:marRight w:val="0"/>
              <w:marTop w:val="0"/>
              <w:marBottom w:val="0"/>
              <w:divBdr>
                <w:top w:val="none" w:sz="0" w:space="0" w:color="auto"/>
                <w:left w:val="none" w:sz="0" w:space="0" w:color="auto"/>
                <w:bottom w:val="none" w:sz="0" w:space="0" w:color="auto"/>
                <w:right w:val="none" w:sz="0" w:space="0" w:color="auto"/>
              </w:divBdr>
            </w:div>
            <w:div w:id="384909460">
              <w:marLeft w:val="0"/>
              <w:marRight w:val="0"/>
              <w:marTop w:val="0"/>
              <w:marBottom w:val="0"/>
              <w:divBdr>
                <w:top w:val="none" w:sz="0" w:space="0" w:color="auto"/>
                <w:left w:val="none" w:sz="0" w:space="0" w:color="auto"/>
                <w:bottom w:val="none" w:sz="0" w:space="0" w:color="auto"/>
                <w:right w:val="none" w:sz="0" w:space="0" w:color="auto"/>
              </w:divBdr>
            </w:div>
            <w:div w:id="203718274">
              <w:marLeft w:val="0"/>
              <w:marRight w:val="0"/>
              <w:marTop w:val="0"/>
              <w:marBottom w:val="0"/>
              <w:divBdr>
                <w:top w:val="none" w:sz="0" w:space="0" w:color="auto"/>
                <w:left w:val="none" w:sz="0" w:space="0" w:color="auto"/>
                <w:bottom w:val="none" w:sz="0" w:space="0" w:color="auto"/>
                <w:right w:val="none" w:sz="0" w:space="0" w:color="auto"/>
              </w:divBdr>
            </w:div>
            <w:div w:id="1544293751">
              <w:marLeft w:val="0"/>
              <w:marRight w:val="0"/>
              <w:marTop w:val="0"/>
              <w:marBottom w:val="0"/>
              <w:divBdr>
                <w:top w:val="none" w:sz="0" w:space="0" w:color="auto"/>
                <w:left w:val="none" w:sz="0" w:space="0" w:color="auto"/>
                <w:bottom w:val="none" w:sz="0" w:space="0" w:color="auto"/>
                <w:right w:val="none" w:sz="0" w:space="0" w:color="auto"/>
              </w:divBdr>
            </w:div>
            <w:div w:id="264583853">
              <w:marLeft w:val="0"/>
              <w:marRight w:val="0"/>
              <w:marTop w:val="0"/>
              <w:marBottom w:val="0"/>
              <w:divBdr>
                <w:top w:val="none" w:sz="0" w:space="0" w:color="auto"/>
                <w:left w:val="none" w:sz="0" w:space="0" w:color="auto"/>
                <w:bottom w:val="none" w:sz="0" w:space="0" w:color="auto"/>
                <w:right w:val="none" w:sz="0" w:space="0" w:color="auto"/>
              </w:divBdr>
            </w:div>
            <w:div w:id="406221513">
              <w:marLeft w:val="0"/>
              <w:marRight w:val="0"/>
              <w:marTop w:val="0"/>
              <w:marBottom w:val="0"/>
              <w:divBdr>
                <w:top w:val="none" w:sz="0" w:space="0" w:color="auto"/>
                <w:left w:val="none" w:sz="0" w:space="0" w:color="auto"/>
                <w:bottom w:val="none" w:sz="0" w:space="0" w:color="auto"/>
                <w:right w:val="none" w:sz="0" w:space="0" w:color="auto"/>
              </w:divBdr>
            </w:div>
          </w:divsChild>
        </w:div>
        <w:div w:id="2109810154">
          <w:marLeft w:val="0"/>
          <w:marRight w:val="0"/>
          <w:marTop w:val="0"/>
          <w:marBottom w:val="0"/>
          <w:divBdr>
            <w:top w:val="none" w:sz="0" w:space="0" w:color="auto"/>
            <w:left w:val="none" w:sz="0" w:space="0" w:color="auto"/>
            <w:bottom w:val="none" w:sz="0" w:space="0" w:color="auto"/>
            <w:right w:val="none" w:sz="0" w:space="0" w:color="auto"/>
          </w:divBdr>
        </w:div>
        <w:div w:id="143859982">
          <w:marLeft w:val="0"/>
          <w:marRight w:val="0"/>
          <w:marTop w:val="0"/>
          <w:marBottom w:val="0"/>
          <w:divBdr>
            <w:top w:val="none" w:sz="0" w:space="0" w:color="auto"/>
            <w:left w:val="none" w:sz="0" w:space="0" w:color="auto"/>
            <w:bottom w:val="none" w:sz="0" w:space="0" w:color="auto"/>
            <w:right w:val="none" w:sz="0" w:space="0" w:color="auto"/>
          </w:divBdr>
        </w:div>
        <w:div w:id="802117442">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55951927">
      <w:bodyDiv w:val="1"/>
      <w:marLeft w:val="0"/>
      <w:marRight w:val="0"/>
      <w:marTop w:val="0"/>
      <w:marBottom w:val="0"/>
      <w:divBdr>
        <w:top w:val="none" w:sz="0" w:space="0" w:color="auto"/>
        <w:left w:val="none" w:sz="0" w:space="0" w:color="auto"/>
        <w:bottom w:val="none" w:sz="0" w:space="0" w:color="auto"/>
        <w:right w:val="none" w:sz="0" w:space="0" w:color="auto"/>
      </w:divBdr>
      <w:divsChild>
        <w:div w:id="2108650196">
          <w:marLeft w:val="0"/>
          <w:marRight w:val="0"/>
          <w:marTop w:val="0"/>
          <w:marBottom w:val="0"/>
          <w:divBdr>
            <w:top w:val="none" w:sz="0" w:space="0" w:color="auto"/>
            <w:left w:val="none" w:sz="0" w:space="0" w:color="auto"/>
            <w:bottom w:val="none" w:sz="0" w:space="0" w:color="auto"/>
            <w:right w:val="none" w:sz="0" w:space="0" w:color="auto"/>
          </w:divBdr>
          <w:divsChild>
            <w:div w:id="134219197">
              <w:marLeft w:val="0"/>
              <w:marRight w:val="0"/>
              <w:marTop w:val="0"/>
              <w:marBottom w:val="0"/>
              <w:divBdr>
                <w:top w:val="none" w:sz="0" w:space="0" w:color="auto"/>
                <w:left w:val="none" w:sz="0" w:space="0" w:color="auto"/>
                <w:bottom w:val="none" w:sz="0" w:space="0" w:color="auto"/>
                <w:right w:val="none" w:sz="0" w:space="0" w:color="auto"/>
              </w:divBdr>
            </w:div>
            <w:div w:id="533036125">
              <w:marLeft w:val="0"/>
              <w:marRight w:val="0"/>
              <w:marTop w:val="0"/>
              <w:marBottom w:val="0"/>
              <w:divBdr>
                <w:top w:val="none" w:sz="0" w:space="0" w:color="auto"/>
                <w:left w:val="none" w:sz="0" w:space="0" w:color="auto"/>
                <w:bottom w:val="none" w:sz="0" w:space="0" w:color="auto"/>
                <w:right w:val="none" w:sz="0" w:space="0" w:color="auto"/>
              </w:divBdr>
            </w:div>
            <w:div w:id="613752221">
              <w:marLeft w:val="0"/>
              <w:marRight w:val="0"/>
              <w:marTop w:val="0"/>
              <w:marBottom w:val="0"/>
              <w:divBdr>
                <w:top w:val="none" w:sz="0" w:space="0" w:color="auto"/>
                <w:left w:val="none" w:sz="0" w:space="0" w:color="auto"/>
                <w:bottom w:val="none" w:sz="0" w:space="0" w:color="auto"/>
                <w:right w:val="none" w:sz="0" w:space="0" w:color="auto"/>
              </w:divBdr>
            </w:div>
            <w:div w:id="495269219">
              <w:marLeft w:val="0"/>
              <w:marRight w:val="0"/>
              <w:marTop w:val="0"/>
              <w:marBottom w:val="0"/>
              <w:divBdr>
                <w:top w:val="none" w:sz="0" w:space="0" w:color="auto"/>
                <w:left w:val="none" w:sz="0" w:space="0" w:color="auto"/>
                <w:bottom w:val="none" w:sz="0" w:space="0" w:color="auto"/>
                <w:right w:val="none" w:sz="0" w:space="0" w:color="auto"/>
              </w:divBdr>
            </w:div>
            <w:div w:id="545683966">
              <w:marLeft w:val="0"/>
              <w:marRight w:val="0"/>
              <w:marTop w:val="0"/>
              <w:marBottom w:val="0"/>
              <w:divBdr>
                <w:top w:val="none" w:sz="0" w:space="0" w:color="auto"/>
                <w:left w:val="none" w:sz="0" w:space="0" w:color="auto"/>
                <w:bottom w:val="none" w:sz="0" w:space="0" w:color="auto"/>
                <w:right w:val="none" w:sz="0" w:space="0" w:color="auto"/>
              </w:divBdr>
            </w:div>
            <w:div w:id="1892418440">
              <w:marLeft w:val="0"/>
              <w:marRight w:val="0"/>
              <w:marTop w:val="0"/>
              <w:marBottom w:val="0"/>
              <w:divBdr>
                <w:top w:val="none" w:sz="0" w:space="0" w:color="auto"/>
                <w:left w:val="none" w:sz="0" w:space="0" w:color="auto"/>
                <w:bottom w:val="none" w:sz="0" w:space="0" w:color="auto"/>
                <w:right w:val="none" w:sz="0" w:space="0" w:color="auto"/>
              </w:divBdr>
            </w:div>
            <w:div w:id="552696546">
              <w:marLeft w:val="0"/>
              <w:marRight w:val="0"/>
              <w:marTop w:val="0"/>
              <w:marBottom w:val="0"/>
              <w:divBdr>
                <w:top w:val="none" w:sz="0" w:space="0" w:color="auto"/>
                <w:left w:val="none" w:sz="0" w:space="0" w:color="auto"/>
                <w:bottom w:val="none" w:sz="0" w:space="0" w:color="auto"/>
                <w:right w:val="none" w:sz="0" w:space="0" w:color="auto"/>
              </w:divBdr>
            </w:div>
            <w:div w:id="191647413">
              <w:marLeft w:val="0"/>
              <w:marRight w:val="0"/>
              <w:marTop w:val="0"/>
              <w:marBottom w:val="0"/>
              <w:divBdr>
                <w:top w:val="none" w:sz="0" w:space="0" w:color="auto"/>
                <w:left w:val="none" w:sz="0" w:space="0" w:color="auto"/>
                <w:bottom w:val="none" w:sz="0" w:space="0" w:color="auto"/>
                <w:right w:val="none" w:sz="0" w:space="0" w:color="auto"/>
              </w:divBdr>
            </w:div>
            <w:div w:id="951742020">
              <w:marLeft w:val="0"/>
              <w:marRight w:val="0"/>
              <w:marTop w:val="0"/>
              <w:marBottom w:val="0"/>
              <w:divBdr>
                <w:top w:val="none" w:sz="0" w:space="0" w:color="auto"/>
                <w:left w:val="none" w:sz="0" w:space="0" w:color="auto"/>
                <w:bottom w:val="none" w:sz="0" w:space="0" w:color="auto"/>
                <w:right w:val="none" w:sz="0" w:space="0" w:color="auto"/>
              </w:divBdr>
            </w:div>
            <w:div w:id="1197695491">
              <w:marLeft w:val="0"/>
              <w:marRight w:val="0"/>
              <w:marTop w:val="0"/>
              <w:marBottom w:val="0"/>
              <w:divBdr>
                <w:top w:val="none" w:sz="0" w:space="0" w:color="auto"/>
                <w:left w:val="none" w:sz="0" w:space="0" w:color="auto"/>
                <w:bottom w:val="none" w:sz="0" w:space="0" w:color="auto"/>
                <w:right w:val="none" w:sz="0" w:space="0" w:color="auto"/>
              </w:divBdr>
            </w:div>
            <w:div w:id="765923855">
              <w:marLeft w:val="0"/>
              <w:marRight w:val="0"/>
              <w:marTop w:val="0"/>
              <w:marBottom w:val="0"/>
              <w:divBdr>
                <w:top w:val="none" w:sz="0" w:space="0" w:color="auto"/>
                <w:left w:val="none" w:sz="0" w:space="0" w:color="auto"/>
                <w:bottom w:val="none" w:sz="0" w:space="0" w:color="auto"/>
                <w:right w:val="none" w:sz="0" w:space="0" w:color="auto"/>
              </w:divBdr>
            </w:div>
            <w:div w:id="796030234">
              <w:marLeft w:val="0"/>
              <w:marRight w:val="0"/>
              <w:marTop w:val="0"/>
              <w:marBottom w:val="0"/>
              <w:divBdr>
                <w:top w:val="none" w:sz="0" w:space="0" w:color="auto"/>
                <w:left w:val="none" w:sz="0" w:space="0" w:color="auto"/>
                <w:bottom w:val="none" w:sz="0" w:space="0" w:color="auto"/>
                <w:right w:val="none" w:sz="0" w:space="0" w:color="auto"/>
              </w:divBdr>
            </w:div>
            <w:div w:id="271523906">
              <w:marLeft w:val="0"/>
              <w:marRight w:val="0"/>
              <w:marTop w:val="0"/>
              <w:marBottom w:val="0"/>
              <w:divBdr>
                <w:top w:val="none" w:sz="0" w:space="0" w:color="auto"/>
                <w:left w:val="none" w:sz="0" w:space="0" w:color="auto"/>
                <w:bottom w:val="none" w:sz="0" w:space="0" w:color="auto"/>
                <w:right w:val="none" w:sz="0" w:space="0" w:color="auto"/>
              </w:divBdr>
            </w:div>
            <w:div w:id="1251114547">
              <w:marLeft w:val="0"/>
              <w:marRight w:val="0"/>
              <w:marTop w:val="0"/>
              <w:marBottom w:val="0"/>
              <w:divBdr>
                <w:top w:val="none" w:sz="0" w:space="0" w:color="auto"/>
                <w:left w:val="none" w:sz="0" w:space="0" w:color="auto"/>
                <w:bottom w:val="none" w:sz="0" w:space="0" w:color="auto"/>
                <w:right w:val="none" w:sz="0" w:space="0" w:color="auto"/>
              </w:divBdr>
            </w:div>
            <w:div w:id="1402676970">
              <w:marLeft w:val="0"/>
              <w:marRight w:val="0"/>
              <w:marTop w:val="0"/>
              <w:marBottom w:val="0"/>
              <w:divBdr>
                <w:top w:val="none" w:sz="0" w:space="0" w:color="auto"/>
                <w:left w:val="none" w:sz="0" w:space="0" w:color="auto"/>
                <w:bottom w:val="none" w:sz="0" w:space="0" w:color="auto"/>
                <w:right w:val="none" w:sz="0" w:space="0" w:color="auto"/>
              </w:divBdr>
            </w:div>
            <w:div w:id="355351863">
              <w:marLeft w:val="0"/>
              <w:marRight w:val="0"/>
              <w:marTop w:val="0"/>
              <w:marBottom w:val="0"/>
              <w:divBdr>
                <w:top w:val="none" w:sz="0" w:space="0" w:color="auto"/>
                <w:left w:val="none" w:sz="0" w:space="0" w:color="auto"/>
                <w:bottom w:val="none" w:sz="0" w:space="0" w:color="auto"/>
                <w:right w:val="none" w:sz="0" w:space="0" w:color="auto"/>
              </w:divBdr>
            </w:div>
            <w:div w:id="831287985">
              <w:marLeft w:val="0"/>
              <w:marRight w:val="0"/>
              <w:marTop w:val="0"/>
              <w:marBottom w:val="0"/>
              <w:divBdr>
                <w:top w:val="none" w:sz="0" w:space="0" w:color="auto"/>
                <w:left w:val="none" w:sz="0" w:space="0" w:color="auto"/>
                <w:bottom w:val="none" w:sz="0" w:space="0" w:color="auto"/>
                <w:right w:val="none" w:sz="0" w:space="0" w:color="auto"/>
              </w:divBdr>
            </w:div>
            <w:div w:id="1403530696">
              <w:marLeft w:val="0"/>
              <w:marRight w:val="0"/>
              <w:marTop w:val="0"/>
              <w:marBottom w:val="0"/>
              <w:divBdr>
                <w:top w:val="none" w:sz="0" w:space="0" w:color="auto"/>
                <w:left w:val="none" w:sz="0" w:space="0" w:color="auto"/>
                <w:bottom w:val="none" w:sz="0" w:space="0" w:color="auto"/>
                <w:right w:val="none" w:sz="0" w:space="0" w:color="auto"/>
              </w:divBdr>
            </w:div>
            <w:div w:id="1580214365">
              <w:marLeft w:val="0"/>
              <w:marRight w:val="0"/>
              <w:marTop w:val="0"/>
              <w:marBottom w:val="0"/>
              <w:divBdr>
                <w:top w:val="none" w:sz="0" w:space="0" w:color="auto"/>
                <w:left w:val="none" w:sz="0" w:space="0" w:color="auto"/>
                <w:bottom w:val="none" w:sz="0" w:space="0" w:color="auto"/>
                <w:right w:val="none" w:sz="0" w:space="0" w:color="auto"/>
              </w:divBdr>
            </w:div>
          </w:divsChild>
        </w:div>
        <w:div w:id="1083264426">
          <w:marLeft w:val="0"/>
          <w:marRight w:val="0"/>
          <w:marTop w:val="0"/>
          <w:marBottom w:val="0"/>
          <w:divBdr>
            <w:top w:val="none" w:sz="0" w:space="0" w:color="auto"/>
            <w:left w:val="none" w:sz="0" w:space="0" w:color="auto"/>
            <w:bottom w:val="none" w:sz="0" w:space="0" w:color="auto"/>
            <w:right w:val="none" w:sz="0" w:space="0" w:color="auto"/>
          </w:divBdr>
          <w:divsChild>
            <w:div w:id="1795251412">
              <w:marLeft w:val="0"/>
              <w:marRight w:val="0"/>
              <w:marTop w:val="0"/>
              <w:marBottom w:val="0"/>
              <w:divBdr>
                <w:top w:val="none" w:sz="0" w:space="0" w:color="auto"/>
                <w:left w:val="none" w:sz="0" w:space="0" w:color="auto"/>
                <w:bottom w:val="none" w:sz="0" w:space="0" w:color="auto"/>
                <w:right w:val="none" w:sz="0" w:space="0" w:color="auto"/>
              </w:divBdr>
            </w:div>
            <w:div w:id="1470826974">
              <w:marLeft w:val="0"/>
              <w:marRight w:val="0"/>
              <w:marTop w:val="0"/>
              <w:marBottom w:val="0"/>
              <w:divBdr>
                <w:top w:val="none" w:sz="0" w:space="0" w:color="auto"/>
                <w:left w:val="none" w:sz="0" w:space="0" w:color="auto"/>
                <w:bottom w:val="none" w:sz="0" w:space="0" w:color="auto"/>
                <w:right w:val="none" w:sz="0" w:space="0" w:color="auto"/>
              </w:divBdr>
            </w:div>
            <w:div w:id="381910447">
              <w:marLeft w:val="0"/>
              <w:marRight w:val="0"/>
              <w:marTop w:val="0"/>
              <w:marBottom w:val="0"/>
              <w:divBdr>
                <w:top w:val="none" w:sz="0" w:space="0" w:color="auto"/>
                <w:left w:val="none" w:sz="0" w:space="0" w:color="auto"/>
                <w:bottom w:val="none" w:sz="0" w:space="0" w:color="auto"/>
                <w:right w:val="none" w:sz="0" w:space="0" w:color="auto"/>
              </w:divBdr>
            </w:div>
            <w:div w:id="747383884">
              <w:marLeft w:val="0"/>
              <w:marRight w:val="0"/>
              <w:marTop w:val="0"/>
              <w:marBottom w:val="0"/>
              <w:divBdr>
                <w:top w:val="none" w:sz="0" w:space="0" w:color="auto"/>
                <w:left w:val="none" w:sz="0" w:space="0" w:color="auto"/>
                <w:bottom w:val="none" w:sz="0" w:space="0" w:color="auto"/>
                <w:right w:val="none" w:sz="0" w:space="0" w:color="auto"/>
              </w:divBdr>
            </w:div>
            <w:div w:id="1226795114">
              <w:marLeft w:val="0"/>
              <w:marRight w:val="0"/>
              <w:marTop w:val="0"/>
              <w:marBottom w:val="0"/>
              <w:divBdr>
                <w:top w:val="none" w:sz="0" w:space="0" w:color="auto"/>
                <w:left w:val="none" w:sz="0" w:space="0" w:color="auto"/>
                <w:bottom w:val="none" w:sz="0" w:space="0" w:color="auto"/>
                <w:right w:val="none" w:sz="0" w:space="0" w:color="auto"/>
              </w:divBdr>
            </w:div>
            <w:div w:id="295376388">
              <w:marLeft w:val="0"/>
              <w:marRight w:val="0"/>
              <w:marTop w:val="0"/>
              <w:marBottom w:val="0"/>
              <w:divBdr>
                <w:top w:val="none" w:sz="0" w:space="0" w:color="auto"/>
                <w:left w:val="none" w:sz="0" w:space="0" w:color="auto"/>
                <w:bottom w:val="none" w:sz="0" w:space="0" w:color="auto"/>
                <w:right w:val="none" w:sz="0" w:space="0" w:color="auto"/>
              </w:divBdr>
            </w:div>
            <w:div w:id="696200198">
              <w:marLeft w:val="0"/>
              <w:marRight w:val="0"/>
              <w:marTop w:val="0"/>
              <w:marBottom w:val="0"/>
              <w:divBdr>
                <w:top w:val="none" w:sz="0" w:space="0" w:color="auto"/>
                <w:left w:val="none" w:sz="0" w:space="0" w:color="auto"/>
                <w:bottom w:val="none" w:sz="0" w:space="0" w:color="auto"/>
                <w:right w:val="none" w:sz="0" w:space="0" w:color="auto"/>
              </w:divBdr>
            </w:div>
            <w:div w:id="1118060400">
              <w:marLeft w:val="0"/>
              <w:marRight w:val="0"/>
              <w:marTop w:val="0"/>
              <w:marBottom w:val="0"/>
              <w:divBdr>
                <w:top w:val="none" w:sz="0" w:space="0" w:color="auto"/>
                <w:left w:val="none" w:sz="0" w:space="0" w:color="auto"/>
                <w:bottom w:val="none" w:sz="0" w:space="0" w:color="auto"/>
                <w:right w:val="none" w:sz="0" w:space="0" w:color="auto"/>
              </w:divBdr>
            </w:div>
            <w:div w:id="848758689">
              <w:marLeft w:val="0"/>
              <w:marRight w:val="0"/>
              <w:marTop w:val="0"/>
              <w:marBottom w:val="0"/>
              <w:divBdr>
                <w:top w:val="none" w:sz="0" w:space="0" w:color="auto"/>
                <w:left w:val="none" w:sz="0" w:space="0" w:color="auto"/>
                <w:bottom w:val="none" w:sz="0" w:space="0" w:color="auto"/>
                <w:right w:val="none" w:sz="0" w:space="0" w:color="auto"/>
              </w:divBdr>
            </w:div>
            <w:div w:id="239407281">
              <w:marLeft w:val="0"/>
              <w:marRight w:val="0"/>
              <w:marTop w:val="0"/>
              <w:marBottom w:val="0"/>
              <w:divBdr>
                <w:top w:val="none" w:sz="0" w:space="0" w:color="auto"/>
                <w:left w:val="none" w:sz="0" w:space="0" w:color="auto"/>
                <w:bottom w:val="none" w:sz="0" w:space="0" w:color="auto"/>
                <w:right w:val="none" w:sz="0" w:space="0" w:color="auto"/>
              </w:divBdr>
            </w:div>
            <w:div w:id="1858691504">
              <w:marLeft w:val="0"/>
              <w:marRight w:val="0"/>
              <w:marTop w:val="0"/>
              <w:marBottom w:val="0"/>
              <w:divBdr>
                <w:top w:val="none" w:sz="0" w:space="0" w:color="auto"/>
                <w:left w:val="none" w:sz="0" w:space="0" w:color="auto"/>
                <w:bottom w:val="none" w:sz="0" w:space="0" w:color="auto"/>
                <w:right w:val="none" w:sz="0" w:space="0" w:color="auto"/>
              </w:divBdr>
            </w:div>
            <w:div w:id="1331519027">
              <w:marLeft w:val="0"/>
              <w:marRight w:val="0"/>
              <w:marTop w:val="0"/>
              <w:marBottom w:val="0"/>
              <w:divBdr>
                <w:top w:val="none" w:sz="0" w:space="0" w:color="auto"/>
                <w:left w:val="none" w:sz="0" w:space="0" w:color="auto"/>
                <w:bottom w:val="none" w:sz="0" w:space="0" w:color="auto"/>
                <w:right w:val="none" w:sz="0" w:space="0" w:color="auto"/>
              </w:divBdr>
            </w:div>
            <w:div w:id="579600994">
              <w:marLeft w:val="0"/>
              <w:marRight w:val="0"/>
              <w:marTop w:val="0"/>
              <w:marBottom w:val="0"/>
              <w:divBdr>
                <w:top w:val="none" w:sz="0" w:space="0" w:color="auto"/>
                <w:left w:val="none" w:sz="0" w:space="0" w:color="auto"/>
                <w:bottom w:val="none" w:sz="0" w:space="0" w:color="auto"/>
                <w:right w:val="none" w:sz="0" w:space="0" w:color="auto"/>
              </w:divBdr>
            </w:div>
            <w:div w:id="1332752989">
              <w:marLeft w:val="0"/>
              <w:marRight w:val="0"/>
              <w:marTop w:val="0"/>
              <w:marBottom w:val="0"/>
              <w:divBdr>
                <w:top w:val="none" w:sz="0" w:space="0" w:color="auto"/>
                <w:left w:val="none" w:sz="0" w:space="0" w:color="auto"/>
                <w:bottom w:val="none" w:sz="0" w:space="0" w:color="auto"/>
                <w:right w:val="none" w:sz="0" w:space="0" w:color="auto"/>
              </w:divBdr>
            </w:div>
            <w:div w:id="884566272">
              <w:marLeft w:val="0"/>
              <w:marRight w:val="0"/>
              <w:marTop w:val="0"/>
              <w:marBottom w:val="0"/>
              <w:divBdr>
                <w:top w:val="none" w:sz="0" w:space="0" w:color="auto"/>
                <w:left w:val="none" w:sz="0" w:space="0" w:color="auto"/>
                <w:bottom w:val="none" w:sz="0" w:space="0" w:color="auto"/>
                <w:right w:val="none" w:sz="0" w:space="0" w:color="auto"/>
              </w:divBdr>
            </w:div>
            <w:div w:id="1139617474">
              <w:marLeft w:val="0"/>
              <w:marRight w:val="0"/>
              <w:marTop w:val="0"/>
              <w:marBottom w:val="0"/>
              <w:divBdr>
                <w:top w:val="none" w:sz="0" w:space="0" w:color="auto"/>
                <w:left w:val="none" w:sz="0" w:space="0" w:color="auto"/>
                <w:bottom w:val="none" w:sz="0" w:space="0" w:color="auto"/>
                <w:right w:val="none" w:sz="0" w:space="0" w:color="auto"/>
              </w:divBdr>
            </w:div>
            <w:div w:id="1042898461">
              <w:marLeft w:val="0"/>
              <w:marRight w:val="0"/>
              <w:marTop w:val="0"/>
              <w:marBottom w:val="0"/>
              <w:divBdr>
                <w:top w:val="none" w:sz="0" w:space="0" w:color="auto"/>
                <w:left w:val="none" w:sz="0" w:space="0" w:color="auto"/>
                <w:bottom w:val="none" w:sz="0" w:space="0" w:color="auto"/>
                <w:right w:val="none" w:sz="0" w:space="0" w:color="auto"/>
              </w:divBdr>
            </w:div>
            <w:div w:id="87042621">
              <w:marLeft w:val="0"/>
              <w:marRight w:val="0"/>
              <w:marTop w:val="0"/>
              <w:marBottom w:val="0"/>
              <w:divBdr>
                <w:top w:val="none" w:sz="0" w:space="0" w:color="auto"/>
                <w:left w:val="none" w:sz="0" w:space="0" w:color="auto"/>
                <w:bottom w:val="none" w:sz="0" w:space="0" w:color="auto"/>
                <w:right w:val="none" w:sz="0" w:space="0" w:color="auto"/>
              </w:divBdr>
            </w:div>
            <w:div w:id="1849785443">
              <w:marLeft w:val="0"/>
              <w:marRight w:val="0"/>
              <w:marTop w:val="0"/>
              <w:marBottom w:val="0"/>
              <w:divBdr>
                <w:top w:val="none" w:sz="0" w:space="0" w:color="auto"/>
                <w:left w:val="none" w:sz="0" w:space="0" w:color="auto"/>
                <w:bottom w:val="none" w:sz="0" w:space="0" w:color="auto"/>
                <w:right w:val="none" w:sz="0" w:space="0" w:color="auto"/>
              </w:divBdr>
            </w:div>
            <w:div w:id="150099796">
              <w:marLeft w:val="0"/>
              <w:marRight w:val="0"/>
              <w:marTop w:val="0"/>
              <w:marBottom w:val="0"/>
              <w:divBdr>
                <w:top w:val="none" w:sz="0" w:space="0" w:color="auto"/>
                <w:left w:val="none" w:sz="0" w:space="0" w:color="auto"/>
                <w:bottom w:val="none" w:sz="0" w:space="0" w:color="auto"/>
                <w:right w:val="none" w:sz="0" w:space="0" w:color="auto"/>
              </w:divBdr>
            </w:div>
          </w:divsChild>
        </w:div>
        <w:div w:id="749543807">
          <w:marLeft w:val="0"/>
          <w:marRight w:val="0"/>
          <w:marTop w:val="0"/>
          <w:marBottom w:val="0"/>
          <w:divBdr>
            <w:top w:val="none" w:sz="0" w:space="0" w:color="auto"/>
            <w:left w:val="none" w:sz="0" w:space="0" w:color="auto"/>
            <w:bottom w:val="none" w:sz="0" w:space="0" w:color="auto"/>
            <w:right w:val="none" w:sz="0" w:space="0" w:color="auto"/>
          </w:divBdr>
          <w:divsChild>
            <w:div w:id="539783449">
              <w:marLeft w:val="0"/>
              <w:marRight w:val="0"/>
              <w:marTop w:val="0"/>
              <w:marBottom w:val="0"/>
              <w:divBdr>
                <w:top w:val="none" w:sz="0" w:space="0" w:color="auto"/>
                <w:left w:val="none" w:sz="0" w:space="0" w:color="auto"/>
                <w:bottom w:val="none" w:sz="0" w:space="0" w:color="auto"/>
                <w:right w:val="none" w:sz="0" w:space="0" w:color="auto"/>
              </w:divBdr>
            </w:div>
            <w:div w:id="1879119360">
              <w:marLeft w:val="0"/>
              <w:marRight w:val="0"/>
              <w:marTop w:val="0"/>
              <w:marBottom w:val="0"/>
              <w:divBdr>
                <w:top w:val="none" w:sz="0" w:space="0" w:color="auto"/>
                <w:left w:val="none" w:sz="0" w:space="0" w:color="auto"/>
                <w:bottom w:val="none" w:sz="0" w:space="0" w:color="auto"/>
                <w:right w:val="none" w:sz="0" w:space="0" w:color="auto"/>
              </w:divBdr>
            </w:div>
            <w:div w:id="328292124">
              <w:marLeft w:val="0"/>
              <w:marRight w:val="0"/>
              <w:marTop w:val="0"/>
              <w:marBottom w:val="0"/>
              <w:divBdr>
                <w:top w:val="none" w:sz="0" w:space="0" w:color="auto"/>
                <w:left w:val="none" w:sz="0" w:space="0" w:color="auto"/>
                <w:bottom w:val="none" w:sz="0" w:space="0" w:color="auto"/>
                <w:right w:val="none" w:sz="0" w:space="0" w:color="auto"/>
              </w:divBdr>
            </w:div>
            <w:div w:id="883250001">
              <w:marLeft w:val="0"/>
              <w:marRight w:val="0"/>
              <w:marTop w:val="0"/>
              <w:marBottom w:val="0"/>
              <w:divBdr>
                <w:top w:val="none" w:sz="0" w:space="0" w:color="auto"/>
                <w:left w:val="none" w:sz="0" w:space="0" w:color="auto"/>
                <w:bottom w:val="none" w:sz="0" w:space="0" w:color="auto"/>
                <w:right w:val="none" w:sz="0" w:space="0" w:color="auto"/>
              </w:divBdr>
            </w:div>
            <w:div w:id="1976176186">
              <w:marLeft w:val="0"/>
              <w:marRight w:val="0"/>
              <w:marTop w:val="0"/>
              <w:marBottom w:val="0"/>
              <w:divBdr>
                <w:top w:val="none" w:sz="0" w:space="0" w:color="auto"/>
                <w:left w:val="none" w:sz="0" w:space="0" w:color="auto"/>
                <w:bottom w:val="none" w:sz="0" w:space="0" w:color="auto"/>
                <w:right w:val="none" w:sz="0" w:space="0" w:color="auto"/>
              </w:divBdr>
            </w:div>
            <w:div w:id="1046101122">
              <w:marLeft w:val="0"/>
              <w:marRight w:val="0"/>
              <w:marTop w:val="0"/>
              <w:marBottom w:val="0"/>
              <w:divBdr>
                <w:top w:val="none" w:sz="0" w:space="0" w:color="auto"/>
                <w:left w:val="none" w:sz="0" w:space="0" w:color="auto"/>
                <w:bottom w:val="none" w:sz="0" w:space="0" w:color="auto"/>
                <w:right w:val="none" w:sz="0" w:space="0" w:color="auto"/>
              </w:divBdr>
            </w:div>
            <w:div w:id="2146117927">
              <w:marLeft w:val="0"/>
              <w:marRight w:val="0"/>
              <w:marTop w:val="0"/>
              <w:marBottom w:val="0"/>
              <w:divBdr>
                <w:top w:val="none" w:sz="0" w:space="0" w:color="auto"/>
                <w:left w:val="none" w:sz="0" w:space="0" w:color="auto"/>
                <w:bottom w:val="none" w:sz="0" w:space="0" w:color="auto"/>
                <w:right w:val="none" w:sz="0" w:space="0" w:color="auto"/>
              </w:divBdr>
            </w:div>
            <w:div w:id="1343632717">
              <w:marLeft w:val="0"/>
              <w:marRight w:val="0"/>
              <w:marTop w:val="0"/>
              <w:marBottom w:val="0"/>
              <w:divBdr>
                <w:top w:val="none" w:sz="0" w:space="0" w:color="auto"/>
                <w:left w:val="none" w:sz="0" w:space="0" w:color="auto"/>
                <w:bottom w:val="none" w:sz="0" w:space="0" w:color="auto"/>
                <w:right w:val="none" w:sz="0" w:space="0" w:color="auto"/>
              </w:divBdr>
            </w:div>
            <w:div w:id="182475474">
              <w:marLeft w:val="0"/>
              <w:marRight w:val="0"/>
              <w:marTop w:val="0"/>
              <w:marBottom w:val="0"/>
              <w:divBdr>
                <w:top w:val="none" w:sz="0" w:space="0" w:color="auto"/>
                <w:left w:val="none" w:sz="0" w:space="0" w:color="auto"/>
                <w:bottom w:val="none" w:sz="0" w:space="0" w:color="auto"/>
                <w:right w:val="none" w:sz="0" w:space="0" w:color="auto"/>
              </w:divBdr>
            </w:div>
            <w:div w:id="1388146289">
              <w:marLeft w:val="0"/>
              <w:marRight w:val="0"/>
              <w:marTop w:val="0"/>
              <w:marBottom w:val="0"/>
              <w:divBdr>
                <w:top w:val="none" w:sz="0" w:space="0" w:color="auto"/>
                <w:left w:val="none" w:sz="0" w:space="0" w:color="auto"/>
                <w:bottom w:val="none" w:sz="0" w:space="0" w:color="auto"/>
                <w:right w:val="none" w:sz="0" w:space="0" w:color="auto"/>
              </w:divBdr>
            </w:div>
            <w:div w:id="395277017">
              <w:marLeft w:val="0"/>
              <w:marRight w:val="0"/>
              <w:marTop w:val="0"/>
              <w:marBottom w:val="0"/>
              <w:divBdr>
                <w:top w:val="none" w:sz="0" w:space="0" w:color="auto"/>
                <w:left w:val="none" w:sz="0" w:space="0" w:color="auto"/>
                <w:bottom w:val="none" w:sz="0" w:space="0" w:color="auto"/>
                <w:right w:val="none" w:sz="0" w:space="0" w:color="auto"/>
              </w:divBdr>
            </w:div>
            <w:div w:id="949120656">
              <w:marLeft w:val="0"/>
              <w:marRight w:val="0"/>
              <w:marTop w:val="0"/>
              <w:marBottom w:val="0"/>
              <w:divBdr>
                <w:top w:val="none" w:sz="0" w:space="0" w:color="auto"/>
                <w:left w:val="none" w:sz="0" w:space="0" w:color="auto"/>
                <w:bottom w:val="none" w:sz="0" w:space="0" w:color="auto"/>
                <w:right w:val="none" w:sz="0" w:space="0" w:color="auto"/>
              </w:divBdr>
            </w:div>
            <w:div w:id="2978901">
              <w:marLeft w:val="0"/>
              <w:marRight w:val="0"/>
              <w:marTop w:val="0"/>
              <w:marBottom w:val="0"/>
              <w:divBdr>
                <w:top w:val="none" w:sz="0" w:space="0" w:color="auto"/>
                <w:left w:val="none" w:sz="0" w:space="0" w:color="auto"/>
                <w:bottom w:val="none" w:sz="0" w:space="0" w:color="auto"/>
                <w:right w:val="none" w:sz="0" w:space="0" w:color="auto"/>
              </w:divBdr>
            </w:div>
            <w:div w:id="1285651418">
              <w:marLeft w:val="0"/>
              <w:marRight w:val="0"/>
              <w:marTop w:val="0"/>
              <w:marBottom w:val="0"/>
              <w:divBdr>
                <w:top w:val="none" w:sz="0" w:space="0" w:color="auto"/>
                <w:left w:val="none" w:sz="0" w:space="0" w:color="auto"/>
                <w:bottom w:val="none" w:sz="0" w:space="0" w:color="auto"/>
                <w:right w:val="none" w:sz="0" w:space="0" w:color="auto"/>
              </w:divBdr>
            </w:div>
            <w:div w:id="1998992619">
              <w:marLeft w:val="0"/>
              <w:marRight w:val="0"/>
              <w:marTop w:val="0"/>
              <w:marBottom w:val="0"/>
              <w:divBdr>
                <w:top w:val="none" w:sz="0" w:space="0" w:color="auto"/>
                <w:left w:val="none" w:sz="0" w:space="0" w:color="auto"/>
                <w:bottom w:val="none" w:sz="0" w:space="0" w:color="auto"/>
                <w:right w:val="none" w:sz="0" w:space="0" w:color="auto"/>
              </w:divBdr>
            </w:div>
            <w:div w:id="1010377339">
              <w:marLeft w:val="0"/>
              <w:marRight w:val="0"/>
              <w:marTop w:val="0"/>
              <w:marBottom w:val="0"/>
              <w:divBdr>
                <w:top w:val="none" w:sz="0" w:space="0" w:color="auto"/>
                <w:left w:val="none" w:sz="0" w:space="0" w:color="auto"/>
                <w:bottom w:val="none" w:sz="0" w:space="0" w:color="auto"/>
                <w:right w:val="none" w:sz="0" w:space="0" w:color="auto"/>
              </w:divBdr>
            </w:div>
            <w:div w:id="1985425514">
              <w:marLeft w:val="0"/>
              <w:marRight w:val="0"/>
              <w:marTop w:val="0"/>
              <w:marBottom w:val="0"/>
              <w:divBdr>
                <w:top w:val="none" w:sz="0" w:space="0" w:color="auto"/>
                <w:left w:val="none" w:sz="0" w:space="0" w:color="auto"/>
                <w:bottom w:val="none" w:sz="0" w:space="0" w:color="auto"/>
                <w:right w:val="none" w:sz="0" w:space="0" w:color="auto"/>
              </w:divBdr>
            </w:div>
            <w:div w:id="490603229">
              <w:marLeft w:val="0"/>
              <w:marRight w:val="0"/>
              <w:marTop w:val="0"/>
              <w:marBottom w:val="0"/>
              <w:divBdr>
                <w:top w:val="none" w:sz="0" w:space="0" w:color="auto"/>
                <w:left w:val="none" w:sz="0" w:space="0" w:color="auto"/>
                <w:bottom w:val="none" w:sz="0" w:space="0" w:color="auto"/>
                <w:right w:val="none" w:sz="0" w:space="0" w:color="auto"/>
              </w:divBdr>
            </w:div>
            <w:div w:id="342712151">
              <w:marLeft w:val="0"/>
              <w:marRight w:val="0"/>
              <w:marTop w:val="0"/>
              <w:marBottom w:val="0"/>
              <w:divBdr>
                <w:top w:val="none" w:sz="0" w:space="0" w:color="auto"/>
                <w:left w:val="none" w:sz="0" w:space="0" w:color="auto"/>
                <w:bottom w:val="none" w:sz="0" w:space="0" w:color="auto"/>
                <w:right w:val="none" w:sz="0" w:space="0" w:color="auto"/>
              </w:divBdr>
            </w:div>
            <w:div w:id="283973294">
              <w:marLeft w:val="0"/>
              <w:marRight w:val="0"/>
              <w:marTop w:val="0"/>
              <w:marBottom w:val="0"/>
              <w:divBdr>
                <w:top w:val="none" w:sz="0" w:space="0" w:color="auto"/>
                <w:left w:val="none" w:sz="0" w:space="0" w:color="auto"/>
                <w:bottom w:val="none" w:sz="0" w:space="0" w:color="auto"/>
                <w:right w:val="none" w:sz="0" w:space="0" w:color="auto"/>
              </w:divBdr>
            </w:div>
          </w:divsChild>
        </w:div>
        <w:div w:id="815217482">
          <w:marLeft w:val="0"/>
          <w:marRight w:val="0"/>
          <w:marTop w:val="0"/>
          <w:marBottom w:val="0"/>
          <w:divBdr>
            <w:top w:val="none" w:sz="0" w:space="0" w:color="auto"/>
            <w:left w:val="none" w:sz="0" w:space="0" w:color="auto"/>
            <w:bottom w:val="none" w:sz="0" w:space="0" w:color="auto"/>
            <w:right w:val="none" w:sz="0" w:space="0" w:color="auto"/>
          </w:divBdr>
          <w:divsChild>
            <w:div w:id="669211099">
              <w:marLeft w:val="0"/>
              <w:marRight w:val="0"/>
              <w:marTop w:val="0"/>
              <w:marBottom w:val="0"/>
              <w:divBdr>
                <w:top w:val="none" w:sz="0" w:space="0" w:color="auto"/>
                <w:left w:val="none" w:sz="0" w:space="0" w:color="auto"/>
                <w:bottom w:val="none" w:sz="0" w:space="0" w:color="auto"/>
                <w:right w:val="none" w:sz="0" w:space="0" w:color="auto"/>
              </w:divBdr>
            </w:div>
            <w:div w:id="1493836419">
              <w:marLeft w:val="0"/>
              <w:marRight w:val="0"/>
              <w:marTop w:val="0"/>
              <w:marBottom w:val="0"/>
              <w:divBdr>
                <w:top w:val="none" w:sz="0" w:space="0" w:color="auto"/>
                <w:left w:val="none" w:sz="0" w:space="0" w:color="auto"/>
                <w:bottom w:val="none" w:sz="0" w:space="0" w:color="auto"/>
                <w:right w:val="none" w:sz="0" w:space="0" w:color="auto"/>
              </w:divBdr>
            </w:div>
            <w:div w:id="1854371273">
              <w:marLeft w:val="0"/>
              <w:marRight w:val="0"/>
              <w:marTop w:val="0"/>
              <w:marBottom w:val="0"/>
              <w:divBdr>
                <w:top w:val="none" w:sz="0" w:space="0" w:color="auto"/>
                <w:left w:val="none" w:sz="0" w:space="0" w:color="auto"/>
                <w:bottom w:val="none" w:sz="0" w:space="0" w:color="auto"/>
                <w:right w:val="none" w:sz="0" w:space="0" w:color="auto"/>
              </w:divBdr>
            </w:div>
            <w:div w:id="714696603">
              <w:marLeft w:val="0"/>
              <w:marRight w:val="0"/>
              <w:marTop w:val="0"/>
              <w:marBottom w:val="0"/>
              <w:divBdr>
                <w:top w:val="none" w:sz="0" w:space="0" w:color="auto"/>
                <w:left w:val="none" w:sz="0" w:space="0" w:color="auto"/>
                <w:bottom w:val="none" w:sz="0" w:space="0" w:color="auto"/>
                <w:right w:val="none" w:sz="0" w:space="0" w:color="auto"/>
              </w:divBdr>
            </w:div>
            <w:div w:id="497311178">
              <w:marLeft w:val="0"/>
              <w:marRight w:val="0"/>
              <w:marTop w:val="0"/>
              <w:marBottom w:val="0"/>
              <w:divBdr>
                <w:top w:val="none" w:sz="0" w:space="0" w:color="auto"/>
                <w:left w:val="none" w:sz="0" w:space="0" w:color="auto"/>
                <w:bottom w:val="none" w:sz="0" w:space="0" w:color="auto"/>
                <w:right w:val="none" w:sz="0" w:space="0" w:color="auto"/>
              </w:divBdr>
            </w:div>
            <w:div w:id="375202027">
              <w:marLeft w:val="0"/>
              <w:marRight w:val="0"/>
              <w:marTop w:val="0"/>
              <w:marBottom w:val="0"/>
              <w:divBdr>
                <w:top w:val="none" w:sz="0" w:space="0" w:color="auto"/>
                <w:left w:val="none" w:sz="0" w:space="0" w:color="auto"/>
                <w:bottom w:val="none" w:sz="0" w:space="0" w:color="auto"/>
                <w:right w:val="none" w:sz="0" w:space="0" w:color="auto"/>
              </w:divBdr>
            </w:div>
            <w:div w:id="1619221560">
              <w:marLeft w:val="0"/>
              <w:marRight w:val="0"/>
              <w:marTop w:val="0"/>
              <w:marBottom w:val="0"/>
              <w:divBdr>
                <w:top w:val="none" w:sz="0" w:space="0" w:color="auto"/>
                <w:left w:val="none" w:sz="0" w:space="0" w:color="auto"/>
                <w:bottom w:val="none" w:sz="0" w:space="0" w:color="auto"/>
                <w:right w:val="none" w:sz="0" w:space="0" w:color="auto"/>
              </w:divBdr>
            </w:div>
            <w:div w:id="1844196916">
              <w:marLeft w:val="0"/>
              <w:marRight w:val="0"/>
              <w:marTop w:val="0"/>
              <w:marBottom w:val="0"/>
              <w:divBdr>
                <w:top w:val="none" w:sz="0" w:space="0" w:color="auto"/>
                <w:left w:val="none" w:sz="0" w:space="0" w:color="auto"/>
                <w:bottom w:val="none" w:sz="0" w:space="0" w:color="auto"/>
                <w:right w:val="none" w:sz="0" w:space="0" w:color="auto"/>
              </w:divBdr>
            </w:div>
            <w:div w:id="1975715490">
              <w:marLeft w:val="0"/>
              <w:marRight w:val="0"/>
              <w:marTop w:val="0"/>
              <w:marBottom w:val="0"/>
              <w:divBdr>
                <w:top w:val="none" w:sz="0" w:space="0" w:color="auto"/>
                <w:left w:val="none" w:sz="0" w:space="0" w:color="auto"/>
                <w:bottom w:val="none" w:sz="0" w:space="0" w:color="auto"/>
                <w:right w:val="none" w:sz="0" w:space="0" w:color="auto"/>
              </w:divBdr>
            </w:div>
            <w:div w:id="98112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930458003">
      <w:bodyDiv w:val="1"/>
      <w:marLeft w:val="0"/>
      <w:marRight w:val="0"/>
      <w:marTop w:val="0"/>
      <w:marBottom w:val="0"/>
      <w:divBdr>
        <w:top w:val="none" w:sz="0" w:space="0" w:color="auto"/>
        <w:left w:val="none" w:sz="0" w:space="0" w:color="auto"/>
        <w:bottom w:val="none" w:sz="0" w:space="0" w:color="auto"/>
        <w:right w:val="none" w:sz="0" w:space="0" w:color="auto"/>
      </w:divBdr>
      <w:divsChild>
        <w:div w:id="60830336">
          <w:marLeft w:val="0"/>
          <w:marRight w:val="0"/>
          <w:marTop w:val="0"/>
          <w:marBottom w:val="0"/>
          <w:divBdr>
            <w:top w:val="none" w:sz="0" w:space="0" w:color="auto"/>
            <w:left w:val="none" w:sz="0" w:space="0" w:color="auto"/>
            <w:bottom w:val="none" w:sz="0" w:space="0" w:color="auto"/>
            <w:right w:val="none" w:sz="0" w:space="0" w:color="auto"/>
          </w:divBdr>
          <w:divsChild>
            <w:div w:id="1229145310">
              <w:marLeft w:val="0"/>
              <w:marRight w:val="0"/>
              <w:marTop w:val="0"/>
              <w:marBottom w:val="0"/>
              <w:divBdr>
                <w:top w:val="none" w:sz="0" w:space="0" w:color="auto"/>
                <w:left w:val="none" w:sz="0" w:space="0" w:color="auto"/>
                <w:bottom w:val="none" w:sz="0" w:space="0" w:color="auto"/>
                <w:right w:val="none" w:sz="0" w:space="0" w:color="auto"/>
              </w:divBdr>
            </w:div>
          </w:divsChild>
        </w:div>
        <w:div w:id="71785084">
          <w:marLeft w:val="0"/>
          <w:marRight w:val="0"/>
          <w:marTop w:val="0"/>
          <w:marBottom w:val="0"/>
          <w:divBdr>
            <w:top w:val="none" w:sz="0" w:space="0" w:color="auto"/>
            <w:left w:val="none" w:sz="0" w:space="0" w:color="auto"/>
            <w:bottom w:val="none" w:sz="0" w:space="0" w:color="auto"/>
            <w:right w:val="none" w:sz="0" w:space="0" w:color="auto"/>
          </w:divBdr>
        </w:div>
        <w:div w:id="82840855">
          <w:marLeft w:val="0"/>
          <w:marRight w:val="0"/>
          <w:marTop w:val="0"/>
          <w:marBottom w:val="0"/>
          <w:divBdr>
            <w:top w:val="none" w:sz="0" w:space="0" w:color="auto"/>
            <w:left w:val="none" w:sz="0" w:space="0" w:color="auto"/>
            <w:bottom w:val="none" w:sz="0" w:space="0" w:color="auto"/>
            <w:right w:val="none" w:sz="0" w:space="0" w:color="auto"/>
          </w:divBdr>
        </w:div>
        <w:div w:id="184558150">
          <w:marLeft w:val="0"/>
          <w:marRight w:val="0"/>
          <w:marTop w:val="0"/>
          <w:marBottom w:val="0"/>
          <w:divBdr>
            <w:top w:val="none" w:sz="0" w:space="0" w:color="auto"/>
            <w:left w:val="none" w:sz="0" w:space="0" w:color="auto"/>
            <w:bottom w:val="none" w:sz="0" w:space="0" w:color="auto"/>
            <w:right w:val="none" w:sz="0" w:space="0" w:color="auto"/>
          </w:divBdr>
          <w:divsChild>
            <w:div w:id="1827361885">
              <w:marLeft w:val="0"/>
              <w:marRight w:val="0"/>
              <w:marTop w:val="0"/>
              <w:marBottom w:val="0"/>
              <w:divBdr>
                <w:top w:val="none" w:sz="0" w:space="0" w:color="auto"/>
                <w:left w:val="none" w:sz="0" w:space="0" w:color="auto"/>
                <w:bottom w:val="none" w:sz="0" w:space="0" w:color="auto"/>
                <w:right w:val="none" w:sz="0" w:space="0" w:color="auto"/>
              </w:divBdr>
            </w:div>
          </w:divsChild>
        </w:div>
        <w:div w:id="199785051">
          <w:marLeft w:val="0"/>
          <w:marRight w:val="0"/>
          <w:marTop w:val="0"/>
          <w:marBottom w:val="0"/>
          <w:divBdr>
            <w:top w:val="none" w:sz="0" w:space="0" w:color="auto"/>
            <w:left w:val="none" w:sz="0" w:space="0" w:color="auto"/>
            <w:bottom w:val="none" w:sz="0" w:space="0" w:color="auto"/>
            <w:right w:val="none" w:sz="0" w:space="0" w:color="auto"/>
          </w:divBdr>
        </w:div>
        <w:div w:id="365327501">
          <w:marLeft w:val="0"/>
          <w:marRight w:val="0"/>
          <w:marTop w:val="0"/>
          <w:marBottom w:val="0"/>
          <w:divBdr>
            <w:top w:val="none" w:sz="0" w:space="0" w:color="auto"/>
            <w:left w:val="none" w:sz="0" w:space="0" w:color="auto"/>
            <w:bottom w:val="none" w:sz="0" w:space="0" w:color="auto"/>
            <w:right w:val="none" w:sz="0" w:space="0" w:color="auto"/>
          </w:divBdr>
        </w:div>
        <w:div w:id="426115917">
          <w:marLeft w:val="0"/>
          <w:marRight w:val="0"/>
          <w:marTop w:val="0"/>
          <w:marBottom w:val="0"/>
          <w:divBdr>
            <w:top w:val="none" w:sz="0" w:space="0" w:color="auto"/>
            <w:left w:val="none" w:sz="0" w:space="0" w:color="auto"/>
            <w:bottom w:val="none" w:sz="0" w:space="0" w:color="auto"/>
            <w:right w:val="none" w:sz="0" w:space="0" w:color="auto"/>
          </w:divBdr>
          <w:divsChild>
            <w:div w:id="1304386780">
              <w:marLeft w:val="0"/>
              <w:marRight w:val="0"/>
              <w:marTop w:val="0"/>
              <w:marBottom w:val="0"/>
              <w:divBdr>
                <w:top w:val="none" w:sz="0" w:space="0" w:color="auto"/>
                <w:left w:val="none" w:sz="0" w:space="0" w:color="auto"/>
                <w:bottom w:val="none" w:sz="0" w:space="0" w:color="auto"/>
                <w:right w:val="none" w:sz="0" w:space="0" w:color="auto"/>
              </w:divBdr>
            </w:div>
            <w:div w:id="1602033760">
              <w:marLeft w:val="0"/>
              <w:marRight w:val="0"/>
              <w:marTop w:val="0"/>
              <w:marBottom w:val="0"/>
              <w:divBdr>
                <w:top w:val="none" w:sz="0" w:space="0" w:color="auto"/>
                <w:left w:val="none" w:sz="0" w:space="0" w:color="auto"/>
                <w:bottom w:val="none" w:sz="0" w:space="0" w:color="auto"/>
                <w:right w:val="none" w:sz="0" w:space="0" w:color="auto"/>
              </w:divBdr>
            </w:div>
            <w:div w:id="1708482846">
              <w:marLeft w:val="0"/>
              <w:marRight w:val="0"/>
              <w:marTop w:val="0"/>
              <w:marBottom w:val="0"/>
              <w:divBdr>
                <w:top w:val="none" w:sz="0" w:space="0" w:color="auto"/>
                <w:left w:val="none" w:sz="0" w:space="0" w:color="auto"/>
                <w:bottom w:val="none" w:sz="0" w:space="0" w:color="auto"/>
                <w:right w:val="none" w:sz="0" w:space="0" w:color="auto"/>
              </w:divBdr>
            </w:div>
          </w:divsChild>
        </w:div>
        <w:div w:id="439305254">
          <w:marLeft w:val="0"/>
          <w:marRight w:val="0"/>
          <w:marTop w:val="0"/>
          <w:marBottom w:val="0"/>
          <w:divBdr>
            <w:top w:val="none" w:sz="0" w:space="0" w:color="auto"/>
            <w:left w:val="none" w:sz="0" w:space="0" w:color="auto"/>
            <w:bottom w:val="none" w:sz="0" w:space="0" w:color="auto"/>
            <w:right w:val="none" w:sz="0" w:space="0" w:color="auto"/>
          </w:divBdr>
          <w:divsChild>
            <w:div w:id="199976571">
              <w:marLeft w:val="0"/>
              <w:marRight w:val="0"/>
              <w:marTop w:val="0"/>
              <w:marBottom w:val="0"/>
              <w:divBdr>
                <w:top w:val="none" w:sz="0" w:space="0" w:color="auto"/>
                <w:left w:val="none" w:sz="0" w:space="0" w:color="auto"/>
                <w:bottom w:val="none" w:sz="0" w:space="0" w:color="auto"/>
                <w:right w:val="none" w:sz="0" w:space="0" w:color="auto"/>
              </w:divBdr>
            </w:div>
            <w:div w:id="760877745">
              <w:marLeft w:val="0"/>
              <w:marRight w:val="0"/>
              <w:marTop w:val="0"/>
              <w:marBottom w:val="0"/>
              <w:divBdr>
                <w:top w:val="none" w:sz="0" w:space="0" w:color="auto"/>
                <w:left w:val="none" w:sz="0" w:space="0" w:color="auto"/>
                <w:bottom w:val="none" w:sz="0" w:space="0" w:color="auto"/>
                <w:right w:val="none" w:sz="0" w:space="0" w:color="auto"/>
              </w:divBdr>
            </w:div>
            <w:div w:id="1585458440">
              <w:marLeft w:val="0"/>
              <w:marRight w:val="0"/>
              <w:marTop w:val="0"/>
              <w:marBottom w:val="0"/>
              <w:divBdr>
                <w:top w:val="none" w:sz="0" w:space="0" w:color="auto"/>
                <w:left w:val="none" w:sz="0" w:space="0" w:color="auto"/>
                <w:bottom w:val="none" w:sz="0" w:space="0" w:color="auto"/>
                <w:right w:val="none" w:sz="0" w:space="0" w:color="auto"/>
              </w:divBdr>
            </w:div>
            <w:div w:id="1839929850">
              <w:marLeft w:val="0"/>
              <w:marRight w:val="0"/>
              <w:marTop w:val="0"/>
              <w:marBottom w:val="0"/>
              <w:divBdr>
                <w:top w:val="none" w:sz="0" w:space="0" w:color="auto"/>
                <w:left w:val="none" w:sz="0" w:space="0" w:color="auto"/>
                <w:bottom w:val="none" w:sz="0" w:space="0" w:color="auto"/>
                <w:right w:val="none" w:sz="0" w:space="0" w:color="auto"/>
              </w:divBdr>
            </w:div>
          </w:divsChild>
        </w:div>
        <w:div w:id="529534898">
          <w:marLeft w:val="0"/>
          <w:marRight w:val="0"/>
          <w:marTop w:val="0"/>
          <w:marBottom w:val="0"/>
          <w:divBdr>
            <w:top w:val="none" w:sz="0" w:space="0" w:color="auto"/>
            <w:left w:val="none" w:sz="0" w:space="0" w:color="auto"/>
            <w:bottom w:val="none" w:sz="0" w:space="0" w:color="auto"/>
            <w:right w:val="none" w:sz="0" w:space="0" w:color="auto"/>
          </w:divBdr>
        </w:div>
        <w:div w:id="546844490">
          <w:marLeft w:val="0"/>
          <w:marRight w:val="0"/>
          <w:marTop w:val="0"/>
          <w:marBottom w:val="0"/>
          <w:divBdr>
            <w:top w:val="none" w:sz="0" w:space="0" w:color="auto"/>
            <w:left w:val="none" w:sz="0" w:space="0" w:color="auto"/>
            <w:bottom w:val="none" w:sz="0" w:space="0" w:color="auto"/>
            <w:right w:val="none" w:sz="0" w:space="0" w:color="auto"/>
          </w:divBdr>
          <w:divsChild>
            <w:div w:id="113788903">
              <w:marLeft w:val="0"/>
              <w:marRight w:val="0"/>
              <w:marTop w:val="0"/>
              <w:marBottom w:val="0"/>
              <w:divBdr>
                <w:top w:val="none" w:sz="0" w:space="0" w:color="auto"/>
                <w:left w:val="none" w:sz="0" w:space="0" w:color="auto"/>
                <w:bottom w:val="none" w:sz="0" w:space="0" w:color="auto"/>
                <w:right w:val="none" w:sz="0" w:space="0" w:color="auto"/>
              </w:divBdr>
            </w:div>
            <w:div w:id="976178462">
              <w:marLeft w:val="0"/>
              <w:marRight w:val="0"/>
              <w:marTop w:val="0"/>
              <w:marBottom w:val="0"/>
              <w:divBdr>
                <w:top w:val="none" w:sz="0" w:space="0" w:color="auto"/>
                <w:left w:val="none" w:sz="0" w:space="0" w:color="auto"/>
                <w:bottom w:val="none" w:sz="0" w:space="0" w:color="auto"/>
                <w:right w:val="none" w:sz="0" w:space="0" w:color="auto"/>
              </w:divBdr>
            </w:div>
            <w:div w:id="1171678209">
              <w:marLeft w:val="0"/>
              <w:marRight w:val="0"/>
              <w:marTop w:val="0"/>
              <w:marBottom w:val="0"/>
              <w:divBdr>
                <w:top w:val="none" w:sz="0" w:space="0" w:color="auto"/>
                <w:left w:val="none" w:sz="0" w:space="0" w:color="auto"/>
                <w:bottom w:val="none" w:sz="0" w:space="0" w:color="auto"/>
                <w:right w:val="none" w:sz="0" w:space="0" w:color="auto"/>
              </w:divBdr>
            </w:div>
          </w:divsChild>
        </w:div>
        <w:div w:id="598762213">
          <w:marLeft w:val="0"/>
          <w:marRight w:val="0"/>
          <w:marTop w:val="0"/>
          <w:marBottom w:val="0"/>
          <w:divBdr>
            <w:top w:val="none" w:sz="0" w:space="0" w:color="auto"/>
            <w:left w:val="none" w:sz="0" w:space="0" w:color="auto"/>
            <w:bottom w:val="none" w:sz="0" w:space="0" w:color="auto"/>
            <w:right w:val="none" w:sz="0" w:space="0" w:color="auto"/>
          </w:divBdr>
        </w:div>
        <w:div w:id="741684658">
          <w:marLeft w:val="0"/>
          <w:marRight w:val="0"/>
          <w:marTop w:val="0"/>
          <w:marBottom w:val="0"/>
          <w:divBdr>
            <w:top w:val="none" w:sz="0" w:space="0" w:color="auto"/>
            <w:left w:val="none" w:sz="0" w:space="0" w:color="auto"/>
            <w:bottom w:val="none" w:sz="0" w:space="0" w:color="auto"/>
            <w:right w:val="none" w:sz="0" w:space="0" w:color="auto"/>
          </w:divBdr>
        </w:div>
        <w:div w:id="919094941">
          <w:marLeft w:val="0"/>
          <w:marRight w:val="0"/>
          <w:marTop w:val="0"/>
          <w:marBottom w:val="0"/>
          <w:divBdr>
            <w:top w:val="none" w:sz="0" w:space="0" w:color="auto"/>
            <w:left w:val="none" w:sz="0" w:space="0" w:color="auto"/>
            <w:bottom w:val="none" w:sz="0" w:space="0" w:color="auto"/>
            <w:right w:val="none" w:sz="0" w:space="0" w:color="auto"/>
          </w:divBdr>
        </w:div>
        <w:div w:id="1059550673">
          <w:marLeft w:val="0"/>
          <w:marRight w:val="0"/>
          <w:marTop w:val="0"/>
          <w:marBottom w:val="0"/>
          <w:divBdr>
            <w:top w:val="none" w:sz="0" w:space="0" w:color="auto"/>
            <w:left w:val="none" w:sz="0" w:space="0" w:color="auto"/>
            <w:bottom w:val="none" w:sz="0" w:space="0" w:color="auto"/>
            <w:right w:val="none" w:sz="0" w:space="0" w:color="auto"/>
          </w:divBdr>
          <w:divsChild>
            <w:div w:id="15039078">
              <w:marLeft w:val="0"/>
              <w:marRight w:val="0"/>
              <w:marTop w:val="0"/>
              <w:marBottom w:val="0"/>
              <w:divBdr>
                <w:top w:val="none" w:sz="0" w:space="0" w:color="auto"/>
                <w:left w:val="none" w:sz="0" w:space="0" w:color="auto"/>
                <w:bottom w:val="none" w:sz="0" w:space="0" w:color="auto"/>
                <w:right w:val="none" w:sz="0" w:space="0" w:color="auto"/>
              </w:divBdr>
            </w:div>
            <w:div w:id="722024222">
              <w:marLeft w:val="0"/>
              <w:marRight w:val="0"/>
              <w:marTop w:val="0"/>
              <w:marBottom w:val="0"/>
              <w:divBdr>
                <w:top w:val="none" w:sz="0" w:space="0" w:color="auto"/>
                <w:left w:val="none" w:sz="0" w:space="0" w:color="auto"/>
                <w:bottom w:val="none" w:sz="0" w:space="0" w:color="auto"/>
                <w:right w:val="none" w:sz="0" w:space="0" w:color="auto"/>
              </w:divBdr>
            </w:div>
            <w:div w:id="908348125">
              <w:marLeft w:val="0"/>
              <w:marRight w:val="0"/>
              <w:marTop w:val="0"/>
              <w:marBottom w:val="0"/>
              <w:divBdr>
                <w:top w:val="none" w:sz="0" w:space="0" w:color="auto"/>
                <w:left w:val="none" w:sz="0" w:space="0" w:color="auto"/>
                <w:bottom w:val="none" w:sz="0" w:space="0" w:color="auto"/>
                <w:right w:val="none" w:sz="0" w:space="0" w:color="auto"/>
              </w:divBdr>
            </w:div>
          </w:divsChild>
        </w:div>
        <w:div w:id="1095172332">
          <w:marLeft w:val="0"/>
          <w:marRight w:val="0"/>
          <w:marTop w:val="0"/>
          <w:marBottom w:val="0"/>
          <w:divBdr>
            <w:top w:val="none" w:sz="0" w:space="0" w:color="auto"/>
            <w:left w:val="none" w:sz="0" w:space="0" w:color="auto"/>
            <w:bottom w:val="none" w:sz="0" w:space="0" w:color="auto"/>
            <w:right w:val="none" w:sz="0" w:space="0" w:color="auto"/>
          </w:divBdr>
          <w:divsChild>
            <w:div w:id="838664277">
              <w:marLeft w:val="0"/>
              <w:marRight w:val="0"/>
              <w:marTop w:val="0"/>
              <w:marBottom w:val="0"/>
              <w:divBdr>
                <w:top w:val="none" w:sz="0" w:space="0" w:color="auto"/>
                <w:left w:val="none" w:sz="0" w:space="0" w:color="auto"/>
                <w:bottom w:val="none" w:sz="0" w:space="0" w:color="auto"/>
                <w:right w:val="none" w:sz="0" w:space="0" w:color="auto"/>
              </w:divBdr>
            </w:div>
            <w:div w:id="1432554291">
              <w:marLeft w:val="0"/>
              <w:marRight w:val="0"/>
              <w:marTop w:val="0"/>
              <w:marBottom w:val="0"/>
              <w:divBdr>
                <w:top w:val="none" w:sz="0" w:space="0" w:color="auto"/>
                <w:left w:val="none" w:sz="0" w:space="0" w:color="auto"/>
                <w:bottom w:val="none" w:sz="0" w:space="0" w:color="auto"/>
                <w:right w:val="none" w:sz="0" w:space="0" w:color="auto"/>
              </w:divBdr>
            </w:div>
          </w:divsChild>
        </w:div>
        <w:div w:id="1205168492">
          <w:marLeft w:val="0"/>
          <w:marRight w:val="0"/>
          <w:marTop w:val="0"/>
          <w:marBottom w:val="0"/>
          <w:divBdr>
            <w:top w:val="none" w:sz="0" w:space="0" w:color="auto"/>
            <w:left w:val="none" w:sz="0" w:space="0" w:color="auto"/>
            <w:bottom w:val="none" w:sz="0" w:space="0" w:color="auto"/>
            <w:right w:val="none" w:sz="0" w:space="0" w:color="auto"/>
          </w:divBdr>
          <w:divsChild>
            <w:div w:id="536091426">
              <w:marLeft w:val="0"/>
              <w:marRight w:val="0"/>
              <w:marTop w:val="0"/>
              <w:marBottom w:val="0"/>
              <w:divBdr>
                <w:top w:val="none" w:sz="0" w:space="0" w:color="auto"/>
                <w:left w:val="none" w:sz="0" w:space="0" w:color="auto"/>
                <w:bottom w:val="none" w:sz="0" w:space="0" w:color="auto"/>
                <w:right w:val="none" w:sz="0" w:space="0" w:color="auto"/>
              </w:divBdr>
            </w:div>
            <w:div w:id="1498032020">
              <w:marLeft w:val="0"/>
              <w:marRight w:val="0"/>
              <w:marTop w:val="0"/>
              <w:marBottom w:val="0"/>
              <w:divBdr>
                <w:top w:val="none" w:sz="0" w:space="0" w:color="auto"/>
                <w:left w:val="none" w:sz="0" w:space="0" w:color="auto"/>
                <w:bottom w:val="none" w:sz="0" w:space="0" w:color="auto"/>
                <w:right w:val="none" w:sz="0" w:space="0" w:color="auto"/>
              </w:divBdr>
            </w:div>
            <w:div w:id="2008317011">
              <w:marLeft w:val="0"/>
              <w:marRight w:val="0"/>
              <w:marTop w:val="0"/>
              <w:marBottom w:val="0"/>
              <w:divBdr>
                <w:top w:val="none" w:sz="0" w:space="0" w:color="auto"/>
                <w:left w:val="none" w:sz="0" w:space="0" w:color="auto"/>
                <w:bottom w:val="none" w:sz="0" w:space="0" w:color="auto"/>
                <w:right w:val="none" w:sz="0" w:space="0" w:color="auto"/>
              </w:divBdr>
            </w:div>
            <w:div w:id="2016612038">
              <w:marLeft w:val="0"/>
              <w:marRight w:val="0"/>
              <w:marTop w:val="0"/>
              <w:marBottom w:val="0"/>
              <w:divBdr>
                <w:top w:val="none" w:sz="0" w:space="0" w:color="auto"/>
                <w:left w:val="none" w:sz="0" w:space="0" w:color="auto"/>
                <w:bottom w:val="none" w:sz="0" w:space="0" w:color="auto"/>
                <w:right w:val="none" w:sz="0" w:space="0" w:color="auto"/>
              </w:divBdr>
            </w:div>
            <w:div w:id="2113234869">
              <w:marLeft w:val="0"/>
              <w:marRight w:val="0"/>
              <w:marTop w:val="0"/>
              <w:marBottom w:val="0"/>
              <w:divBdr>
                <w:top w:val="none" w:sz="0" w:space="0" w:color="auto"/>
                <w:left w:val="none" w:sz="0" w:space="0" w:color="auto"/>
                <w:bottom w:val="none" w:sz="0" w:space="0" w:color="auto"/>
                <w:right w:val="none" w:sz="0" w:space="0" w:color="auto"/>
              </w:divBdr>
            </w:div>
          </w:divsChild>
        </w:div>
        <w:div w:id="1444686087">
          <w:marLeft w:val="0"/>
          <w:marRight w:val="0"/>
          <w:marTop w:val="0"/>
          <w:marBottom w:val="0"/>
          <w:divBdr>
            <w:top w:val="none" w:sz="0" w:space="0" w:color="auto"/>
            <w:left w:val="none" w:sz="0" w:space="0" w:color="auto"/>
            <w:bottom w:val="none" w:sz="0" w:space="0" w:color="auto"/>
            <w:right w:val="none" w:sz="0" w:space="0" w:color="auto"/>
          </w:divBdr>
          <w:divsChild>
            <w:div w:id="60645214">
              <w:marLeft w:val="0"/>
              <w:marRight w:val="0"/>
              <w:marTop w:val="0"/>
              <w:marBottom w:val="0"/>
              <w:divBdr>
                <w:top w:val="none" w:sz="0" w:space="0" w:color="auto"/>
                <w:left w:val="none" w:sz="0" w:space="0" w:color="auto"/>
                <w:bottom w:val="none" w:sz="0" w:space="0" w:color="auto"/>
                <w:right w:val="none" w:sz="0" w:space="0" w:color="auto"/>
              </w:divBdr>
            </w:div>
            <w:div w:id="965040771">
              <w:marLeft w:val="0"/>
              <w:marRight w:val="0"/>
              <w:marTop w:val="0"/>
              <w:marBottom w:val="0"/>
              <w:divBdr>
                <w:top w:val="none" w:sz="0" w:space="0" w:color="auto"/>
                <w:left w:val="none" w:sz="0" w:space="0" w:color="auto"/>
                <w:bottom w:val="none" w:sz="0" w:space="0" w:color="auto"/>
                <w:right w:val="none" w:sz="0" w:space="0" w:color="auto"/>
              </w:divBdr>
            </w:div>
            <w:div w:id="976225152">
              <w:marLeft w:val="0"/>
              <w:marRight w:val="0"/>
              <w:marTop w:val="0"/>
              <w:marBottom w:val="0"/>
              <w:divBdr>
                <w:top w:val="none" w:sz="0" w:space="0" w:color="auto"/>
                <w:left w:val="none" w:sz="0" w:space="0" w:color="auto"/>
                <w:bottom w:val="none" w:sz="0" w:space="0" w:color="auto"/>
                <w:right w:val="none" w:sz="0" w:space="0" w:color="auto"/>
              </w:divBdr>
            </w:div>
            <w:div w:id="1050574585">
              <w:marLeft w:val="0"/>
              <w:marRight w:val="0"/>
              <w:marTop w:val="0"/>
              <w:marBottom w:val="0"/>
              <w:divBdr>
                <w:top w:val="none" w:sz="0" w:space="0" w:color="auto"/>
                <w:left w:val="none" w:sz="0" w:space="0" w:color="auto"/>
                <w:bottom w:val="none" w:sz="0" w:space="0" w:color="auto"/>
                <w:right w:val="none" w:sz="0" w:space="0" w:color="auto"/>
              </w:divBdr>
            </w:div>
          </w:divsChild>
        </w:div>
        <w:div w:id="1479149352">
          <w:marLeft w:val="0"/>
          <w:marRight w:val="0"/>
          <w:marTop w:val="0"/>
          <w:marBottom w:val="0"/>
          <w:divBdr>
            <w:top w:val="none" w:sz="0" w:space="0" w:color="auto"/>
            <w:left w:val="none" w:sz="0" w:space="0" w:color="auto"/>
            <w:bottom w:val="none" w:sz="0" w:space="0" w:color="auto"/>
            <w:right w:val="none" w:sz="0" w:space="0" w:color="auto"/>
          </w:divBdr>
          <w:divsChild>
            <w:div w:id="1190216390">
              <w:marLeft w:val="0"/>
              <w:marRight w:val="0"/>
              <w:marTop w:val="0"/>
              <w:marBottom w:val="0"/>
              <w:divBdr>
                <w:top w:val="none" w:sz="0" w:space="0" w:color="auto"/>
                <w:left w:val="none" w:sz="0" w:space="0" w:color="auto"/>
                <w:bottom w:val="none" w:sz="0" w:space="0" w:color="auto"/>
                <w:right w:val="none" w:sz="0" w:space="0" w:color="auto"/>
              </w:divBdr>
            </w:div>
            <w:div w:id="1318806724">
              <w:marLeft w:val="0"/>
              <w:marRight w:val="0"/>
              <w:marTop w:val="0"/>
              <w:marBottom w:val="0"/>
              <w:divBdr>
                <w:top w:val="none" w:sz="0" w:space="0" w:color="auto"/>
                <w:left w:val="none" w:sz="0" w:space="0" w:color="auto"/>
                <w:bottom w:val="none" w:sz="0" w:space="0" w:color="auto"/>
                <w:right w:val="none" w:sz="0" w:space="0" w:color="auto"/>
              </w:divBdr>
            </w:div>
            <w:div w:id="1467549271">
              <w:marLeft w:val="0"/>
              <w:marRight w:val="0"/>
              <w:marTop w:val="0"/>
              <w:marBottom w:val="0"/>
              <w:divBdr>
                <w:top w:val="none" w:sz="0" w:space="0" w:color="auto"/>
                <w:left w:val="none" w:sz="0" w:space="0" w:color="auto"/>
                <w:bottom w:val="none" w:sz="0" w:space="0" w:color="auto"/>
                <w:right w:val="none" w:sz="0" w:space="0" w:color="auto"/>
              </w:divBdr>
            </w:div>
          </w:divsChild>
        </w:div>
        <w:div w:id="1483425780">
          <w:marLeft w:val="0"/>
          <w:marRight w:val="0"/>
          <w:marTop w:val="0"/>
          <w:marBottom w:val="0"/>
          <w:divBdr>
            <w:top w:val="none" w:sz="0" w:space="0" w:color="auto"/>
            <w:left w:val="none" w:sz="0" w:space="0" w:color="auto"/>
            <w:bottom w:val="none" w:sz="0" w:space="0" w:color="auto"/>
            <w:right w:val="none" w:sz="0" w:space="0" w:color="auto"/>
          </w:divBdr>
        </w:div>
        <w:div w:id="1607958244">
          <w:marLeft w:val="0"/>
          <w:marRight w:val="0"/>
          <w:marTop w:val="0"/>
          <w:marBottom w:val="0"/>
          <w:divBdr>
            <w:top w:val="none" w:sz="0" w:space="0" w:color="auto"/>
            <w:left w:val="none" w:sz="0" w:space="0" w:color="auto"/>
            <w:bottom w:val="none" w:sz="0" w:space="0" w:color="auto"/>
            <w:right w:val="none" w:sz="0" w:space="0" w:color="auto"/>
          </w:divBdr>
          <w:divsChild>
            <w:div w:id="248193712">
              <w:marLeft w:val="0"/>
              <w:marRight w:val="0"/>
              <w:marTop w:val="0"/>
              <w:marBottom w:val="0"/>
              <w:divBdr>
                <w:top w:val="none" w:sz="0" w:space="0" w:color="auto"/>
                <w:left w:val="none" w:sz="0" w:space="0" w:color="auto"/>
                <w:bottom w:val="none" w:sz="0" w:space="0" w:color="auto"/>
                <w:right w:val="none" w:sz="0" w:space="0" w:color="auto"/>
              </w:divBdr>
            </w:div>
            <w:div w:id="653147253">
              <w:marLeft w:val="0"/>
              <w:marRight w:val="0"/>
              <w:marTop w:val="0"/>
              <w:marBottom w:val="0"/>
              <w:divBdr>
                <w:top w:val="none" w:sz="0" w:space="0" w:color="auto"/>
                <w:left w:val="none" w:sz="0" w:space="0" w:color="auto"/>
                <w:bottom w:val="none" w:sz="0" w:space="0" w:color="auto"/>
                <w:right w:val="none" w:sz="0" w:space="0" w:color="auto"/>
              </w:divBdr>
            </w:div>
            <w:div w:id="1331518745">
              <w:marLeft w:val="0"/>
              <w:marRight w:val="0"/>
              <w:marTop w:val="0"/>
              <w:marBottom w:val="0"/>
              <w:divBdr>
                <w:top w:val="none" w:sz="0" w:space="0" w:color="auto"/>
                <w:left w:val="none" w:sz="0" w:space="0" w:color="auto"/>
                <w:bottom w:val="none" w:sz="0" w:space="0" w:color="auto"/>
                <w:right w:val="none" w:sz="0" w:space="0" w:color="auto"/>
              </w:divBdr>
            </w:div>
            <w:div w:id="1359307414">
              <w:marLeft w:val="0"/>
              <w:marRight w:val="0"/>
              <w:marTop w:val="0"/>
              <w:marBottom w:val="0"/>
              <w:divBdr>
                <w:top w:val="none" w:sz="0" w:space="0" w:color="auto"/>
                <w:left w:val="none" w:sz="0" w:space="0" w:color="auto"/>
                <w:bottom w:val="none" w:sz="0" w:space="0" w:color="auto"/>
                <w:right w:val="none" w:sz="0" w:space="0" w:color="auto"/>
              </w:divBdr>
            </w:div>
          </w:divsChild>
        </w:div>
        <w:div w:id="1831747465">
          <w:marLeft w:val="0"/>
          <w:marRight w:val="0"/>
          <w:marTop w:val="0"/>
          <w:marBottom w:val="0"/>
          <w:divBdr>
            <w:top w:val="none" w:sz="0" w:space="0" w:color="auto"/>
            <w:left w:val="none" w:sz="0" w:space="0" w:color="auto"/>
            <w:bottom w:val="none" w:sz="0" w:space="0" w:color="auto"/>
            <w:right w:val="none" w:sz="0" w:space="0" w:color="auto"/>
          </w:divBdr>
          <w:divsChild>
            <w:div w:id="186992872">
              <w:marLeft w:val="0"/>
              <w:marRight w:val="0"/>
              <w:marTop w:val="0"/>
              <w:marBottom w:val="0"/>
              <w:divBdr>
                <w:top w:val="none" w:sz="0" w:space="0" w:color="auto"/>
                <w:left w:val="none" w:sz="0" w:space="0" w:color="auto"/>
                <w:bottom w:val="none" w:sz="0" w:space="0" w:color="auto"/>
                <w:right w:val="none" w:sz="0" w:space="0" w:color="auto"/>
              </w:divBdr>
            </w:div>
            <w:div w:id="637761230">
              <w:marLeft w:val="0"/>
              <w:marRight w:val="0"/>
              <w:marTop w:val="0"/>
              <w:marBottom w:val="0"/>
              <w:divBdr>
                <w:top w:val="none" w:sz="0" w:space="0" w:color="auto"/>
                <w:left w:val="none" w:sz="0" w:space="0" w:color="auto"/>
                <w:bottom w:val="none" w:sz="0" w:space="0" w:color="auto"/>
                <w:right w:val="none" w:sz="0" w:space="0" w:color="auto"/>
              </w:divBdr>
            </w:div>
            <w:div w:id="2070180493">
              <w:marLeft w:val="0"/>
              <w:marRight w:val="0"/>
              <w:marTop w:val="0"/>
              <w:marBottom w:val="0"/>
              <w:divBdr>
                <w:top w:val="none" w:sz="0" w:space="0" w:color="auto"/>
                <w:left w:val="none" w:sz="0" w:space="0" w:color="auto"/>
                <w:bottom w:val="none" w:sz="0" w:space="0" w:color="auto"/>
                <w:right w:val="none" w:sz="0" w:space="0" w:color="auto"/>
              </w:divBdr>
            </w:div>
          </w:divsChild>
        </w:div>
        <w:div w:id="1845322843">
          <w:marLeft w:val="0"/>
          <w:marRight w:val="0"/>
          <w:marTop w:val="0"/>
          <w:marBottom w:val="0"/>
          <w:divBdr>
            <w:top w:val="none" w:sz="0" w:space="0" w:color="auto"/>
            <w:left w:val="none" w:sz="0" w:space="0" w:color="auto"/>
            <w:bottom w:val="none" w:sz="0" w:space="0" w:color="auto"/>
            <w:right w:val="none" w:sz="0" w:space="0" w:color="auto"/>
          </w:divBdr>
        </w:div>
        <w:div w:id="1955865400">
          <w:marLeft w:val="0"/>
          <w:marRight w:val="0"/>
          <w:marTop w:val="0"/>
          <w:marBottom w:val="0"/>
          <w:divBdr>
            <w:top w:val="none" w:sz="0" w:space="0" w:color="auto"/>
            <w:left w:val="none" w:sz="0" w:space="0" w:color="auto"/>
            <w:bottom w:val="none" w:sz="0" w:space="0" w:color="auto"/>
            <w:right w:val="none" w:sz="0" w:space="0" w:color="auto"/>
          </w:divBdr>
          <w:divsChild>
            <w:div w:id="796026785">
              <w:marLeft w:val="0"/>
              <w:marRight w:val="0"/>
              <w:marTop w:val="0"/>
              <w:marBottom w:val="0"/>
              <w:divBdr>
                <w:top w:val="none" w:sz="0" w:space="0" w:color="auto"/>
                <w:left w:val="none" w:sz="0" w:space="0" w:color="auto"/>
                <w:bottom w:val="none" w:sz="0" w:space="0" w:color="auto"/>
                <w:right w:val="none" w:sz="0" w:space="0" w:color="auto"/>
              </w:divBdr>
            </w:div>
            <w:div w:id="1202086295">
              <w:marLeft w:val="0"/>
              <w:marRight w:val="0"/>
              <w:marTop w:val="0"/>
              <w:marBottom w:val="0"/>
              <w:divBdr>
                <w:top w:val="none" w:sz="0" w:space="0" w:color="auto"/>
                <w:left w:val="none" w:sz="0" w:space="0" w:color="auto"/>
                <w:bottom w:val="none" w:sz="0" w:space="0" w:color="auto"/>
                <w:right w:val="none" w:sz="0" w:space="0" w:color="auto"/>
              </w:divBdr>
            </w:div>
            <w:div w:id="1648361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1492552">
      <w:bodyDiv w:val="1"/>
      <w:marLeft w:val="0"/>
      <w:marRight w:val="0"/>
      <w:marTop w:val="0"/>
      <w:marBottom w:val="0"/>
      <w:divBdr>
        <w:top w:val="none" w:sz="0" w:space="0" w:color="auto"/>
        <w:left w:val="none" w:sz="0" w:space="0" w:color="auto"/>
        <w:bottom w:val="none" w:sz="0" w:space="0" w:color="auto"/>
        <w:right w:val="none" w:sz="0" w:space="0" w:color="auto"/>
      </w:divBdr>
      <w:divsChild>
        <w:div w:id="1269388938">
          <w:marLeft w:val="0"/>
          <w:marRight w:val="0"/>
          <w:marTop w:val="0"/>
          <w:marBottom w:val="0"/>
          <w:divBdr>
            <w:top w:val="none" w:sz="0" w:space="0" w:color="auto"/>
            <w:left w:val="none" w:sz="0" w:space="0" w:color="auto"/>
            <w:bottom w:val="none" w:sz="0" w:space="0" w:color="auto"/>
            <w:right w:val="none" w:sz="0" w:space="0" w:color="auto"/>
          </w:divBdr>
          <w:divsChild>
            <w:div w:id="956910631">
              <w:marLeft w:val="0"/>
              <w:marRight w:val="0"/>
              <w:marTop w:val="0"/>
              <w:marBottom w:val="0"/>
              <w:divBdr>
                <w:top w:val="none" w:sz="0" w:space="0" w:color="auto"/>
                <w:left w:val="none" w:sz="0" w:space="0" w:color="auto"/>
                <w:bottom w:val="none" w:sz="0" w:space="0" w:color="auto"/>
                <w:right w:val="none" w:sz="0" w:space="0" w:color="auto"/>
              </w:divBdr>
            </w:div>
            <w:div w:id="498227901">
              <w:marLeft w:val="0"/>
              <w:marRight w:val="0"/>
              <w:marTop w:val="0"/>
              <w:marBottom w:val="0"/>
              <w:divBdr>
                <w:top w:val="none" w:sz="0" w:space="0" w:color="auto"/>
                <w:left w:val="none" w:sz="0" w:space="0" w:color="auto"/>
                <w:bottom w:val="none" w:sz="0" w:space="0" w:color="auto"/>
                <w:right w:val="none" w:sz="0" w:space="0" w:color="auto"/>
              </w:divBdr>
            </w:div>
            <w:div w:id="691764995">
              <w:marLeft w:val="0"/>
              <w:marRight w:val="0"/>
              <w:marTop w:val="0"/>
              <w:marBottom w:val="0"/>
              <w:divBdr>
                <w:top w:val="none" w:sz="0" w:space="0" w:color="auto"/>
                <w:left w:val="none" w:sz="0" w:space="0" w:color="auto"/>
                <w:bottom w:val="none" w:sz="0" w:space="0" w:color="auto"/>
                <w:right w:val="none" w:sz="0" w:space="0" w:color="auto"/>
              </w:divBdr>
            </w:div>
            <w:div w:id="1441488399">
              <w:marLeft w:val="0"/>
              <w:marRight w:val="0"/>
              <w:marTop w:val="0"/>
              <w:marBottom w:val="0"/>
              <w:divBdr>
                <w:top w:val="none" w:sz="0" w:space="0" w:color="auto"/>
                <w:left w:val="none" w:sz="0" w:space="0" w:color="auto"/>
                <w:bottom w:val="none" w:sz="0" w:space="0" w:color="auto"/>
                <w:right w:val="none" w:sz="0" w:space="0" w:color="auto"/>
              </w:divBdr>
            </w:div>
            <w:div w:id="1146236587">
              <w:marLeft w:val="0"/>
              <w:marRight w:val="0"/>
              <w:marTop w:val="0"/>
              <w:marBottom w:val="0"/>
              <w:divBdr>
                <w:top w:val="none" w:sz="0" w:space="0" w:color="auto"/>
                <w:left w:val="none" w:sz="0" w:space="0" w:color="auto"/>
                <w:bottom w:val="none" w:sz="0" w:space="0" w:color="auto"/>
                <w:right w:val="none" w:sz="0" w:space="0" w:color="auto"/>
              </w:divBdr>
            </w:div>
            <w:div w:id="190920148">
              <w:marLeft w:val="0"/>
              <w:marRight w:val="0"/>
              <w:marTop w:val="0"/>
              <w:marBottom w:val="0"/>
              <w:divBdr>
                <w:top w:val="none" w:sz="0" w:space="0" w:color="auto"/>
                <w:left w:val="none" w:sz="0" w:space="0" w:color="auto"/>
                <w:bottom w:val="none" w:sz="0" w:space="0" w:color="auto"/>
                <w:right w:val="none" w:sz="0" w:space="0" w:color="auto"/>
              </w:divBdr>
            </w:div>
            <w:div w:id="644043221">
              <w:marLeft w:val="0"/>
              <w:marRight w:val="0"/>
              <w:marTop w:val="0"/>
              <w:marBottom w:val="0"/>
              <w:divBdr>
                <w:top w:val="none" w:sz="0" w:space="0" w:color="auto"/>
                <w:left w:val="none" w:sz="0" w:space="0" w:color="auto"/>
                <w:bottom w:val="none" w:sz="0" w:space="0" w:color="auto"/>
                <w:right w:val="none" w:sz="0" w:space="0" w:color="auto"/>
              </w:divBdr>
            </w:div>
            <w:div w:id="954604659">
              <w:marLeft w:val="0"/>
              <w:marRight w:val="0"/>
              <w:marTop w:val="0"/>
              <w:marBottom w:val="0"/>
              <w:divBdr>
                <w:top w:val="none" w:sz="0" w:space="0" w:color="auto"/>
                <w:left w:val="none" w:sz="0" w:space="0" w:color="auto"/>
                <w:bottom w:val="none" w:sz="0" w:space="0" w:color="auto"/>
                <w:right w:val="none" w:sz="0" w:space="0" w:color="auto"/>
              </w:divBdr>
            </w:div>
            <w:div w:id="1863932471">
              <w:marLeft w:val="0"/>
              <w:marRight w:val="0"/>
              <w:marTop w:val="0"/>
              <w:marBottom w:val="0"/>
              <w:divBdr>
                <w:top w:val="none" w:sz="0" w:space="0" w:color="auto"/>
                <w:left w:val="none" w:sz="0" w:space="0" w:color="auto"/>
                <w:bottom w:val="none" w:sz="0" w:space="0" w:color="auto"/>
                <w:right w:val="none" w:sz="0" w:space="0" w:color="auto"/>
              </w:divBdr>
            </w:div>
            <w:div w:id="240992886">
              <w:marLeft w:val="0"/>
              <w:marRight w:val="0"/>
              <w:marTop w:val="0"/>
              <w:marBottom w:val="0"/>
              <w:divBdr>
                <w:top w:val="none" w:sz="0" w:space="0" w:color="auto"/>
                <w:left w:val="none" w:sz="0" w:space="0" w:color="auto"/>
                <w:bottom w:val="none" w:sz="0" w:space="0" w:color="auto"/>
                <w:right w:val="none" w:sz="0" w:space="0" w:color="auto"/>
              </w:divBdr>
            </w:div>
            <w:div w:id="1027488633">
              <w:marLeft w:val="0"/>
              <w:marRight w:val="0"/>
              <w:marTop w:val="0"/>
              <w:marBottom w:val="0"/>
              <w:divBdr>
                <w:top w:val="none" w:sz="0" w:space="0" w:color="auto"/>
                <w:left w:val="none" w:sz="0" w:space="0" w:color="auto"/>
                <w:bottom w:val="none" w:sz="0" w:space="0" w:color="auto"/>
                <w:right w:val="none" w:sz="0" w:space="0" w:color="auto"/>
              </w:divBdr>
            </w:div>
            <w:div w:id="1599634991">
              <w:marLeft w:val="0"/>
              <w:marRight w:val="0"/>
              <w:marTop w:val="0"/>
              <w:marBottom w:val="0"/>
              <w:divBdr>
                <w:top w:val="none" w:sz="0" w:space="0" w:color="auto"/>
                <w:left w:val="none" w:sz="0" w:space="0" w:color="auto"/>
                <w:bottom w:val="none" w:sz="0" w:space="0" w:color="auto"/>
                <w:right w:val="none" w:sz="0" w:space="0" w:color="auto"/>
              </w:divBdr>
            </w:div>
            <w:div w:id="210270800">
              <w:marLeft w:val="0"/>
              <w:marRight w:val="0"/>
              <w:marTop w:val="0"/>
              <w:marBottom w:val="0"/>
              <w:divBdr>
                <w:top w:val="none" w:sz="0" w:space="0" w:color="auto"/>
                <w:left w:val="none" w:sz="0" w:space="0" w:color="auto"/>
                <w:bottom w:val="none" w:sz="0" w:space="0" w:color="auto"/>
                <w:right w:val="none" w:sz="0" w:space="0" w:color="auto"/>
              </w:divBdr>
            </w:div>
            <w:div w:id="1924947981">
              <w:marLeft w:val="0"/>
              <w:marRight w:val="0"/>
              <w:marTop w:val="0"/>
              <w:marBottom w:val="0"/>
              <w:divBdr>
                <w:top w:val="none" w:sz="0" w:space="0" w:color="auto"/>
                <w:left w:val="none" w:sz="0" w:space="0" w:color="auto"/>
                <w:bottom w:val="none" w:sz="0" w:space="0" w:color="auto"/>
                <w:right w:val="none" w:sz="0" w:space="0" w:color="auto"/>
              </w:divBdr>
            </w:div>
            <w:div w:id="198130144">
              <w:marLeft w:val="0"/>
              <w:marRight w:val="0"/>
              <w:marTop w:val="0"/>
              <w:marBottom w:val="0"/>
              <w:divBdr>
                <w:top w:val="none" w:sz="0" w:space="0" w:color="auto"/>
                <w:left w:val="none" w:sz="0" w:space="0" w:color="auto"/>
                <w:bottom w:val="none" w:sz="0" w:space="0" w:color="auto"/>
                <w:right w:val="none" w:sz="0" w:space="0" w:color="auto"/>
              </w:divBdr>
            </w:div>
            <w:div w:id="1833716296">
              <w:marLeft w:val="0"/>
              <w:marRight w:val="0"/>
              <w:marTop w:val="0"/>
              <w:marBottom w:val="0"/>
              <w:divBdr>
                <w:top w:val="none" w:sz="0" w:space="0" w:color="auto"/>
                <w:left w:val="none" w:sz="0" w:space="0" w:color="auto"/>
                <w:bottom w:val="none" w:sz="0" w:space="0" w:color="auto"/>
                <w:right w:val="none" w:sz="0" w:space="0" w:color="auto"/>
              </w:divBdr>
            </w:div>
            <w:div w:id="665325522">
              <w:marLeft w:val="0"/>
              <w:marRight w:val="0"/>
              <w:marTop w:val="0"/>
              <w:marBottom w:val="0"/>
              <w:divBdr>
                <w:top w:val="none" w:sz="0" w:space="0" w:color="auto"/>
                <w:left w:val="none" w:sz="0" w:space="0" w:color="auto"/>
                <w:bottom w:val="none" w:sz="0" w:space="0" w:color="auto"/>
                <w:right w:val="none" w:sz="0" w:space="0" w:color="auto"/>
              </w:divBdr>
            </w:div>
            <w:div w:id="1896547280">
              <w:marLeft w:val="0"/>
              <w:marRight w:val="0"/>
              <w:marTop w:val="0"/>
              <w:marBottom w:val="0"/>
              <w:divBdr>
                <w:top w:val="none" w:sz="0" w:space="0" w:color="auto"/>
                <w:left w:val="none" w:sz="0" w:space="0" w:color="auto"/>
                <w:bottom w:val="none" w:sz="0" w:space="0" w:color="auto"/>
                <w:right w:val="none" w:sz="0" w:space="0" w:color="auto"/>
              </w:divBdr>
            </w:div>
          </w:divsChild>
        </w:div>
        <w:div w:id="1321612828">
          <w:marLeft w:val="0"/>
          <w:marRight w:val="0"/>
          <w:marTop w:val="0"/>
          <w:marBottom w:val="0"/>
          <w:divBdr>
            <w:top w:val="none" w:sz="0" w:space="0" w:color="auto"/>
            <w:left w:val="none" w:sz="0" w:space="0" w:color="auto"/>
            <w:bottom w:val="none" w:sz="0" w:space="0" w:color="auto"/>
            <w:right w:val="none" w:sz="0" w:space="0" w:color="auto"/>
          </w:divBdr>
          <w:divsChild>
            <w:div w:id="1519392001">
              <w:marLeft w:val="0"/>
              <w:marRight w:val="0"/>
              <w:marTop w:val="0"/>
              <w:marBottom w:val="0"/>
              <w:divBdr>
                <w:top w:val="none" w:sz="0" w:space="0" w:color="auto"/>
                <w:left w:val="none" w:sz="0" w:space="0" w:color="auto"/>
                <w:bottom w:val="none" w:sz="0" w:space="0" w:color="auto"/>
                <w:right w:val="none" w:sz="0" w:space="0" w:color="auto"/>
              </w:divBdr>
            </w:div>
            <w:div w:id="837157298">
              <w:marLeft w:val="0"/>
              <w:marRight w:val="0"/>
              <w:marTop w:val="0"/>
              <w:marBottom w:val="0"/>
              <w:divBdr>
                <w:top w:val="none" w:sz="0" w:space="0" w:color="auto"/>
                <w:left w:val="none" w:sz="0" w:space="0" w:color="auto"/>
                <w:bottom w:val="none" w:sz="0" w:space="0" w:color="auto"/>
                <w:right w:val="none" w:sz="0" w:space="0" w:color="auto"/>
              </w:divBdr>
            </w:div>
            <w:div w:id="1996689973">
              <w:marLeft w:val="0"/>
              <w:marRight w:val="0"/>
              <w:marTop w:val="0"/>
              <w:marBottom w:val="0"/>
              <w:divBdr>
                <w:top w:val="none" w:sz="0" w:space="0" w:color="auto"/>
                <w:left w:val="none" w:sz="0" w:space="0" w:color="auto"/>
                <w:bottom w:val="none" w:sz="0" w:space="0" w:color="auto"/>
                <w:right w:val="none" w:sz="0" w:space="0" w:color="auto"/>
              </w:divBdr>
            </w:div>
            <w:div w:id="2065178611">
              <w:marLeft w:val="0"/>
              <w:marRight w:val="0"/>
              <w:marTop w:val="0"/>
              <w:marBottom w:val="0"/>
              <w:divBdr>
                <w:top w:val="none" w:sz="0" w:space="0" w:color="auto"/>
                <w:left w:val="none" w:sz="0" w:space="0" w:color="auto"/>
                <w:bottom w:val="none" w:sz="0" w:space="0" w:color="auto"/>
                <w:right w:val="none" w:sz="0" w:space="0" w:color="auto"/>
              </w:divBdr>
            </w:div>
            <w:div w:id="1305894269">
              <w:marLeft w:val="0"/>
              <w:marRight w:val="0"/>
              <w:marTop w:val="0"/>
              <w:marBottom w:val="0"/>
              <w:divBdr>
                <w:top w:val="none" w:sz="0" w:space="0" w:color="auto"/>
                <w:left w:val="none" w:sz="0" w:space="0" w:color="auto"/>
                <w:bottom w:val="none" w:sz="0" w:space="0" w:color="auto"/>
                <w:right w:val="none" w:sz="0" w:space="0" w:color="auto"/>
              </w:divBdr>
            </w:div>
            <w:div w:id="498037694">
              <w:marLeft w:val="0"/>
              <w:marRight w:val="0"/>
              <w:marTop w:val="0"/>
              <w:marBottom w:val="0"/>
              <w:divBdr>
                <w:top w:val="none" w:sz="0" w:space="0" w:color="auto"/>
                <w:left w:val="none" w:sz="0" w:space="0" w:color="auto"/>
                <w:bottom w:val="none" w:sz="0" w:space="0" w:color="auto"/>
                <w:right w:val="none" w:sz="0" w:space="0" w:color="auto"/>
              </w:divBdr>
            </w:div>
            <w:div w:id="937522696">
              <w:marLeft w:val="0"/>
              <w:marRight w:val="0"/>
              <w:marTop w:val="0"/>
              <w:marBottom w:val="0"/>
              <w:divBdr>
                <w:top w:val="none" w:sz="0" w:space="0" w:color="auto"/>
                <w:left w:val="none" w:sz="0" w:space="0" w:color="auto"/>
                <w:bottom w:val="none" w:sz="0" w:space="0" w:color="auto"/>
                <w:right w:val="none" w:sz="0" w:space="0" w:color="auto"/>
              </w:divBdr>
            </w:div>
            <w:div w:id="333802975">
              <w:marLeft w:val="0"/>
              <w:marRight w:val="0"/>
              <w:marTop w:val="0"/>
              <w:marBottom w:val="0"/>
              <w:divBdr>
                <w:top w:val="none" w:sz="0" w:space="0" w:color="auto"/>
                <w:left w:val="none" w:sz="0" w:space="0" w:color="auto"/>
                <w:bottom w:val="none" w:sz="0" w:space="0" w:color="auto"/>
                <w:right w:val="none" w:sz="0" w:space="0" w:color="auto"/>
              </w:divBdr>
            </w:div>
            <w:div w:id="504515881">
              <w:marLeft w:val="0"/>
              <w:marRight w:val="0"/>
              <w:marTop w:val="0"/>
              <w:marBottom w:val="0"/>
              <w:divBdr>
                <w:top w:val="none" w:sz="0" w:space="0" w:color="auto"/>
                <w:left w:val="none" w:sz="0" w:space="0" w:color="auto"/>
                <w:bottom w:val="none" w:sz="0" w:space="0" w:color="auto"/>
                <w:right w:val="none" w:sz="0" w:space="0" w:color="auto"/>
              </w:divBdr>
            </w:div>
            <w:div w:id="370541578">
              <w:marLeft w:val="0"/>
              <w:marRight w:val="0"/>
              <w:marTop w:val="0"/>
              <w:marBottom w:val="0"/>
              <w:divBdr>
                <w:top w:val="none" w:sz="0" w:space="0" w:color="auto"/>
                <w:left w:val="none" w:sz="0" w:space="0" w:color="auto"/>
                <w:bottom w:val="none" w:sz="0" w:space="0" w:color="auto"/>
                <w:right w:val="none" w:sz="0" w:space="0" w:color="auto"/>
              </w:divBdr>
            </w:div>
            <w:div w:id="749423691">
              <w:marLeft w:val="0"/>
              <w:marRight w:val="0"/>
              <w:marTop w:val="0"/>
              <w:marBottom w:val="0"/>
              <w:divBdr>
                <w:top w:val="none" w:sz="0" w:space="0" w:color="auto"/>
                <w:left w:val="none" w:sz="0" w:space="0" w:color="auto"/>
                <w:bottom w:val="none" w:sz="0" w:space="0" w:color="auto"/>
                <w:right w:val="none" w:sz="0" w:space="0" w:color="auto"/>
              </w:divBdr>
            </w:div>
            <w:div w:id="864172199">
              <w:marLeft w:val="0"/>
              <w:marRight w:val="0"/>
              <w:marTop w:val="0"/>
              <w:marBottom w:val="0"/>
              <w:divBdr>
                <w:top w:val="none" w:sz="0" w:space="0" w:color="auto"/>
                <w:left w:val="none" w:sz="0" w:space="0" w:color="auto"/>
                <w:bottom w:val="none" w:sz="0" w:space="0" w:color="auto"/>
                <w:right w:val="none" w:sz="0" w:space="0" w:color="auto"/>
              </w:divBdr>
            </w:div>
            <w:div w:id="489298355">
              <w:marLeft w:val="0"/>
              <w:marRight w:val="0"/>
              <w:marTop w:val="0"/>
              <w:marBottom w:val="0"/>
              <w:divBdr>
                <w:top w:val="none" w:sz="0" w:space="0" w:color="auto"/>
                <w:left w:val="none" w:sz="0" w:space="0" w:color="auto"/>
                <w:bottom w:val="none" w:sz="0" w:space="0" w:color="auto"/>
                <w:right w:val="none" w:sz="0" w:space="0" w:color="auto"/>
              </w:divBdr>
            </w:div>
            <w:div w:id="538972850">
              <w:marLeft w:val="0"/>
              <w:marRight w:val="0"/>
              <w:marTop w:val="0"/>
              <w:marBottom w:val="0"/>
              <w:divBdr>
                <w:top w:val="none" w:sz="0" w:space="0" w:color="auto"/>
                <w:left w:val="none" w:sz="0" w:space="0" w:color="auto"/>
                <w:bottom w:val="none" w:sz="0" w:space="0" w:color="auto"/>
                <w:right w:val="none" w:sz="0" w:space="0" w:color="auto"/>
              </w:divBdr>
            </w:div>
            <w:div w:id="1309552913">
              <w:marLeft w:val="0"/>
              <w:marRight w:val="0"/>
              <w:marTop w:val="0"/>
              <w:marBottom w:val="0"/>
              <w:divBdr>
                <w:top w:val="none" w:sz="0" w:space="0" w:color="auto"/>
                <w:left w:val="none" w:sz="0" w:space="0" w:color="auto"/>
                <w:bottom w:val="none" w:sz="0" w:space="0" w:color="auto"/>
                <w:right w:val="none" w:sz="0" w:space="0" w:color="auto"/>
              </w:divBdr>
            </w:div>
            <w:div w:id="39941275">
              <w:marLeft w:val="0"/>
              <w:marRight w:val="0"/>
              <w:marTop w:val="0"/>
              <w:marBottom w:val="0"/>
              <w:divBdr>
                <w:top w:val="none" w:sz="0" w:space="0" w:color="auto"/>
                <w:left w:val="none" w:sz="0" w:space="0" w:color="auto"/>
                <w:bottom w:val="none" w:sz="0" w:space="0" w:color="auto"/>
                <w:right w:val="none" w:sz="0" w:space="0" w:color="auto"/>
              </w:divBdr>
            </w:div>
            <w:div w:id="99565366">
              <w:marLeft w:val="0"/>
              <w:marRight w:val="0"/>
              <w:marTop w:val="0"/>
              <w:marBottom w:val="0"/>
              <w:divBdr>
                <w:top w:val="none" w:sz="0" w:space="0" w:color="auto"/>
                <w:left w:val="none" w:sz="0" w:space="0" w:color="auto"/>
                <w:bottom w:val="none" w:sz="0" w:space="0" w:color="auto"/>
                <w:right w:val="none" w:sz="0" w:space="0" w:color="auto"/>
              </w:divBdr>
            </w:div>
            <w:div w:id="80609836">
              <w:marLeft w:val="0"/>
              <w:marRight w:val="0"/>
              <w:marTop w:val="0"/>
              <w:marBottom w:val="0"/>
              <w:divBdr>
                <w:top w:val="none" w:sz="0" w:space="0" w:color="auto"/>
                <w:left w:val="none" w:sz="0" w:space="0" w:color="auto"/>
                <w:bottom w:val="none" w:sz="0" w:space="0" w:color="auto"/>
                <w:right w:val="none" w:sz="0" w:space="0" w:color="auto"/>
              </w:divBdr>
            </w:div>
            <w:div w:id="1693454783">
              <w:marLeft w:val="0"/>
              <w:marRight w:val="0"/>
              <w:marTop w:val="0"/>
              <w:marBottom w:val="0"/>
              <w:divBdr>
                <w:top w:val="none" w:sz="0" w:space="0" w:color="auto"/>
                <w:left w:val="none" w:sz="0" w:space="0" w:color="auto"/>
                <w:bottom w:val="none" w:sz="0" w:space="0" w:color="auto"/>
                <w:right w:val="none" w:sz="0" w:space="0" w:color="auto"/>
              </w:divBdr>
            </w:div>
            <w:div w:id="672031082">
              <w:marLeft w:val="0"/>
              <w:marRight w:val="0"/>
              <w:marTop w:val="0"/>
              <w:marBottom w:val="0"/>
              <w:divBdr>
                <w:top w:val="none" w:sz="0" w:space="0" w:color="auto"/>
                <w:left w:val="none" w:sz="0" w:space="0" w:color="auto"/>
                <w:bottom w:val="none" w:sz="0" w:space="0" w:color="auto"/>
                <w:right w:val="none" w:sz="0" w:space="0" w:color="auto"/>
              </w:divBdr>
            </w:div>
          </w:divsChild>
        </w:div>
        <w:div w:id="532891190">
          <w:marLeft w:val="0"/>
          <w:marRight w:val="0"/>
          <w:marTop w:val="0"/>
          <w:marBottom w:val="0"/>
          <w:divBdr>
            <w:top w:val="none" w:sz="0" w:space="0" w:color="auto"/>
            <w:left w:val="none" w:sz="0" w:space="0" w:color="auto"/>
            <w:bottom w:val="none" w:sz="0" w:space="0" w:color="auto"/>
            <w:right w:val="none" w:sz="0" w:space="0" w:color="auto"/>
          </w:divBdr>
          <w:divsChild>
            <w:div w:id="1278365931">
              <w:marLeft w:val="0"/>
              <w:marRight w:val="0"/>
              <w:marTop w:val="0"/>
              <w:marBottom w:val="0"/>
              <w:divBdr>
                <w:top w:val="none" w:sz="0" w:space="0" w:color="auto"/>
                <w:left w:val="none" w:sz="0" w:space="0" w:color="auto"/>
                <w:bottom w:val="none" w:sz="0" w:space="0" w:color="auto"/>
                <w:right w:val="none" w:sz="0" w:space="0" w:color="auto"/>
              </w:divBdr>
            </w:div>
            <w:div w:id="73283046">
              <w:marLeft w:val="0"/>
              <w:marRight w:val="0"/>
              <w:marTop w:val="0"/>
              <w:marBottom w:val="0"/>
              <w:divBdr>
                <w:top w:val="none" w:sz="0" w:space="0" w:color="auto"/>
                <w:left w:val="none" w:sz="0" w:space="0" w:color="auto"/>
                <w:bottom w:val="none" w:sz="0" w:space="0" w:color="auto"/>
                <w:right w:val="none" w:sz="0" w:space="0" w:color="auto"/>
              </w:divBdr>
            </w:div>
            <w:div w:id="279344298">
              <w:marLeft w:val="0"/>
              <w:marRight w:val="0"/>
              <w:marTop w:val="0"/>
              <w:marBottom w:val="0"/>
              <w:divBdr>
                <w:top w:val="none" w:sz="0" w:space="0" w:color="auto"/>
                <w:left w:val="none" w:sz="0" w:space="0" w:color="auto"/>
                <w:bottom w:val="none" w:sz="0" w:space="0" w:color="auto"/>
                <w:right w:val="none" w:sz="0" w:space="0" w:color="auto"/>
              </w:divBdr>
            </w:div>
            <w:div w:id="1472945652">
              <w:marLeft w:val="0"/>
              <w:marRight w:val="0"/>
              <w:marTop w:val="0"/>
              <w:marBottom w:val="0"/>
              <w:divBdr>
                <w:top w:val="none" w:sz="0" w:space="0" w:color="auto"/>
                <w:left w:val="none" w:sz="0" w:space="0" w:color="auto"/>
                <w:bottom w:val="none" w:sz="0" w:space="0" w:color="auto"/>
                <w:right w:val="none" w:sz="0" w:space="0" w:color="auto"/>
              </w:divBdr>
            </w:div>
            <w:div w:id="252054338">
              <w:marLeft w:val="0"/>
              <w:marRight w:val="0"/>
              <w:marTop w:val="0"/>
              <w:marBottom w:val="0"/>
              <w:divBdr>
                <w:top w:val="none" w:sz="0" w:space="0" w:color="auto"/>
                <w:left w:val="none" w:sz="0" w:space="0" w:color="auto"/>
                <w:bottom w:val="none" w:sz="0" w:space="0" w:color="auto"/>
                <w:right w:val="none" w:sz="0" w:space="0" w:color="auto"/>
              </w:divBdr>
            </w:div>
            <w:div w:id="1964653537">
              <w:marLeft w:val="0"/>
              <w:marRight w:val="0"/>
              <w:marTop w:val="0"/>
              <w:marBottom w:val="0"/>
              <w:divBdr>
                <w:top w:val="none" w:sz="0" w:space="0" w:color="auto"/>
                <w:left w:val="none" w:sz="0" w:space="0" w:color="auto"/>
                <w:bottom w:val="none" w:sz="0" w:space="0" w:color="auto"/>
                <w:right w:val="none" w:sz="0" w:space="0" w:color="auto"/>
              </w:divBdr>
            </w:div>
            <w:div w:id="949555846">
              <w:marLeft w:val="0"/>
              <w:marRight w:val="0"/>
              <w:marTop w:val="0"/>
              <w:marBottom w:val="0"/>
              <w:divBdr>
                <w:top w:val="none" w:sz="0" w:space="0" w:color="auto"/>
                <w:left w:val="none" w:sz="0" w:space="0" w:color="auto"/>
                <w:bottom w:val="none" w:sz="0" w:space="0" w:color="auto"/>
                <w:right w:val="none" w:sz="0" w:space="0" w:color="auto"/>
              </w:divBdr>
            </w:div>
            <w:div w:id="1055546358">
              <w:marLeft w:val="0"/>
              <w:marRight w:val="0"/>
              <w:marTop w:val="0"/>
              <w:marBottom w:val="0"/>
              <w:divBdr>
                <w:top w:val="none" w:sz="0" w:space="0" w:color="auto"/>
                <w:left w:val="none" w:sz="0" w:space="0" w:color="auto"/>
                <w:bottom w:val="none" w:sz="0" w:space="0" w:color="auto"/>
                <w:right w:val="none" w:sz="0" w:space="0" w:color="auto"/>
              </w:divBdr>
            </w:div>
            <w:div w:id="498887789">
              <w:marLeft w:val="0"/>
              <w:marRight w:val="0"/>
              <w:marTop w:val="0"/>
              <w:marBottom w:val="0"/>
              <w:divBdr>
                <w:top w:val="none" w:sz="0" w:space="0" w:color="auto"/>
                <w:left w:val="none" w:sz="0" w:space="0" w:color="auto"/>
                <w:bottom w:val="none" w:sz="0" w:space="0" w:color="auto"/>
                <w:right w:val="none" w:sz="0" w:space="0" w:color="auto"/>
              </w:divBdr>
            </w:div>
            <w:div w:id="1224147120">
              <w:marLeft w:val="0"/>
              <w:marRight w:val="0"/>
              <w:marTop w:val="0"/>
              <w:marBottom w:val="0"/>
              <w:divBdr>
                <w:top w:val="none" w:sz="0" w:space="0" w:color="auto"/>
                <w:left w:val="none" w:sz="0" w:space="0" w:color="auto"/>
                <w:bottom w:val="none" w:sz="0" w:space="0" w:color="auto"/>
                <w:right w:val="none" w:sz="0" w:space="0" w:color="auto"/>
              </w:divBdr>
            </w:div>
            <w:div w:id="1431318257">
              <w:marLeft w:val="0"/>
              <w:marRight w:val="0"/>
              <w:marTop w:val="0"/>
              <w:marBottom w:val="0"/>
              <w:divBdr>
                <w:top w:val="none" w:sz="0" w:space="0" w:color="auto"/>
                <w:left w:val="none" w:sz="0" w:space="0" w:color="auto"/>
                <w:bottom w:val="none" w:sz="0" w:space="0" w:color="auto"/>
                <w:right w:val="none" w:sz="0" w:space="0" w:color="auto"/>
              </w:divBdr>
            </w:div>
            <w:div w:id="1689943961">
              <w:marLeft w:val="0"/>
              <w:marRight w:val="0"/>
              <w:marTop w:val="0"/>
              <w:marBottom w:val="0"/>
              <w:divBdr>
                <w:top w:val="none" w:sz="0" w:space="0" w:color="auto"/>
                <w:left w:val="none" w:sz="0" w:space="0" w:color="auto"/>
                <w:bottom w:val="none" w:sz="0" w:space="0" w:color="auto"/>
                <w:right w:val="none" w:sz="0" w:space="0" w:color="auto"/>
              </w:divBdr>
            </w:div>
            <w:div w:id="1312246002">
              <w:marLeft w:val="0"/>
              <w:marRight w:val="0"/>
              <w:marTop w:val="0"/>
              <w:marBottom w:val="0"/>
              <w:divBdr>
                <w:top w:val="none" w:sz="0" w:space="0" w:color="auto"/>
                <w:left w:val="none" w:sz="0" w:space="0" w:color="auto"/>
                <w:bottom w:val="none" w:sz="0" w:space="0" w:color="auto"/>
                <w:right w:val="none" w:sz="0" w:space="0" w:color="auto"/>
              </w:divBdr>
            </w:div>
            <w:div w:id="250313544">
              <w:marLeft w:val="0"/>
              <w:marRight w:val="0"/>
              <w:marTop w:val="0"/>
              <w:marBottom w:val="0"/>
              <w:divBdr>
                <w:top w:val="none" w:sz="0" w:space="0" w:color="auto"/>
                <w:left w:val="none" w:sz="0" w:space="0" w:color="auto"/>
                <w:bottom w:val="none" w:sz="0" w:space="0" w:color="auto"/>
                <w:right w:val="none" w:sz="0" w:space="0" w:color="auto"/>
              </w:divBdr>
            </w:div>
            <w:div w:id="1219364742">
              <w:marLeft w:val="0"/>
              <w:marRight w:val="0"/>
              <w:marTop w:val="0"/>
              <w:marBottom w:val="0"/>
              <w:divBdr>
                <w:top w:val="none" w:sz="0" w:space="0" w:color="auto"/>
                <w:left w:val="none" w:sz="0" w:space="0" w:color="auto"/>
                <w:bottom w:val="none" w:sz="0" w:space="0" w:color="auto"/>
                <w:right w:val="none" w:sz="0" w:space="0" w:color="auto"/>
              </w:divBdr>
            </w:div>
            <w:div w:id="843203721">
              <w:marLeft w:val="0"/>
              <w:marRight w:val="0"/>
              <w:marTop w:val="0"/>
              <w:marBottom w:val="0"/>
              <w:divBdr>
                <w:top w:val="none" w:sz="0" w:space="0" w:color="auto"/>
                <w:left w:val="none" w:sz="0" w:space="0" w:color="auto"/>
                <w:bottom w:val="none" w:sz="0" w:space="0" w:color="auto"/>
                <w:right w:val="none" w:sz="0" w:space="0" w:color="auto"/>
              </w:divBdr>
            </w:div>
            <w:div w:id="8679797">
              <w:marLeft w:val="0"/>
              <w:marRight w:val="0"/>
              <w:marTop w:val="0"/>
              <w:marBottom w:val="0"/>
              <w:divBdr>
                <w:top w:val="none" w:sz="0" w:space="0" w:color="auto"/>
                <w:left w:val="none" w:sz="0" w:space="0" w:color="auto"/>
                <w:bottom w:val="none" w:sz="0" w:space="0" w:color="auto"/>
                <w:right w:val="none" w:sz="0" w:space="0" w:color="auto"/>
              </w:divBdr>
            </w:div>
            <w:div w:id="889421390">
              <w:marLeft w:val="0"/>
              <w:marRight w:val="0"/>
              <w:marTop w:val="0"/>
              <w:marBottom w:val="0"/>
              <w:divBdr>
                <w:top w:val="none" w:sz="0" w:space="0" w:color="auto"/>
                <w:left w:val="none" w:sz="0" w:space="0" w:color="auto"/>
                <w:bottom w:val="none" w:sz="0" w:space="0" w:color="auto"/>
                <w:right w:val="none" w:sz="0" w:space="0" w:color="auto"/>
              </w:divBdr>
            </w:div>
            <w:div w:id="806705538">
              <w:marLeft w:val="0"/>
              <w:marRight w:val="0"/>
              <w:marTop w:val="0"/>
              <w:marBottom w:val="0"/>
              <w:divBdr>
                <w:top w:val="none" w:sz="0" w:space="0" w:color="auto"/>
                <w:left w:val="none" w:sz="0" w:space="0" w:color="auto"/>
                <w:bottom w:val="none" w:sz="0" w:space="0" w:color="auto"/>
                <w:right w:val="none" w:sz="0" w:space="0" w:color="auto"/>
              </w:divBdr>
            </w:div>
            <w:div w:id="520123975">
              <w:marLeft w:val="0"/>
              <w:marRight w:val="0"/>
              <w:marTop w:val="0"/>
              <w:marBottom w:val="0"/>
              <w:divBdr>
                <w:top w:val="none" w:sz="0" w:space="0" w:color="auto"/>
                <w:left w:val="none" w:sz="0" w:space="0" w:color="auto"/>
                <w:bottom w:val="none" w:sz="0" w:space="0" w:color="auto"/>
                <w:right w:val="none" w:sz="0" w:space="0" w:color="auto"/>
              </w:divBdr>
            </w:div>
          </w:divsChild>
        </w:div>
        <w:div w:id="774978488">
          <w:marLeft w:val="0"/>
          <w:marRight w:val="0"/>
          <w:marTop w:val="0"/>
          <w:marBottom w:val="0"/>
          <w:divBdr>
            <w:top w:val="none" w:sz="0" w:space="0" w:color="auto"/>
            <w:left w:val="none" w:sz="0" w:space="0" w:color="auto"/>
            <w:bottom w:val="none" w:sz="0" w:space="0" w:color="auto"/>
            <w:right w:val="none" w:sz="0" w:space="0" w:color="auto"/>
          </w:divBdr>
          <w:divsChild>
            <w:div w:id="1437402256">
              <w:marLeft w:val="0"/>
              <w:marRight w:val="0"/>
              <w:marTop w:val="0"/>
              <w:marBottom w:val="0"/>
              <w:divBdr>
                <w:top w:val="none" w:sz="0" w:space="0" w:color="auto"/>
                <w:left w:val="none" w:sz="0" w:space="0" w:color="auto"/>
                <w:bottom w:val="none" w:sz="0" w:space="0" w:color="auto"/>
                <w:right w:val="none" w:sz="0" w:space="0" w:color="auto"/>
              </w:divBdr>
            </w:div>
            <w:div w:id="132329053">
              <w:marLeft w:val="0"/>
              <w:marRight w:val="0"/>
              <w:marTop w:val="0"/>
              <w:marBottom w:val="0"/>
              <w:divBdr>
                <w:top w:val="none" w:sz="0" w:space="0" w:color="auto"/>
                <w:left w:val="none" w:sz="0" w:space="0" w:color="auto"/>
                <w:bottom w:val="none" w:sz="0" w:space="0" w:color="auto"/>
                <w:right w:val="none" w:sz="0" w:space="0" w:color="auto"/>
              </w:divBdr>
            </w:div>
            <w:div w:id="1901164103">
              <w:marLeft w:val="0"/>
              <w:marRight w:val="0"/>
              <w:marTop w:val="0"/>
              <w:marBottom w:val="0"/>
              <w:divBdr>
                <w:top w:val="none" w:sz="0" w:space="0" w:color="auto"/>
                <w:left w:val="none" w:sz="0" w:space="0" w:color="auto"/>
                <w:bottom w:val="none" w:sz="0" w:space="0" w:color="auto"/>
                <w:right w:val="none" w:sz="0" w:space="0" w:color="auto"/>
              </w:divBdr>
            </w:div>
            <w:div w:id="747381312">
              <w:marLeft w:val="0"/>
              <w:marRight w:val="0"/>
              <w:marTop w:val="0"/>
              <w:marBottom w:val="0"/>
              <w:divBdr>
                <w:top w:val="none" w:sz="0" w:space="0" w:color="auto"/>
                <w:left w:val="none" w:sz="0" w:space="0" w:color="auto"/>
                <w:bottom w:val="none" w:sz="0" w:space="0" w:color="auto"/>
                <w:right w:val="none" w:sz="0" w:space="0" w:color="auto"/>
              </w:divBdr>
            </w:div>
            <w:div w:id="169561784">
              <w:marLeft w:val="0"/>
              <w:marRight w:val="0"/>
              <w:marTop w:val="0"/>
              <w:marBottom w:val="0"/>
              <w:divBdr>
                <w:top w:val="none" w:sz="0" w:space="0" w:color="auto"/>
                <w:left w:val="none" w:sz="0" w:space="0" w:color="auto"/>
                <w:bottom w:val="none" w:sz="0" w:space="0" w:color="auto"/>
                <w:right w:val="none" w:sz="0" w:space="0" w:color="auto"/>
              </w:divBdr>
            </w:div>
            <w:div w:id="471799914">
              <w:marLeft w:val="0"/>
              <w:marRight w:val="0"/>
              <w:marTop w:val="0"/>
              <w:marBottom w:val="0"/>
              <w:divBdr>
                <w:top w:val="none" w:sz="0" w:space="0" w:color="auto"/>
                <w:left w:val="none" w:sz="0" w:space="0" w:color="auto"/>
                <w:bottom w:val="none" w:sz="0" w:space="0" w:color="auto"/>
                <w:right w:val="none" w:sz="0" w:space="0" w:color="auto"/>
              </w:divBdr>
            </w:div>
            <w:div w:id="847981414">
              <w:marLeft w:val="0"/>
              <w:marRight w:val="0"/>
              <w:marTop w:val="0"/>
              <w:marBottom w:val="0"/>
              <w:divBdr>
                <w:top w:val="none" w:sz="0" w:space="0" w:color="auto"/>
                <w:left w:val="none" w:sz="0" w:space="0" w:color="auto"/>
                <w:bottom w:val="none" w:sz="0" w:space="0" w:color="auto"/>
                <w:right w:val="none" w:sz="0" w:space="0" w:color="auto"/>
              </w:divBdr>
            </w:div>
            <w:div w:id="1811750284">
              <w:marLeft w:val="0"/>
              <w:marRight w:val="0"/>
              <w:marTop w:val="0"/>
              <w:marBottom w:val="0"/>
              <w:divBdr>
                <w:top w:val="none" w:sz="0" w:space="0" w:color="auto"/>
                <w:left w:val="none" w:sz="0" w:space="0" w:color="auto"/>
                <w:bottom w:val="none" w:sz="0" w:space="0" w:color="auto"/>
                <w:right w:val="none" w:sz="0" w:space="0" w:color="auto"/>
              </w:divBdr>
            </w:div>
            <w:div w:id="651763239">
              <w:marLeft w:val="0"/>
              <w:marRight w:val="0"/>
              <w:marTop w:val="0"/>
              <w:marBottom w:val="0"/>
              <w:divBdr>
                <w:top w:val="none" w:sz="0" w:space="0" w:color="auto"/>
                <w:left w:val="none" w:sz="0" w:space="0" w:color="auto"/>
                <w:bottom w:val="none" w:sz="0" w:space="0" w:color="auto"/>
                <w:right w:val="none" w:sz="0" w:space="0" w:color="auto"/>
              </w:divBdr>
            </w:div>
            <w:div w:id="588003986">
              <w:marLeft w:val="0"/>
              <w:marRight w:val="0"/>
              <w:marTop w:val="0"/>
              <w:marBottom w:val="0"/>
              <w:divBdr>
                <w:top w:val="none" w:sz="0" w:space="0" w:color="auto"/>
                <w:left w:val="none" w:sz="0" w:space="0" w:color="auto"/>
                <w:bottom w:val="none" w:sz="0" w:space="0" w:color="auto"/>
                <w:right w:val="none" w:sz="0" w:space="0" w:color="auto"/>
              </w:divBdr>
            </w:div>
            <w:div w:id="107480633">
              <w:marLeft w:val="0"/>
              <w:marRight w:val="0"/>
              <w:marTop w:val="0"/>
              <w:marBottom w:val="0"/>
              <w:divBdr>
                <w:top w:val="none" w:sz="0" w:space="0" w:color="auto"/>
                <w:left w:val="none" w:sz="0" w:space="0" w:color="auto"/>
                <w:bottom w:val="none" w:sz="0" w:space="0" w:color="auto"/>
                <w:right w:val="none" w:sz="0" w:space="0" w:color="auto"/>
              </w:divBdr>
            </w:div>
            <w:div w:id="1046835832">
              <w:marLeft w:val="0"/>
              <w:marRight w:val="0"/>
              <w:marTop w:val="0"/>
              <w:marBottom w:val="0"/>
              <w:divBdr>
                <w:top w:val="none" w:sz="0" w:space="0" w:color="auto"/>
                <w:left w:val="none" w:sz="0" w:space="0" w:color="auto"/>
                <w:bottom w:val="none" w:sz="0" w:space="0" w:color="auto"/>
                <w:right w:val="none" w:sz="0" w:space="0" w:color="auto"/>
              </w:divBdr>
            </w:div>
            <w:div w:id="1190147035">
              <w:marLeft w:val="0"/>
              <w:marRight w:val="0"/>
              <w:marTop w:val="0"/>
              <w:marBottom w:val="0"/>
              <w:divBdr>
                <w:top w:val="none" w:sz="0" w:space="0" w:color="auto"/>
                <w:left w:val="none" w:sz="0" w:space="0" w:color="auto"/>
                <w:bottom w:val="none" w:sz="0" w:space="0" w:color="auto"/>
                <w:right w:val="none" w:sz="0" w:space="0" w:color="auto"/>
              </w:divBdr>
            </w:div>
            <w:div w:id="1711882863">
              <w:marLeft w:val="0"/>
              <w:marRight w:val="0"/>
              <w:marTop w:val="0"/>
              <w:marBottom w:val="0"/>
              <w:divBdr>
                <w:top w:val="none" w:sz="0" w:space="0" w:color="auto"/>
                <w:left w:val="none" w:sz="0" w:space="0" w:color="auto"/>
                <w:bottom w:val="none" w:sz="0" w:space="0" w:color="auto"/>
                <w:right w:val="none" w:sz="0" w:space="0" w:color="auto"/>
              </w:divBdr>
            </w:div>
            <w:div w:id="888565267">
              <w:marLeft w:val="0"/>
              <w:marRight w:val="0"/>
              <w:marTop w:val="0"/>
              <w:marBottom w:val="0"/>
              <w:divBdr>
                <w:top w:val="none" w:sz="0" w:space="0" w:color="auto"/>
                <w:left w:val="none" w:sz="0" w:space="0" w:color="auto"/>
                <w:bottom w:val="none" w:sz="0" w:space="0" w:color="auto"/>
                <w:right w:val="none" w:sz="0" w:space="0" w:color="auto"/>
              </w:divBdr>
            </w:div>
            <w:div w:id="21784498">
              <w:marLeft w:val="0"/>
              <w:marRight w:val="0"/>
              <w:marTop w:val="0"/>
              <w:marBottom w:val="0"/>
              <w:divBdr>
                <w:top w:val="none" w:sz="0" w:space="0" w:color="auto"/>
                <w:left w:val="none" w:sz="0" w:space="0" w:color="auto"/>
                <w:bottom w:val="none" w:sz="0" w:space="0" w:color="auto"/>
                <w:right w:val="none" w:sz="0" w:space="0" w:color="auto"/>
              </w:divBdr>
            </w:div>
            <w:div w:id="1107194834">
              <w:marLeft w:val="0"/>
              <w:marRight w:val="0"/>
              <w:marTop w:val="0"/>
              <w:marBottom w:val="0"/>
              <w:divBdr>
                <w:top w:val="none" w:sz="0" w:space="0" w:color="auto"/>
                <w:left w:val="none" w:sz="0" w:space="0" w:color="auto"/>
                <w:bottom w:val="none" w:sz="0" w:space="0" w:color="auto"/>
                <w:right w:val="none" w:sz="0" w:space="0" w:color="auto"/>
              </w:divBdr>
            </w:div>
            <w:div w:id="1488594561">
              <w:marLeft w:val="0"/>
              <w:marRight w:val="0"/>
              <w:marTop w:val="0"/>
              <w:marBottom w:val="0"/>
              <w:divBdr>
                <w:top w:val="none" w:sz="0" w:space="0" w:color="auto"/>
                <w:left w:val="none" w:sz="0" w:space="0" w:color="auto"/>
                <w:bottom w:val="none" w:sz="0" w:space="0" w:color="auto"/>
                <w:right w:val="none" w:sz="0" w:space="0" w:color="auto"/>
              </w:divBdr>
            </w:div>
            <w:div w:id="951791538">
              <w:marLeft w:val="0"/>
              <w:marRight w:val="0"/>
              <w:marTop w:val="0"/>
              <w:marBottom w:val="0"/>
              <w:divBdr>
                <w:top w:val="none" w:sz="0" w:space="0" w:color="auto"/>
                <w:left w:val="none" w:sz="0" w:space="0" w:color="auto"/>
                <w:bottom w:val="none" w:sz="0" w:space="0" w:color="auto"/>
                <w:right w:val="none" w:sz="0" w:space="0" w:color="auto"/>
              </w:divBdr>
            </w:div>
            <w:div w:id="1150057609">
              <w:marLeft w:val="0"/>
              <w:marRight w:val="0"/>
              <w:marTop w:val="0"/>
              <w:marBottom w:val="0"/>
              <w:divBdr>
                <w:top w:val="none" w:sz="0" w:space="0" w:color="auto"/>
                <w:left w:val="none" w:sz="0" w:space="0" w:color="auto"/>
                <w:bottom w:val="none" w:sz="0" w:space="0" w:color="auto"/>
                <w:right w:val="none" w:sz="0" w:space="0" w:color="auto"/>
              </w:divBdr>
            </w:div>
          </w:divsChild>
        </w:div>
        <w:div w:id="500389480">
          <w:marLeft w:val="0"/>
          <w:marRight w:val="0"/>
          <w:marTop w:val="0"/>
          <w:marBottom w:val="0"/>
          <w:divBdr>
            <w:top w:val="none" w:sz="0" w:space="0" w:color="auto"/>
            <w:left w:val="none" w:sz="0" w:space="0" w:color="auto"/>
            <w:bottom w:val="none" w:sz="0" w:space="0" w:color="auto"/>
            <w:right w:val="none" w:sz="0" w:space="0" w:color="auto"/>
          </w:divBdr>
        </w:div>
        <w:div w:id="1900902469">
          <w:marLeft w:val="0"/>
          <w:marRight w:val="0"/>
          <w:marTop w:val="0"/>
          <w:marBottom w:val="0"/>
          <w:divBdr>
            <w:top w:val="none" w:sz="0" w:space="0" w:color="auto"/>
            <w:left w:val="none" w:sz="0" w:space="0" w:color="auto"/>
            <w:bottom w:val="none" w:sz="0" w:space="0" w:color="auto"/>
            <w:right w:val="none" w:sz="0" w:space="0" w:color="auto"/>
          </w:divBdr>
        </w:div>
        <w:div w:id="490416314">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107</TotalTime>
  <Pages>5</Pages>
  <Words>1063</Words>
  <Characters>5639</Characters>
  <Application>Microsoft Office Word</Application>
  <DocSecurity>0</DocSecurity>
  <Lines>46</Lines>
  <Paragraphs>13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6689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Q Di 803 Ny patient i PD</dc:title>
  <dc:subject/>
  <dc:creator/>
  <keywords/>
  <lastModifiedBy>Annika Johansson</lastModifiedBy>
  <revision>67</revision>
  <lastPrinted>2016-03-31T19:56:00.0000000Z</lastPrinted>
  <dcterms:created xsi:type="dcterms:W3CDTF">2021-05-27T18:47:00.0000000Z</dcterms:created>
  <dcterms:modified xsi:type="dcterms:W3CDTF">2025-05-13T07:46:00.0000000Z</dcterms:modified>
</coreProperties>
</file>