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D04940" w:rsidP="00F35B05" w:rsidRDefault="00D04940" w14:paraId="50BB563B" w14:textId="77777777">
      <w:pPr>
        <w:pStyle w:val="Rubrik2"/>
        <w:sectPr w:rsidR="00D04940" w:rsidSect="00D04940">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D04940" w:rsidR="00D04940" w:rsidP="725FE557" w:rsidRDefault="00D04940" w14:paraId="3DE7EAA1" w14:textId="77777777">
      <w:pPr>
        <w:pStyle w:val="Rubrik1"/>
        <w:rPr>
          <w:color w:val="auto"/>
        </w:rPr>
      </w:pPr>
      <w:r w:rsidRPr="725FE557" w:rsidR="00D04940">
        <w:rPr>
          <w:color w:val="auto"/>
        </w:rPr>
        <w:t>Hemventilator som inte fungerar</w:t>
      </w:r>
    </w:p>
    <w:p w:rsidRPr="00D04940" w:rsidR="00D04940" w:rsidP="00D04940" w:rsidRDefault="00D04940" w14:paraId="0520EA20" w14:textId="77777777">
      <w:pPr>
        <w:spacing w:after="0" w:line="240" w:lineRule="auto"/>
        <w:ind w:left="0" w:right="0"/>
        <w:rPr>
          <w:szCs w:val="20"/>
        </w:rPr>
      </w:pPr>
    </w:p>
    <w:p w:rsidRPr="00C155AC" w:rsidR="007347E4" w:rsidP="007347E4" w:rsidRDefault="007347E4" w14:paraId="01598335" w14:textId="77777777">
      <w:pPr>
        <w:pStyle w:val="Rubrik2"/>
        <w:ind w:right="-143"/>
      </w:pPr>
      <w:bookmarkStart w:name="_Toc100327184" w:id="1"/>
      <w:bookmarkStart w:name="_Toc106874287" w:id="2"/>
      <w:r>
        <w:t>Förändringar sedan föregående version</w:t>
      </w:r>
      <w:bookmarkEnd w:id="1"/>
      <w:bookmarkEnd w:id="2"/>
    </w:p>
    <w:p w:rsidRPr="00D04940" w:rsidR="007347E4" w:rsidP="007347E4" w:rsidRDefault="007347E4" w14:paraId="620B3210" w14:textId="09DBB57C">
      <w:pPr>
        <w:spacing w:after="0" w:line="240" w:lineRule="auto"/>
        <w:ind w:right="-143"/>
      </w:pPr>
      <w:r>
        <w:t>Inga förändringar med denna revision</w:t>
      </w:r>
      <w:r>
        <w:t>.</w:t>
      </w:r>
    </w:p>
    <w:p w:rsidRPr="00D04940" w:rsidR="007347E4" w:rsidP="007347E4" w:rsidRDefault="007347E4" w14:paraId="628C774A" w14:textId="77777777">
      <w:pPr>
        <w:pStyle w:val="Rubrik2"/>
      </w:pPr>
      <w:r w:rsidRPr="00D04940">
        <w:t>Bakgrund</w:t>
      </w:r>
      <w:r>
        <w:t xml:space="preserve"> och syfte</w:t>
      </w:r>
    </w:p>
    <w:p w:rsidRPr="00D04940" w:rsidR="007347E4" w:rsidP="007347E4" w:rsidRDefault="007347E4" w14:paraId="41C93144" w14:textId="77777777">
      <w:pPr>
        <w:spacing w:after="0" w:line="240" w:lineRule="auto"/>
      </w:pPr>
      <w:r>
        <w:t xml:space="preserve">Patienter som inte har egen eller har begränsad egen andning ska alltid ha </w:t>
      </w:r>
      <w:r w:rsidRPr="301552C8">
        <w:rPr>
          <w:i/>
          <w:iCs/>
        </w:rPr>
        <w:t>två</w:t>
      </w:r>
      <w:r>
        <w:t xml:space="preserve"> ventilatorer hemma för att kunna säkerställa andningen, utifall exempelvis en maskin går sönder. På kontorstid vänder sig patienten till ventilatormottagningen, men då mottagningen är stängd kontaktas avdelning 51. Denna rutin gäller för sjuksköterskor på avdelning 51.</w:t>
      </w:r>
    </w:p>
    <w:p w:rsidRPr="00D04940" w:rsidR="007347E4" w:rsidP="007347E4" w:rsidRDefault="007347E4" w14:paraId="5E73E04F" w14:textId="77777777">
      <w:pPr>
        <w:pStyle w:val="Rubrik2"/>
      </w:pPr>
      <w:r>
        <w:t>Åtgärder</w:t>
      </w:r>
    </w:p>
    <w:p w:rsidRPr="00D04940" w:rsidR="007347E4" w:rsidP="007347E4" w:rsidRDefault="007347E4" w14:paraId="1E71120A" w14:textId="77777777">
      <w:pPr>
        <w:pStyle w:val="MellanrubrikVGR"/>
      </w:pPr>
      <w:r w:rsidRPr="00D04940">
        <w:t>Så här ska du göra</w:t>
      </w:r>
      <w:r>
        <w:t>:</w:t>
      </w:r>
    </w:p>
    <w:p w:rsidRPr="00D04940" w:rsidR="007347E4" w:rsidP="007347E4" w:rsidRDefault="007347E4" w14:paraId="72CDCD37" w14:textId="77777777">
      <w:pPr>
        <w:pStyle w:val="Punktlista"/>
        <w:numPr>
          <w:ilvl w:val="0"/>
          <w:numId w:val="0"/>
        </w:numPr>
        <w:ind w:left="992"/>
        <w:rPr>
          <w:rFonts w:eastAsia="Calibri"/>
          <w:b/>
          <w:bCs/>
          <w:lang w:eastAsia="en-US"/>
        </w:rPr>
      </w:pPr>
      <w:r w:rsidRPr="301552C8">
        <w:rPr>
          <w:rFonts w:eastAsia="Calibri"/>
          <w:lang w:eastAsia="en-US"/>
        </w:rPr>
        <w:t>OBS! Detta dokument gäller för</w:t>
      </w:r>
      <w:r w:rsidRPr="301552C8">
        <w:rPr>
          <w:rFonts w:eastAsia="Calibri"/>
          <w:b/>
          <w:bCs/>
          <w:lang w:eastAsia="en-US"/>
        </w:rPr>
        <w:t xml:space="preserve"> hemventilator/respirator Astral 150.</w:t>
      </w:r>
    </w:p>
    <w:p w:rsidRPr="00D04940" w:rsidR="007347E4" w:rsidP="007347E4" w:rsidRDefault="007347E4" w14:paraId="5C46B10A" w14:textId="77777777">
      <w:pPr>
        <w:pStyle w:val="Punktlista"/>
        <w:rPr>
          <w:rFonts w:eastAsia="Calibri"/>
          <w:lang w:eastAsia="en-US"/>
        </w:rPr>
      </w:pPr>
      <w:r w:rsidRPr="52429415">
        <w:rPr>
          <w:rFonts w:eastAsia="Calibri"/>
          <w:lang w:eastAsia="en-US"/>
        </w:rPr>
        <w:t>Ta upp ”Patientbakgrunden”, där finns alla inställningar och vilken ventilator patienten har.</w:t>
      </w:r>
    </w:p>
    <w:p w:rsidRPr="00D04940" w:rsidR="007347E4" w:rsidP="007347E4" w:rsidRDefault="007347E4" w14:paraId="1F02A26E" w14:textId="77777777">
      <w:pPr>
        <w:pStyle w:val="Punktlista"/>
        <w:rPr>
          <w:rFonts w:eastAsia="Calibri"/>
          <w:lang w:eastAsia="en-US"/>
        </w:rPr>
      </w:pPr>
      <w:r w:rsidRPr="76962902">
        <w:rPr>
          <w:rFonts w:eastAsia="Calibri"/>
          <w:lang w:eastAsia="en-US"/>
        </w:rPr>
        <w:t xml:space="preserve">Hämta en hemventilator/respirator Astral 150 på lungmottagningen (på ventilatormottagningen, första rummet på höger sida efter entrédörren), lägg meddelande till ventilatorsjuksköterska med </w:t>
      </w:r>
      <w:r w:rsidRPr="76962902">
        <w:rPr>
          <w:rFonts w:eastAsia="Calibri"/>
          <w:b/>
          <w:bCs/>
          <w:lang w:eastAsia="en-US"/>
        </w:rPr>
        <w:t xml:space="preserve">patientens namn, personnummer och individnummer på hemventilatorn/respiratorn </w:t>
      </w:r>
      <w:r w:rsidRPr="76962902">
        <w:rPr>
          <w:rFonts w:eastAsia="Calibri"/>
          <w:lang w:eastAsia="en-US"/>
        </w:rPr>
        <w:t>(7-siffrigt nummer på blå/vit etikett).</w:t>
      </w:r>
    </w:p>
    <w:p w:rsidRPr="00D04940" w:rsidR="007347E4" w:rsidP="007347E4" w:rsidRDefault="007347E4" w14:paraId="431E089D" w14:textId="77777777">
      <w:pPr>
        <w:pStyle w:val="Punktlista"/>
        <w:rPr>
          <w:rFonts w:eastAsia="Calibri"/>
          <w:lang w:eastAsia="en-US"/>
        </w:rPr>
      </w:pPr>
      <w:r w:rsidRPr="76962902">
        <w:rPr>
          <w:rFonts w:eastAsia="Calibri"/>
          <w:lang w:eastAsia="en-US"/>
        </w:rPr>
        <w:t>Programmera</w:t>
      </w:r>
      <w:r w:rsidRPr="76962902">
        <w:rPr>
          <w:rFonts w:eastAsia="Calibri"/>
          <w:b/>
          <w:bCs/>
          <w:lang w:eastAsia="en-US"/>
        </w:rPr>
        <w:t xml:space="preserve"> hemventilatorn/respiratorn</w:t>
      </w:r>
      <w:r w:rsidRPr="76962902">
        <w:rPr>
          <w:rFonts w:eastAsia="Calibri"/>
          <w:lang w:eastAsia="en-US"/>
        </w:rPr>
        <w:t xml:space="preserve"> enligt ordination i ”Patientbakgrund”, sätt hemventilatorn/respiratorn i </w:t>
      </w:r>
      <w:proofErr w:type="spellStart"/>
      <w:r w:rsidRPr="76962902">
        <w:rPr>
          <w:rFonts w:eastAsia="Calibri"/>
          <w:b/>
          <w:bCs/>
          <w:lang w:eastAsia="en-US"/>
        </w:rPr>
        <w:t>hemmaläge</w:t>
      </w:r>
      <w:proofErr w:type="spellEnd"/>
      <w:r w:rsidRPr="76962902">
        <w:rPr>
          <w:rFonts w:eastAsia="Calibri"/>
          <w:b/>
          <w:bCs/>
          <w:lang w:eastAsia="en-US"/>
        </w:rPr>
        <w:t>/låst läge</w:t>
      </w:r>
      <w:r w:rsidRPr="76962902">
        <w:rPr>
          <w:rFonts w:eastAsia="Calibri"/>
          <w:lang w:eastAsia="en-US"/>
        </w:rPr>
        <w:t xml:space="preserve"> innan den skickas.</w:t>
      </w:r>
    </w:p>
    <w:p w:rsidRPr="00D04940" w:rsidR="007347E4" w:rsidP="007347E4" w:rsidRDefault="007347E4" w14:paraId="723D40C7" w14:textId="77777777">
      <w:pPr>
        <w:pStyle w:val="Punktlista"/>
        <w:rPr>
          <w:rFonts w:eastAsia="Calibri"/>
          <w:lang w:eastAsia="en-US"/>
        </w:rPr>
      </w:pPr>
      <w:r w:rsidRPr="76962902">
        <w:rPr>
          <w:rFonts w:eastAsia="Calibri"/>
          <w:b/>
          <w:bCs/>
          <w:lang w:eastAsia="en-US"/>
        </w:rPr>
        <w:t xml:space="preserve">Dokumentera i Melior </w:t>
      </w:r>
      <w:r w:rsidRPr="76962902">
        <w:rPr>
          <w:rFonts w:eastAsia="Calibri"/>
          <w:lang w:eastAsia="en-US"/>
        </w:rPr>
        <w:t>vad som hänt och vilka åtgärder du vidtagit.</w:t>
      </w:r>
    </w:p>
    <w:p w:rsidRPr="00D04940" w:rsidR="007347E4" w:rsidP="007347E4" w:rsidRDefault="007347E4" w14:paraId="32EB1904" w14:textId="77777777">
      <w:pPr>
        <w:pStyle w:val="Punktlista"/>
        <w:rPr>
          <w:rFonts w:eastAsia="Calibri"/>
          <w:lang w:eastAsia="en-US"/>
        </w:rPr>
      </w:pPr>
      <w:r w:rsidRPr="00D04940">
        <w:rPr>
          <w:rFonts w:eastAsia="Calibri"/>
          <w:lang w:eastAsia="en-US"/>
        </w:rPr>
        <w:t>Packa ventilatorn.</w:t>
      </w:r>
    </w:p>
    <w:p w:rsidRPr="00D04940" w:rsidR="007347E4" w:rsidP="007347E4" w:rsidRDefault="007347E4" w14:paraId="002B78B6" w14:textId="77777777">
      <w:pPr>
        <w:pStyle w:val="Punktlista"/>
        <w:rPr>
          <w:rFonts w:eastAsia="Calibri"/>
          <w:lang w:eastAsia="en-US"/>
        </w:rPr>
      </w:pPr>
      <w:r w:rsidRPr="00D04940">
        <w:rPr>
          <w:rFonts w:eastAsia="Calibri"/>
          <w:lang w:eastAsia="en-US"/>
        </w:rPr>
        <w:t xml:space="preserve">Beställ transport, </w:t>
      </w:r>
      <w:proofErr w:type="spellStart"/>
      <w:r w:rsidRPr="00D04940">
        <w:rPr>
          <w:rFonts w:eastAsia="Calibri"/>
          <w:lang w:eastAsia="en-US"/>
        </w:rPr>
        <w:t>tel</w:t>
      </w:r>
      <w:proofErr w:type="spellEnd"/>
      <w:r w:rsidRPr="00D04940">
        <w:rPr>
          <w:rFonts w:eastAsia="Calibri"/>
          <w:lang w:eastAsia="en-US"/>
        </w:rPr>
        <w:t xml:space="preserve"> 020-91 90 90, välj ”Godstransport”</w:t>
      </w:r>
    </w:p>
    <w:p w:rsidRPr="00D04940" w:rsidR="007347E4" w:rsidP="007347E4" w:rsidRDefault="007347E4" w14:paraId="1EC291D2" w14:textId="77777777">
      <w:pPr>
        <w:pStyle w:val="Punktlista"/>
        <w:spacing w:after="160" w:line="259" w:lineRule="auto"/>
        <w:rPr>
          <w:rFonts w:eastAsia="Calibri"/>
          <w:lang w:eastAsia="en-US"/>
        </w:rPr>
      </w:pPr>
      <w:r w:rsidRPr="2B02F11B">
        <w:rPr>
          <w:rFonts w:eastAsia="Calibri"/>
          <w:lang w:eastAsia="en-US"/>
        </w:rPr>
        <w:lastRenderedPageBreak/>
        <w:t>Ansvar (= kostnadsställe) 112 51</w:t>
      </w:r>
    </w:p>
    <w:p w:rsidR="007347E4" w:rsidP="007347E4" w:rsidRDefault="007347E4" w14:paraId="2960E581" w14:textId="77777777">
      <w:pPr>
        <w:pStyle w:val="Punktlista"/>
        <w:numPr>
          <w:ilvl w:val="0"/>
          <w:numId w:val="0"/>
        </w:numPr>
        <w:spacing w:after="160" w:line="259" w:lineRule="auto"/>
        <w:rPr>
          <w:rFonts w:eastAsia="Calibri"/>
          <w:lang w:eastAsia="en-US"/>
        </w:rPr>
      </w:pPr>
    </w:p>
    <w:p w:rsidR="007347E4" w:rsidP="007347E4" w:rsidRDefault="007347E4" w14:paraId="05516148" w14:textId="77777777">
      <w:pPr>
        <w:pStyle w:val="Punktlista"/>
        <w:numPr>
          <w:ilvl w:val="0"/>
          <w:numId w:val="0"/>
        </w:numPr>
        <w:spacing w:after="160" w:line="259" w:lineRule="auto"/>
        <w:rPr>
          <w:rFonts w:eastAsia="Calibri"/>
          <w:lang w:eastAsia="en-US"/>
        </w:rPr>
      </w:pPr>
    </w:p>
    <w:p w:rsidRPr="00D04940" w:rsidR="007347E4" w:rsidP="007347E4" w:rsidRDefault="007347E4" w14:paraId="1E0DAB59" w14:textId="77777777">
      <w:pPr>
        <w:pStyle w:val="Punktlista"/>
        <w:numPr>
          <w:ilvl w:val="0"/>
          <w:numId w:val="0"/>
        </w:numPr>
      </w:pPr>
      <w:r>
        <w:t xml:space="preserve">     </w:t>
      </w:r>
      <w:r w:rsidRPr="76962902">
        <w:rPr>
          <w:rFonts w:ascii="Calibri" w:hAnsi="Calibri"/>
          <w:b/>
          <w:bCs/>
          <w:color w:val="000000" w:themeColor="text2"/>
          <w:sz w:val="26"/>
          <w:szCs w:val="26"/>
        </w:rPr>
        <w:t xml:space="preserve">      Snabbguide för att ställa in hemventilator/respirator Astral 150:</w:t>
      </w:r>
    </w:p>
    <w:p w:rsidRPr="00D04940" w:rsidR="007347E4" w:rsidP="007347E4" w:rsidRDefault="007347E4" w14:paraId="0D7344E9" w14:textId="77777777">
      <w:pPr>
        <w:spacing w:after="0" w:line="240" w:lineRule="auto"/>
        <w:ind w:left="0" w:right="0"/>
        <w:textAlignment w:val="baseline"/>
        <w:rPr>
          <w:rFonts w:ascii="Segoe UI" w:hAnsi="Segoe UI" w:cs="Segoe UI"/>
          <w:sz w:val="18"/>
          <w:szCs w:val="18"/>
        </w:rPr>
      </w:pPr>
      <w:r w:rsidRPr="00D04940">
        <w:rPr>
          <w:rFonts w:ascii="Calibri" w:hAnsi="Calibri" w:cs="Calibri"/>
        </w:rPr>
        <w:t> </w:t>
      </w:r>
    </w:p>
    <w:p w:rsidRPr="00D04940" w:rsidR="007347E4" w:rsidP="007347E4" w:rsidRDefault="007347E4" w14:paraId="1A274E60" w14:textId="77777777">
      <w:pPr>
        <w:pStyle w:val="Punktlista"/>
        <w:numPr>
          <w:ilvl w:val="0"/>
          <w:numId w:val="22"/>
        </w:numPr>
        <w:rPr>
          <w:rFonts w:eastAsia="Calibri"/>
          <w:lang w:eastAsia="en-US"/>
        </w:rPr>
      </w:pPr>
      <w:r w:rsidRPr="00D04940">
        <w:rPr>
          <w:rFonts w:eastAsia="Calibri"/>
          <w:lang w:eastAsia="en-US"/>
        </w:rPr>
        <w:t>Hämta en Astral 150 på lungmottagningen. </w:t>
      </w:r>
    </w:p>
    <w:p w:rsidRPr="00D04940" w:rsidR="007347E4" w:rsidP="007347E4" w:rsidRDefault="007347E4" w14:paraId="70F68766" w14:textId="77777777">
      <w:pPr>
        <w:pStyle w:val="Punktlista"/>
        <w:numPr>
          <w:ilvl w:val="0"/>
          <w:numId w:val="22"/>
        </w:numPr>
        <w:rPr>
          <w:rFonts w:eastAsia="Calibri"/>
          <w:lang w:eastAsia="en-US"/>
        </w:rPr>
      </w:pPr>
      <w:r w:rsidRPr="00D04940">
        <w:rPr>
          <w:rFonts w:eastAsia="Calibri"/>
          <w:lang w:eastAsia="en-US"/>
        </w:rPr>
        <w:t>Skriv ut patientbakgrunden från Melior. </w:t>
      </w:r>
    </w:p>
    <w:p w:rsidRPr="00E02097" w:rsidR="007347E4" w:rsidP="007347E4" w:rsidRDefault="007347E4" w14:paraId="3CB53BAE" w14:textId="77777777">
      <w:pPr>
        <w:pStyle w:val="Punktlista"/>
        <w:numPr>
          <w:ilvl w:val="0"/>
          <w:numId w:val="22"/>
        </w:numPr>
        <w:rPr>
          <w:rFonts w:eastAsia="Calibri"/>
          <w:lang w:eastAsia="en-US"/>
        </w:rPr>
      </w:pPr>
      <w:r w:rsidRPr="00D04940">
        <w:rPr>
          <w:rFonts w:eastAsia="Calibri"/>
          <w:lang w:eastAsia="en-US"/>
        </w:rPr>
        <w:t>Koppla in strömkabeln till vägguttag och sedan på </w:t>
      </w:r>
      <w:proofErr w:type="spellStart"/>
      <w:r w:rsidRPr="00D04940">
        <w:rPr>
          <w:rFonts w:eastAsia="Calibri"/>
          <w:lang w:eastAsia="en-US"/>
        </w:rPr>
        <w:t>Astralens</w:t>
      </w:r>
      <w:proofErr w:type="spellEnd"/>
      <w:r w:rsidRPr="00D04940">
        <w:rPr>
          <w:rFonts w:eastAsia="Calibri"/>
          <w:lang w:eastAsia="en-US"/>
        </w:rPr>
        <w:t> baksida. </w:t>
      </w:r>
    </w:p>
    <w:p w:rsidRPr="00D04940" w:rsidR="007347E4" w:rsidP="007347E4" w:rsidRDefault="007347E4" w14:paraId="0FBF6425" w14:textId="77777777">
      <w:pPr>
        <w:pStyle w:val="Punktlista"/>
        <w:numPr>
          <w:ilvl w:val="0"/>
          <w:numId w:val="22"/>
        </w:numPr>
        <w:rPr>
          <w:rFonts w:eastAsia="Calibri"/>
          <w:lang w:eastAsia="en-US"/>
        </w:rPr>
      </w:pPr>
      <w:r w:rsidRPr="00D04940">
        <w:rPr>
          <w:rFonts w:eastAsia="Calibri"/>
          <w:lang w:eastAsia="en-US"/>
        </w:rPr>
        <w:t xml:space="preserve">Tryck på den gröna AV/PÅ-knappen på baksidan, maskinen startar </w:t>
      </w:r>
      <w:r>
        <w:rPr>
          <w:rFonts w:eastAsia="Calibri"/>
          <w:lang w:eastAsia="en-US"/>
        </w:rPr>
        <w:t xml:space="preserve">efter </w:t>
      </w:r>
      <w:r w:rsidRPr="00D04940">
        <w:rPr>
          <w:rFonts w:eastAsia="Calibri"/>
          <w:lang w:eastAsia="en-US"/>
        </w:rPr>
        <w:t>några sekunder. </w:t>
      </w:r>
    </w:p>
    <w:p w:rsidRPr="00D04940" w:rsidR="007347E4" w:rsidP="007347E4" w:rsidRDefault="007347E4" w14:paraId="3C71A26E" w14:textId="77777777">
      <w:pPr>
        <w:pStyle w:val="Punktlista"/>
        <w:numPr>
          <w:ilvl w:val="0"/>
          <w:numId w:val="22"/>
        </w:numPr>
        <w:rPr>
          <w:rFonts w:eastAsia="Calibri"/>
          <w:lang w:eastAsia="en-US"/>
        </w:rPr>
      </w:pPr>
      <w:r w:rsidRPr="00D04940">
        <w:rPr>
          <w:rFonts w:eastAsia="Calibri"/>
          <w:lang w:eastAsia="en-US"/>
        </w:rPr>
        <w:t>Tryck på hänglåset i det övre vänstra hörnet i några sekunder, välj sedan obegränsad tid. Maskinen är n</w:t>
      </w:r>
      <w:r>
        <w:rPr>
          <w:rFonts w:eastAsia="Calibri"/>
          <w:lang w:eastAsia="en-US"/>
        </w:rPr>
        <w:t>u</w:t>
      </w:r>
      <w:r w:rsidRPr="00D04940">
        <w:rPr>
          <w:rFonts w:eastAsia="Calibri"/>
          <w:lang w:eastAsia="en-US"/>
        </w:rPr>
        <w:t xml:space="preserve"> i kliniskt mode och man kan göra inställningar. </w:t>
      </w:r>
    </w:p>
    <w:p w:rsidRPr="00E02097" w:rsidR="007347E4" w:rsidP="007347E4" w:rsidRDefault="007347E4" w14:paraId="6E711845" w14:textId="77777777">
      <w:pPr>
        <w:pStyle w:val="Punktlista"/>
        <w:rPr>
          <w:rFonts w:eastAsia="Calibri"/>
          <w:lang w:eastAsia="en-US"/>
        </w:rPr>
      </w:pPr>
      <w:r w:rsidRPr="76962902">
        <w:rPr>
          <w:rFonts w:eastAsia="Calibri"/>
          <w:lang w:eastAsia="en-US"/>
        </w:rPr>
        <w:t>Om man inte trycker på skärmen på några minuter så låser sig skärmen och när du trycker på den svarta skärmen får man en fråga om du vill låsa upp skärmen, tryck Lås upp. </w:t>
      </w:r>
    </w:p>
    <w:p w:rsidRPr="00C155AC" w:rsidR="007347E4" w:rsidP="007347E4" w:rsidRDefault="007347E4" w14:paraId="03BD05C2" w14:textId="77777777">
      <w:pPr>
        <w:pStyle w:val="Punktlista"/>
        <w:rPr>
          <w:rFonts w:eastAsia="Calibri"/>
          <w:lang w:eastAsia="en-US"/>
        </w:rPr>
      </w:pPr>
      <w:r w:rsidRPr="76962902">
        <w:rPr>
          <w:rFonts w:eastAsia="Calibri"/>
          <w:lang w:eastAsia="en-US"/>
        </w:rPr>
        <w:t>Under rubriken Hjälpmedel i patientbakgrunden har ventilatorsjuksköterskan skrivit de parametrar som man ska skriva in i inställningarna. </w:t>
      </w:r>
    </w:p>
    <w:p w:rsidRPr="00C155AC" w:rsidR="007347E4" w:rsidP="007347E4" w:rsidRDefault="007347E4" w14:paraId="05928C2B" w14:textId="77777777">
      <w:pPr>
        <w:pStyle w:val="Punktlista"/>
        <w:rPr>
          <w:rFonts w:eastAsia="Calibri"/>
          <w:lang w:eastAsia="en-US"/>
        </w:rPr>
      </w:pPr>
      <w:r w:rsidRPr="52429415">
        <w:rPr>
          <w:rFonts w:eastAsia="Calibri"/>
          <w:lang w:eastAsia="en-US"/>
        </w:rPr>
        <w:t xml:space="preserve">Ta fram slang enligt patientbakgrunden. Grönt filter används vid </w:t>
      </w:r>
      <w:proofErr w:type="spellStart"/>
      <w:r w:rsidRPr="52429415">
        <w:rPr>
          <w:rFonts w:eastAsia="Calibri"/>
          <w:b/>
          <w:bCs/>
          <w:lang w:eastAsia="en-US"/>
        </w:rPr>
        <w:t>dubbelslang</w:t>
      </w:r>
      <w:proofErr w:type="spellEnd"/>
      <w:r w:rsidRPr="52429415">
        <w:rPr>
          <w:rFonts w:eastAsia="Calibri"/>
          <w:b/>
          <w:bCs/>
          <w:lang w:eastAsia="en-US"/>
        </w:rPr>
        <w:t xml:space="preserve"> </w:t>
      </w:r>
      <w:r w:rsidRPr="52429415">
        <w:rPr>
          <w:rFonts w:eastAsia="Calibri"/>
          <w:lang w:eastAsia="en-US"/>
        </w:rPr>
        <w:t>på utandningsventilen (vänster sida).</w:t>
      </w:r>
    </w:p>
    <w:p w:rsidRPr="00C155AC" w:rsidR="007347E4" w:rsidP="007347E4" w:rsidRDefault="007347E4" w14:paraId="6217F2EF" w14:textId="77777777">
      <w:pPr>
        <w:pStyle w:val="Punktlista"/>
        <w:rPr>
          <w:rFonts w:eastAsia="Calibri"/>
          <w:lang w:eastAsia="en-US"/>
        </w:rPr>
      </w:pPr>
      <w:r w:rsidRPr="52429415">
        <w:rPr>
          <w:rFonts w:eastAsia="Calibri"/>
          <w:lang w:eastAsia="en-US"/>
        </w:rPr>
        <w:t xml:space="preserve">När man har låst upp maskinen så kommer flera menyer upp, välj då </w:t>
      </w:r>
      <w:r w:rsidRPr="52429415">
        <w:rPr>
          <w:rFonts w:eastAsia="Calibri"/>
          <w:b/>
          <w:bCs/>
          <w:lang w:eastAsia="en-US"/>
        </w:rPr>
        <w:t xml:space="preserve">inställ.-assistent. </w:t>
      </w:r>
      <w:r w:rsidRPr="52429415">
        <w:rPr>
          <w:rFonts w:eastAsia="Calibri"/>
          <w:lang w:eastAsia="en-US"/>
        </w:rPr>
        <w:t xml:space="preserve">Tryck start -&gt; Fortsätt -&gt; Vuxen. Välj aktuell krets. </w:t>
      </w:r>
      <w:r w:rsidRPr="52429415">
        <w:rPr>
          <w:rFonts w:eastAsia="Calibri"/>
          <w:b/>
          <w:bCs/>
          <w:lang w:eastAsia="en-US"/>
        </w:rPr>
        <w:t>OBS! Var noga med att rätt kretsadapter är vald till rätt slang!</w:t>
      </w:r>
      <w:r w:rsidRPr="52429415">
        <w:rPr>
          <w:rFonts w:eastAsia="Calibri"/>
          <w:lang w:eastAsia="en-US"/>
        </w:rPr>
        <w:t xml:space="preserve"> Starta-&gt; Följ vad som står. När det finns tre gröna bockar och ett gult sträck på syrgassensor är kretsinlärningen godkänd. -&gt; Tryck bekräfta. -&gt; Välj </w:t>
      </w:r>
      <w:proofErr w:type="spellStart"/>
      <w:r w:rsidRPr="52429415">
        <w:rPr>
          <w:rFonts w:eastAsia="Calibri"/>
          <w:lang w:eastAsia="en-US"/>
        </w:rPr>
        <w:t>invasiv</w:t>
      </w:r>
      <w:proofErr w:type="spellEnd"/>
      <w:r w:rsidRPr="52429415">
        <w:rPr>
          <w:rFonts w:eastAsia="Calibri"/>
          <w:lang w:eastAsia="en-US"/>
        </w:rPr>
        <w:t xml:space="preserve"> om </w:t>
      </w:r>
      <w:proofErr w:type="spellStart"/>
      <w:r w:rsidRPr="52429415">
        <w:rPr>
          <w:rFonts w:eastAsia="Calibri"/>
          <w:lang w:eastAsia="en-US"/>
        </w:rPr>
        <w:t>pat</w:t>
      </w:r>
      <w:proofErr w:type="spellEnd"/>
      <w:r w:rsidRPr="52429415">
        <w:rPr>
          <w:rFonts w:eastAsia="Calibri"/>
          <w:lang w:eastAsia="en-US"/>
        </w:rPr>
        <w:t xml:space="preserve"> har track, -&gt; tryck fortsätt. Nu kollar du på lappen som du skrev ut med alla inställningar och ställer in alla inställningar. Det är viktigt att </w:t>
      </w:r>
      <w:r w:rsidRPr="52429415">
        <w:rPr>
          <w:rFonts w:eastAsia="Calibri"/>
          <w:b/>
          <w:bCs/>
          <w:lang w:eastAsia="en-US"/>
        </w:rPr>
        <w:t>ALLA</w:t>
      </w:r>
      <w:r w:rsidRPr="52429415">
        <w:rPr>
          <w:rFonts w:eastAsia="Calibri"/>
          <w:lang w:eastAsia="en-US"/>
        </w:rPr>
        <w:t xml:space="preserve"> dessa parametrar skrivs in. Ett bra tips är att dra ett streck över de parametrar som man skrivit in och är allt överstrukit så är allt ifyllt. </w:t>
      </w:r>
    </w:p>
    <w:p w:rsidRPr="00E02097" w:rsidR="007347E4" w:rsidP="007347E4" w:rsidRDefault="007347E4" w14:paraId="4BCFA632" w14:textId="77777777">
      <w:pPr>
        <w:pStyle w:val="Punktlista"/>
        <w:rPr>
          <w:rFonts w:eastAsia="Calibri"/>
          <w:lang w:eastAsia="en-US"/>
        </w:rPr>
      </w:pPr>
      <w:r w:rsidRPr="76962902">
        <w:rPr>
          <w:rFonts w:eastAsia="Calibri"/>
          <w:lang w:eastAsia="en-US"/>
        </w:rPr>
        <w:t xml:space="preserve">Man börjar att välja Mode/Ventilatorfunktion, detta för att välja hur maskinen ska jobba. Här används det mode som står i patientbakgrunden. </w:t>
      </w:r>
      <w:r w:rsidRPr="76962902">
        <w:rPr>
          <w:rFonts w:eastAsia="Calibri"/>
          <w:i/>
          <w:iCs/>
          <w:u w:val="single"/>
          <w:lang w:eastAsia="en-US"/>
        </w:rPr>
        <w:t xml:space="preserve">När man väljer här så trycker man på det mode man vill ha och lyser det mode som du vill ha gult </w:t>
      </w:r>
      <w:r w:rsidRPr="76962902">
        <w:rPr>
          <w:rFonts w:eastAsia="Calibri"/>
          <w:lang w:eastAsia="en-US"/>
        </w:rPr>
        <w:t>när du kommer in i menyn så tryck Avbryt, lyser det inte gult tryck på rätt mode och sedan Använd. </w:t>
      </w:r>
    </w:p>
    <w:p w:rsidRPr="00D04940" w:rsidR="007347E4" w:rsidP="007347E4" w:rsidRDefault="007347E4" w14:paraId="7827B12A" w14:textId="77777777">
      <w:pPr>
        <w:pStyle w:val="Punktlista"/>
        <w:rPr>
          <w:rFonts w:eastAsia="Calibri"/>
          <w:lang w:eastAsia="en-US"/>
        </w:rPr>
      </w:pPr>
      <w:r w:rsidRPr="76962902">
        <w:rPr>
          <w:rFonts w:eastAsia="Calibri"/>
          <w:lang w:eastAsia="en-US"/>
        </w:rPr>
        <w:t xml:space="preserve">Börja med den första inställningen som står i patientbakgrunden, markera rutan du vill ändra så att den blir gul.  På skärmens högra sida finns nu 2st pilar, Pil upp höjer ett värde och Pil ner sänker ett värde. Ett tryck ändrar ett steg, håller man inne knappen länge </w:t>
      </w:r>
      <w:r w:rsidRPr="76962902">
        <w:rPr>
          <w:rFonts w:eastAsia="Calibri"/>
          <w:lang w:eastAsia="en-US"/>
        </w:rPr>
        <w:lastRenderedPageBreak/>
        <w:t>så ändrar den snabbare tills man släpper fingret. Justera värdet tills det överensstämmer med det som står i patientbakgrunden. Fortsätt med alla inställningar tills du kommer till Suck. </w:t>
      </w:r>
    </w:p>
    <w:p w:rsidRPr="00D04940" w:rsidR="007347E4" w:rsidP="007347E4" w:rsidRDefault="007347E4" w14:paraId="25C492C4" w14:textId="77777777">
      <w:pPr>
        <w:pStyle w:val="Punktlista"/>
        <w:numPr>
          <w:ilvl w:val="0"/>
          <w:numId w:val="22"/>
        </w:numPr>
        <w:rPr>
          <w:rFonts w:eastAsia="Calibri"/>
          <w:lang w:eastAsia="en-US"/>
        </w:rPr>
      </w:pPr>
      <w:r w:rsidRPr="00D04940">
        <w:rPr>
          <w:rFonts w:eastAsia="Calibri"/>
          <w:lang w:eastAsia="en-US"/>
        </w:rPr>
        <w:t>För att komma till den fliken måste du godkänna de värden som du justerat genom att trycka på Använd i skärmens nederkant. Nu kan du trycka på Suck-fliken i ovankant. Gör man inga ändringar på en flik kan man direkt hoppa till nästa flik. Gör man någon ändring måste man trycka Använd för att godkänna ändringen. Upprepa ovan med flik Manuellt andetag. </w:t>
      </w:r>
    </w:p>
    <w:p w:rsidRPr="00E02097" w:rsidR="007347E4" w:rsidP="007347E4" w:rsidRDefault="007347E4" w14:paraId="013F4272" w14:textId="77777777">
      <w:pPr>
        <w:pStyle w:val="Punktlista"/>
        <w:numPr>
          <w:ilvl w:val="0"/>
          <w:numId w:val="22"/>
        </w:numPr>
        <w:rPr>
          <w:rFonts w:eastAsia="Calibri"/>
          <w:lang w:eastAsia="en-US"/>
        </w:rPr>
      </w:pPr>
      <w:r w:rsidRPr="00D04940">
        <w:rPr>
          <w:rFonts w:eastAsia="Calibri"/>
          <w:lang w:eastAsia="en-US"/>
        </w:rPr>
        <w:t>Nu bör du komma till Larm i patientbakgrunden, då måste du välja Larm i skärmens högerkant, knappen visar en klocka som typ finns i klocktorn på en kyrka. Denna knapp blir mörkare blå när den är vald. </w:t>
      </w:r>
    </w:p>
    <w:p w:rsidRPr="00D04940" w:rsidR="007347E4" w:rsidP="007347E4" w:rsidRDefault="007347E4" w14:paraId="72E4CFB3" w14:textId="77777777">
      <w:pPr>
        <w:pStyle w:val="Punktlista"/>
        <w:numPr>
          <w:ilvl w:val="0"/>
          <w:numId w:val="22"/>
        </w:numPr>
        <w:rPr>
          <w:rFonts w:eastAsia="Calibri"/>
          <w:lang w:eastAsia="en-US"/>
        </w:rPr>
      </w:pPr>
      <w:r w:rsidRPr="00D04940">
        <w:rPr>
          <w:rFonts w:eastAsia="Calibri"/>
          <w:lang w:eastAsia="en-US"/>
        </w:rPr>
        <w:t>Larm består av flera flikar i ovankant, men principen är samma som vid inställningar. Markera det du vill ändra genom att trycka så den blir gul och använd pilarna på högra kanten. Ett tryck på pil ändrar ett steg, håller man “in</w:t>
      </w:r>
      <w:r>
        <w:rPr>
          <w:rFonts w:eastAsia="Calibri"/>
          <w:lang w:eastAsia="en-US"/>
        </w:rPr>
        <w:t>ne</w:t>
      </w:r>
      <w:r w:rsidRPr="00D04940">
        <w:rPr>
          <w:rFonts w:eastAsia="Calibri"/>
          <w:lang w:eastAsia="en-US"/>
        </w:rPr>
        <w:t xml:space="preserve"> den länge” så ändrar den </w:t>
      </w:r>
      <w:r>
        <w:rPr>
          <w:rFonts w:eastAsia="Calibri"/>
          <w:lang w:eastAsia="en-US"/>
        </w:rPr>
        <w:t>snabbare</w:t>
      </w:r>
      <w:r w:rsidRPr="00D04940">
        <w:rPr>
          <w:rFonts w:eastAsia="Calibri"/>
          <w:lang w:eastAsia="en-US"/>
        </w:rPr>
        <w:t xml:space="preserve"> tills man släpper fingret. Justera värdet tills det överensstämmer med det som står i patientbakgrunden.  </w:t>
      </w:r>
    </w:p>
    <w:p w:rsidRPr="00D04940" w:rsidR="007347E4" w:rsidP="007347E4" w:rsidRDefault="007347E4" w14:paraId="4F010063" w14:textId="77777777">
      <w:pPr>
        <w:pStyle w:val="Punktlista"/>
        <w:numPr>
          <w:ilvl w:val="0"/>
          <w:numId w:val="22"/>
        </w:numPr>
        <w:rPr>
          <w:rFonts w:eastAsia="Calibri"/>
          <w:lang w:eastAsia="en-US"/>
        </w:rPr>
      </w:pPr>
      <w:r w:rsidRPr="00D04940">
        <w:rPr>
          <w:rFonts w:eastAsia="Calibri"/>
          <w:lang w:eastAsia="en-US"/>
        </w:rPr>
        <w:t>När en flik är färdigändrad så är det som tidigare att man trycker Använd om man gjort någon ändring annars hoppar man till nästa flik. Sista fliken är ljudvolymen och står det “min” i patientbakgrunden så ska man trycka på minimumraden så att hänglåset blir gult under den siffra som står i patientbakgrunden. När alla värden är ifyllda och överstrukna är man klar med inställningarna. </w:t>
      </w:r>
    </w:p>
    <w:p w:rsidRPr="00D04940" w:rsidR="007347E4" w:rsidP="007347E4" w:rsidRDefault="007347E4" w14:paraId="7478ACCE" w14:textId="77777777">
      <w:pPr>
        <w:pStyle w:val="Punktlista"/>
        <w:numPr>
          <w:ilvl w:val="0"/>
          <w:numId w:val="22"/>
        </w:numPr>
        <w:rPr>
          <w:rFonts w:eastAsia="Calibri"/>
          <w:lang w:eastAsia="en-US"/>
        </w:rPr>
      </w:pPr>
      <w:r w:rsidRPr="00D04940">
        <w:rPr>
          <w:rFonts w:eastAsia="Calibri"/>
          <w:lang w:eastAsia="en-US"/>
        </w:rPr>
        <w:t>Tryck på hänglåset i det övre vänstra hörnet och på frågan “lämna klinisk funktion? Tryck bekräfta och maskinen är låst.  </w:t>
      </w:r>
    </w:p>
    <w:p w:rsidRPr="00C155AC" w:rsidR="007347E4" w:rsidP="007347E4" w:rsidRDefault="007347E4" w14:paraId="548A48AE" w14:textId="77777777">
      <w:pPr>
        <w:pStyle w:val="Punktlista"/>
        <w:rPr>
          <w:rFonts w:eastAsia="Calibri"/>
          <w:lang w:eastAsia="en-US"/>
        </w:rPr>
      </w:pPr>
      <w:r w:rsidRPr="52429415">
        <w:rPr>
          <w:rFonts w:eastAsia="Calibri"/>
          <w:lang w:eastAsia="en-US"/>
        </w:rPr>
        <w:t>Tryck på den gröna Av/På knappen på baksidan en gång och vänta i någon sekund. Du får då frågan om att “Stänga av ventilatorn”, välj Bekräfta. Maskinen stänger av sig. </w:t>
      </w:r>
    </w:p>
    <w:p w:rsidRPr="00E02097" w:rsidR="007347E4" w:rsidP="007347E4" w:rsidRDefault="007347E4" w14:paraId="58132023" w14:textId="77777777">
      <w:pPr>
        <w:pStyle w:val="Punktlista"/>
        <w:numPr>
          <w:ilvl w:val="0"/>
          <w:numId w:val="22"/>
        </w:numPr>
        <w:rPr>
          <w:rFonts w:eastAsia="Calibri"/>
          <w:lang w:eastAsia="en-US"/>
        </w:rPr>
      </w:pPr>
      <w:r w:rsidRPr="00D04940">
        <w:rPr>
          <w:rFonts w:eastAsia="Calibri"/>
          <w:lang w:eastAsia="en-US"/>
        </w:rPr>
        <w:t>Ta ur strömkabeln ur vägg</w:t>
      </w:r>
      <w:r>
        <w:rPr>
          <w:rFonts w:eastAsia="Calibri"/>
          <w:lang w:eastAsia="en-US"/>
        </w:rPr>
        <w:t>en</w:t>
      </w:r>
      <w:r w:rsidRPr="00D04940">
        <w:rPr>
          <w:rFonts w:eastAsia="Calibri"/>
          <w:lang w:eastAsia="en-US"/>
        </w:rPr>
        <w:t xml:space="preserve"> och maskin</w:t>
      </w:r>
      <w:r>
        <w:rPr>
          <w:rFonts w:eastAsia="Calibri"/>
          <w:lang w:eastAsia="en-US"/>
        </w:rPr>
        <w:t>en</w:t>
      </w:r>
      <w:r w:rsidRPr="00D04940">
        <w:rPr>
          <w:rFonts w:eastAsia="Calibri"/>
          <w:lang w:eastAsia="en-US"/>
        </w:rPr>
        <w:t xml:space="preserve"> och lägg den i väskan. Packa sedan ner maskinen i väskan. </w:t>
      </w:r>
    </w:p>
    <w:p w:rsidRPr="00D04940" w:rsidR="007347E4" w:rsidP="007347E4" w:rsidRDefault="007347E4" w14:paraId="70C4D240" w14:textId="77777777">
      <w:pPr>
        <w:pStyle w:val="Punktlista"/>
        <w:rPr>
          <w:rFonts w:eastAsia="Calibri"/>
          <w:lang w:eastAsia="en-US"/>
        </w:rPr>
      </w:pPr>
      <w:r w:rsidRPr="7EEDFFC3">
        <w:rPr>
          <w:rFonts w:eastAsia="Calibri"/>
          <w:lang w:eastAsia="en-US"/>
        </w:rPr>
        <w:t>Nu är hemventilator/respirator Astral 150 klar för att skickas till patienten. </w:t>
      </w:r>
    </w:p>
    <w:bookmarkEnd w:id="0"/>
    <w:p w:rsidRPr="00D04940" w:rsidR="00D04940" w:rsidP="00D04940" w:rsidRDefault="00D04940" w14:paraId="5AC2739D" w14:textId="77777777">
      <w:pPr>
        <w:spacing w:after="0" w:line="240" w:lineRule="auto"/>
        <w:ind w:left="0" w:right="0"/>
      </w:pPr>
    </w:p>
    <w:sectPr w:rsidRPr="00D04940" w:rsidR="00D04940" w:rsidSect="00D04940">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04DC6" w:rsidRDefault="00B04DC6" w14:paraId="3D8B76B5" w14:textId="77777777">
      <w:r>
        <w:separator/>
      </w:r>
    </w:p>
  </w:endnote>
  <w:endnote w:type="continuationSeparator" w:id="0">
    <w:p w:rsidR="00B04DC6" w:rsidRDefault="00B04DC6" w14:paraId="38C9E493" w14:textId="77777777">
      <w:r>
        <w:continuationSeparator/>
      </w:r>
    </w:p>
  </w:endnote>
  <w:endnote w:type="continuationNotice" w:id="1">
    <w:p w:rsidR="00B04DC6" w:rsidRDefault="00B04DC6" w14:paraId="631CC76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04DC6" w:rsidRDefault="00B04DC6" w14:paraId="7CF93A48" w14:textId="77777777"/>
  </w:footnote>
  <w:footnote w:type="continuationSeparator" w:id="0">
    <w:p w:rsidR="00B04DC6" w:rsidRDefault="00B04DC6" w14:paraId="61E4F407" w14:textId="77777777">
      <w:r>
        <w:continuationSeparator/>
      </w:r>
    </w:p>
  </w:footnote>
  <w:footnote w:type="continuationNotice" w:id="1">
    <w:p w:rsidR="00B04DC6" w:rsidRDefault="00B04DC6" w14:paraId="71C33FA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5721E5C"/>
    <w:multiLevelType w:val="hybridMultilevel"/>
    <w:tmpl w:val="D654E30C"/>
    <w:lvl w:ilvl="0" w:tplc="F88CBBE4">
      <w:start w:val="1"/>
      <w:numFmt w:val="decimal"/>
      <w:lvlText w:val="%1."/>
      <w:lvlJc w:val="left"/>
      <w:pPr>
        <w:ind w:left="720" w:hanging="360"/>
      </w:pPr>
      <w:rPr>
        <w:rFonts w:hint="default"/>
      </w:rPr>
    </w:lvl>
    <w:lvl w:ilvl="1" w:tplc="A89AB208" w:tentative="1">
      <w:start w:val="1"/>
      <w:numFmt w:val="bullet"/>
      <w:lvlText w:val="o"/>
      <w:lvlJc w:val="left"/>
      <w:pPr>
        <w:ind w:left="1440" w:hanging="360"/>
      </w:pPr>
      <w:rPr>
        <w:rFonts w:hint="default" w:ascii="Courier New" w:hAnsi="Courier New" w:cs="Courier New"/>
      </w:rPr>
    </w:lvl>
    <w:lvl w:ilvl="2" w:tplc="921A761E" w:tentative="1">
      <w:start w:val="1"/>
      <w:numFmt w:val="bullet"/>
      <w:lvlText w:val=""/>
      <w:lvlJc w:val="left"/>
      <w:pPr>
        <w:ind w:left="2160" w:hanging="360"/>
      </w:pPr>
      <w:rPr>
        <w:rFonts w:hint="default" w:ascii="Wingdings" w:hAnsi="Wingdings"/>
      </w:rPr>
    </w:lvl>
    <w:lvl w:ilvl="3" w:tplc="F760DD4C" w:tentative="1">
      <w:start w:val="1"/>
      <w:numFmt w:val="bullet"/>
      <w:lvlText w:val=""/>
      <w:lvlJc w:val="left"/>
      <w:pPr>
        <w:ind w:left="2880" w:hanging="360"/>
      </w:pPr>
      <w:rPr>
        <w:rFonts w:hint="default" w:ascii="Symbol" w:hAnsi="Symbol"/>
      </w:rPr>
    </w:lvl>
    <w:lvl w:ilvl="4" w:tplc="640A6A4E" w:tentative="1">
      <w:start w:val="1"/>
      <w:numFmt w:val="bullet"/>
      <w:lvlText w:val="o"/>
      <w:lvlJc w:val="left"/>
      <w:pPr>
        <w:ind w:left="3600" w:hanging="360"/>
      </w:pPr>
      <w:rPr>
        <w:rFonts w:hint="default" w:ascii="Courier New" w:hAnsi="Courier New" w:cs="Courier New"/>
      </w:rPr>
    </w:lvl>
    <w:lvl w:ilvl="5" w:tplc="A6E65626" w:tentative="1">
      <w:start w:val="1"/>
      <w:numFmt w:val="bullet"/>
      <w:lvlText w:val=""/>
      <w:lvlJc w:val="left"/>
      <w:pPr>
        <w:ind w:left="4320" w:hanging="360"/>
      </w:pPr>
      <w:rPr>
        <w:rFonts w:hint="default" w:ascii="Wingdings" w:hAnsi="Wingdings"/>
      </w:rPr>
    </w:lvl>
    <w:lvl w:ilvl="6" w:tplc="689EDE00" w:tentative="1">
      <w:start w:val="1"/>
      <w:numFmt w:val="bullet"/>
      <w:lvlText w:val=""/>
      <w:lvlJc w:val="left"/>
      <w:pPr>
        <w:ind w:left="5040" w:hanging="360"/>
      </w:pPr>
      <w:rPr>
        <w:rFonts w:hint="default" w:ascii="Symbol" w:hAnsi="Symbol"/>
      </w:rPr>
    </w:lvl>
    <w:lvl w:ilvl="7" w:tplc="5524A6DA" w:tentative="1">
      <w:start w:val="1"/>
      <w:numFmt w:val="bullet"/>
      <w:lvlText w:val="o"/>
      <w:lvlJc w:val="left"/>
      <w:pPr>
        <w:ind w:left="5760" w:hanging="360"/>
      </w:pPr>
      <w:rPr>
        <w:rFonts w:hint="default" w:ascii="Courier New" w:hAnsi="Courier New" w:cs="Courier New"/>
      </w:rPr>
    </w:lvl>
    <w:lvl w:ilvl="8" w:tplc="76E0D4BE" w:tentative="1">
      <w:start w:val="1"/>
      <w:numFmt w:val="bullet"/>
      <w:lvlText w:val=""/>
      <w:lvlJc w:val="left"/>
      <w:pPr>
        <w:ind w:left="6480"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93D7622"/>
    <w:multiLevelType w:val="hybridMultilevel"/>
    <w:tmpl w:val="3E5CDD30"/>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hint="default" w:ascii="Courier New" w:hAnsi="Courier New" w:cs="Courier New"/>
      </w:r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CCE3A29"/>
    <w:multiLevelType w:val="hybridMultilevel"/>
    <w:tmpl w:val="CB784D04"/>
    <w:lvl w:ilvl="0" w:tplc="61AED3BC">
      <w:start w:val="1"/>
      <w:numFmt w:val="bullet"/>
      <w:lvlText w:val=""/>
      <w:lvlJc w:val="left"/>
      <w:pPr>
        <w:ind w:left="720" w:hanging="360"/>
      </w:pPr>
      <w:rPr>
        <w:rFonts w:hint="default" w:ascii="Symbol" w:hAnsi="Symbol"/>
      </w:rPr>
    </w:lvl>
    <w:lvl w:ilvl="1" w:tplc="6658CCEE" w:tentative="1">
      <w:start w:val="1"/>
      <w:numFmt w:val="bullet"/>
      <w:lvlText w:val="o"/>
      <w:lvlJc w:val="left"/>
      <w:pPr>
        <w:ind w:left="1440" w:hanging="360"/>
      </w:pPr>
      <w:rPr>
        <w:rFonts w:hint="default" w:ascii="Courier New" w:hAnsi="Courier New" w:cs="Courier New"/>
      </w:rPr>
    </w:lvl>
    <w:lvl w:ilvl="2" w:tplc="6206F83A" w:tentative="1">
      <w:start w:val="1"/>
      <w:numFmt w:val="bullet"/>
      <w:lvlText w:val=""/>
      <w:lvlJc w:val="left"/>
      <w:pPr>
        <w:ind w:left="2160" w:hanging="360"/>
      </w:pPr>
      <w:rPr>
        <w:rFonts w:hint="default" w:ascii="Wingdings" w:hAnsi="Wingdings"/>
      </w:rPr>
    </w:lvl>
    <w:lvl w:ilvl="3" w:tplc="5F4EBBD0" w:tentative="1">
      <w:start w:val="1"/>
      <w:numFmt w:val="bullet"/>
      <w:lvlText w:val=""/>
      <w:lvlJc w:val="left"/>
      <w:pPr>
        <w:ind w:left="2880" w:hanging="360"/>
      </w:pPr>
      <w:rPr>
        <w:rFonts w:hint="default" w:ascii="Symbol" w:hAnsi="Symbol"/>
      </w:rPr>
    </w:lvl>
    <w:lvl w:ilvl="4" w:tplc="8B26AC24" w:tentative="1">
      <w:start w:val="1"/>
      <w:numFmt w:val="bullet"/>
      <w:lvlText w:val="o"/>
      <w:lvlJc w:val="left"/>
      <w:pPr>
        <w:ind w:left="3600" w:hanging="360"/>
      </w:pPr>
      <w:rPr>
        <w:rFonts w:hint="default" w:ascii="Courier New" w:hAnsi="Courier New" w:cs="Courier New"/>
      </w:rPr>
    </w:lvl>
    <w:lvl w:ilvl="5" w:tplc="810049B6" w:tentative="1">
      <w:start w:val="1"/>
      <w:numFmt w:val="bullet"/>
      <w:lvlText w:val=""/>
      <w:lvlJc w:val="left"/>
      <w:pPr>
        <w:ind w:left="4320" w:hanging="360"/>
      </w:pPr>
      <w:rPr>
        <w:rFonts w:hint="default" w:ascii="Wingdings" w:hAnsi="Wingdings"/>
      </w:rPr>
    </w:lvl>
    <w:lvl w:ilvl="6" w:tplc="334C5C78" w:tentative="1">
      <w:start w:val="1"/>
      <w:numFmt w:val="bullet"/>
      <w:lvlText w:val=""/>
      <w:lvlJc w:val="left"/>
      <w:pPr>
        <w:ind w:left="5040" w:hanging="360"/>
      </w:pPr>
      <w:rPr>
        <w:rFonts w:hint="default" w:ascii="Symbol" w:hAnsi="Symbol"/>
      </w:rPr>
    </w:lvl>
    <w:lvl w:ilvl="7" w:tplc="FEA0C652" w:tentative="1">
      <w:start w:val="1"/>
      <w:numFmt w:val="bullet"/>
      <w:lvlText w:val="o"/>
      <w:lvlJc w:val="left"/>
      <w:pPr>
        <w:ind w:left="5760" w:hanging="360"/>
      </w:pPr>
      <w:rPr>
        <w:rFonts w:hint="default" w:ascii="Courier New" w:hAnsi="Courier New" w:cs="Courier New"/>
      </w:rPr>
    </w:lvl>
    <w:lvl w:ilvl="8" w:tplc="F5124342" w:tentative="1">
      <w:start w:val="1"/>
      <w:numFmt w:val="bullet"/>
      <w:lvlText w:val=""/>
      <w:lvlJc w:val="left"/>
      <w:pPr>
        <w:ind w:left="6480"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719237063">
    <w:abstractNumId w:val="20"/>
  </w:num>
  <w:num w:numId="2" w16cid:durableId="1380474512">
    <w:abstractNumId w:val="16"/>
  </w:num>
  <w:num w:numId="3" w16cid:durableId="723138847">
    <w:abstractNumId w:val="0"/>
  </w:num>
  <w:num w:numId="4" w16cid:durableId="584801468">
    <w:abstractNumId w:val="6"/>
  </w:num>
  <w:num w:numId="5" w16cid:durableId="842476730">
    <w:abstractNumId w:val="17"/>
  </w:num>
  <w:num w:numId="6" w16cid:durableId="2012247807">
    <w:abstractNumId w:val="2"/>
  </w:num>
  <w:num w:numId="7" w16cid:durableId="918098599">
    <w:abstractNumId w:val="12"/>
  </w:num>
  <w:num w:numId="8" w16cid:durableId="374932177">
    <w:abstractNumId w:val="9"/>
  </w:num>
  <w:num w:numId="9" w16cid:durableId="1604731205">
    <w:abstractNumId w:val="1"/>
  </w:num>
  <w:num w:numId="10" w16cid:durableId="409087776">
    <w:abstractNumId w:val="1"/>
  </w:num>
  <w:num w:numId="11" w16cid:durableId="766846717">
    <w:abstractNumId w:val="3"/>
  </w:num>
  <w:num w:numId="12" w16cid:durableId="979192318">
    <w:abstractNumId w:val="4"/>
  </w:num>
  <w:num w:numId="13" w16cid:durableId="1863279998">
    <w:abstractNumId w:val="15"/>
  </w:num>
  <w:num w:numId="14" w16cid:durableId="1980839814">
    <w:abstractNumId w:val="10"/>
  </w:num>
  <w:num w:numId="15" w16cid:durableId="1431194621">
    <w:abstractNumId w:val="7"/>
  </w:num>
  <w:num w:numId="16" w16cid:durableId="2030058870">
    <w:abstractNumId w:val="14"/>
  </w:num>
  <w:num w:numId="17" w16cid:durableId="980428574">
    <w:abstractNumId w:val="5"/>
  </w:num>
  <w:num w:numId="18" w16cid:durableId="296765227">
    <w:abstractNumId w:val="11"/>
  </w:num>
  <w:num w:numId="19" w16cid:durableId="529033951">
    <w:abstractNumId w:val="18"/>
  </w:num>
  <w:num w:numId="20" w16cid:durableId="1537355155">
    <w:abstractNumId w:val="19"/>
  </w:num>
  <w:num w:numId="21" w16cid:durableId="180826482">
    <w:abstractNumId w:val="8"/>
  </w:num>
  <w:num w:numId="22" w16cid:durableId="93167160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8"/>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1543"/>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84CF0"/>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47E4"/>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338"/>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6589"/>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3A68"/>
    <w:rsid w:val="00AD73EC"/>
    <w:rsid w:val="00AE5BC7"/>
    <w:rsid w:val="00AF5AAF"/>
    <w:rsid w:val="00B046D8"/>
    <w:rsid w:val="00B04DC6"/>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1804"/>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4940"/>
    <w:rsid w:val="00D074DB"/>
    <w:rsid w:val="00D139CF"/>
    <w:rsid w:val="00D37E7F"/>
    <w:rsid w:val="00D47AD7"/>
    <w:rsid w:val="00D51529"/>
    <w:rsid w:val="00D85218"/>
    <w:rsid w:val="00D915B1"/>
    <w:rsid w:val="00DA299D"/>
    <w:rsid w:val="00DA65C4"/>
    <w:rsid w:val="00DD2BE0"/>
    <w:rsid w:val="00DE4447"/>
    <w:rsid w:val="00DE5DA2"/>
    <w:rsid w:val="00DF0033"/>
    <w:rsid w:val="00E02097"/>
    <w:rsid w:val="00E026BF"/>
    <w:rsid w:val="00E07B1B"/>
    <w:rsid w:val="00E11853"/>
    <w:rsid w:val="00E52A86"/>
    <w:rsid w:val="00E54B47"/>
    <w:rsid w:val="00E553BF"/>
    <w:rsid w:val="00E55D93"/>
    <w:rsid w:val="00E61294"/>
    <w:rsid w:val="00E7237C"/>
    <w:rsid w:val="00E74A52"/>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A82895E"/>
    <w:rsid w:val="553985BB"/>
    <w:rsid w:val="647B2B65"/>
    <w:rsid w:val="6B2CF8ED"/>
    <w:rsid w:val="725FE55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Hemventilator som inte fungerar</dc:title>
  <dc:subject/>
  <dc:creator>patrik.jens.johansson@vgregion.se</dc:creator>
  <keywords/>
  <lastModifiedBy>Annika Johansson</lastModifiedBy>
  <revision>11</revision>
  <lastPrinted>2016-03-31T10:56:00.0000000Z</lastPrinted>
  <dcterms:created xsi:type="dcterms:W3CDTF">2022-05-06T05:21:00.0000000Z</dcterms:created>
  <dcterms:modified xsi:type="dcterms:W3CDTF">2026-04-17T09:19:36.0000000Z</dcterms:modified>
</coreProperties>
</file>