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1E57D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0" w:name="_Toc321146591"/>
    </w:p>
    <w:p w14:paraId="38E5A37C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02AA2CF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BC8C5B7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AD5B838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C42F3A1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5D19DAC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6FA625F" w14:textId="77777777" w:rsidR="005C2873" w:rsidRDefault="005C2873" w:rsidP="00D4318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43180" w:rsidRPr="00D43180" w14:paraId="207A12E5" w14:textId="77777777" w:rsidTr="001A1266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00323078" w14:textId="2B2645EA" w:rsidR="00D43180" w:rsidRPr="001A1266" w:rsidRDefault="00D43180" w:rsidP="001A1266">
            <w:pPr>
              <w:pStyle w:val="Rubrik1"/>
            </w:pPr>
            <w:r w:rsidRPr="001A1266">
              <w:t xml:space="preserve">Infektion – Calici – Arbetsterapi – Fysioterapi </w:t>
            </w:r>
            <w:r w:rsidR="001A1266">
              <w:t>–</w:t>
            </w:r>
            <w:r w:rsidRPr="001A1266">
              <w:t xml:space="preserve"> NU</w:t>
            </w:r>
            <w:r w:rsidR="001A1266">
              <w:t>-sjukvården</w:t>
            </w:r>
          </w:p>
        </w:tc>
      </w:tr>
    </w:tbl>
    <w:p w14:paraId="4576681C" w14:textId="77777777" w:rsidR="00377D45" w:rsidRDefault="00377D45" w:rsidP="00377D45">
      <w:pPr>
        <w:pStyle w:val="Rubrik2"/>
        <w:ind w:right="-143"/>
      </w:pPr>
      <w:bookmarkStart w:id="1" w:name="_Toc501440348"/>
      <w:bookmarkStart w:id="2" w:name="_Toc100327184"/>
      <w:bookmarkStart w:id="3" w:name="_Toc106874287"/>
      <w:r>
        <w:t>Förändringar sedan föregående version</w:t>
      </w:r>
      <w:bookmarkEnd w:id="2"/>
      <w:bookmarkEnd w:id="3"/>
    </w:p>
    <w:p w14:paraId="0DAE6CEE" w14:textId="2B25E7DD" w:rsidR="00377D45" w:rsidRPr="00377D45" w:rsidRDefault="00377D45" w:rsidP="00377D45">
      <w:r>
        <w:t xml:space="preserve">Ingen revidering i denna version. </w:t>
      </w:r>
    </w:p>
    <w:p w14:paraId="0763132A" w14:textId="77777777" w:rsidR="00D43180" w:rsidRPr="00377D45" w:rsidRDefault="00D43180" w:rsidP="00377D45">
      <w:pPr>
        <w:pStyle w:val="Rubrik2"/>
      </w:pPr>
      <w:r w:rsidRPr="00377D45">
        <w:t>Bakgrund</w:t>
      </w:r>
      <w:bookmarkEnd w:id="1"/>
    </w:p>
    <w:p w14:paraId="7EE2E52B" w14:textId="77777777" w:rsidR="00D43180" w:rsidRPr="00D43180" w:rsidRDefault="00D43180" w:rsidP="00377D45">
      <w:pPr>
        <w:rPr>
          <w:szCs w:val="20"/>
        </w:rPr>
      </w:pPr>
      <w:r w:rsidRPr="00D43180">
        <w:t>På avdelningar där personal från arbetsterapi och fysioterapi utför insatser förekommer det periodvis smittor. Det är av vikt att det då finns tydliga rutiner för arbetet på vårdavdelningar.</w:t>
      </w:r>
    </w:p>
    <w:p w14:paraId="617E9FF0" w14:textId="77777777" w:rsidR="00D43180" w:rsidRPr="00377D45" w:rsidRDefault="00D43180" w:rsidP="00377D45">
      <w:pPr>
        <w:pStyle w:val="Rubrik2"/>
      </w:pPr>
      <w:bookmarkStart w:id="4" w:name="_Toc501440350"/>
      <w:r w:rsidRPr="00377D45">
        <w:t xml:space="preserve">Syfte </w:t>
      </w:r>
      <w:bookmarkEnd w:id="4"/>
    </w:p>
    <w:p w14:paraId="51CA9F6A" w14:textId="77777777" w:rsidR="00D43180" w:rsidRPr="00D43180" w:rsidRDefault="00D43180" w:rsidP="00377D45">
      <w:pPr>
        <w:rPr>
          <w:rFonts w:ascii="Arial" w:hAnsi="Arial" w:cs="Arial"/>
          <w:b/>
        </w:rPr>
      </w:pPr>
      <w:r w:rsidRPr="00D43180">
        <w:t>Tydliggöra ett standardiserat arbetssätt vid smitta på avdelning för personal från arbetsterapi och fysioterapi</w:t>
      </w:r>
    </w:p>
    <w:p w14:paraId="65528E8E" w14:textId="77777777" w:rsidR="00D43180" w:rsidRPr="00D43180" w:rsidRDefault="00D43180" w:rsidP="00377D45">
      <w:pPr>
        <w:pStyle w:val="MellanrubrikVGR"/>
        <w:rPr>
          <w:bCs/>
        </w:rPr>
      </w:pPr>
      <w:bookmarkStart w:id="5" w:name="_Toc501440351"/>
      <w:r w:rsidRPr="00377D45">
        <w:t>Arbetsbeskrivning</w:t>
      </w:r>
      <w:r w:rsidRPr="00377D45">
        <w:br/>
      </w:r>
      <w:r w:rsidRPr="00D43180">
        <w:rPr>
          <w:sz w:val="32"/>
          <w:szCs w:val="32"/>
        </w:rPr>
        <w:br/>
      </w:r>
      <w:r w:rsidRPr="00D43180">
        <w:t>Åtgärder</w:t>
      </w:r>
      <w:bookmarkEnd w:id="5"/>
      <w:r w:rsidRPr="00D43180">
        <w:t xml:space="preserve"> vid smitta på avdelning</w:t>
      </w:r>
    </w:p>
    <w:p w14:paraId="7DDC368E" w14:textId="2EE8FFFF" w:rsidR="00D43180" w:rsidRPr="00D43180" w:rsidRDefault="00D43180" w:rsidP="00377D45">
      <w:r w:rsidRPr="00D43180">
        <w:t>Insatser från Arbetsterapi och Fysioterapi skall alltid utföras om läkare så ordinerar.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27"/>
      </w:tblGrid>
      <w:tr w:rsidR="00D43180" w:rsidRPr="00D43180" w14:paraId="2747C28D" w14:textId="77777777" w:rsidTr="0050603C">
        <w:tc>
          <w:tcPr>
            <w:tcW w:w="1951" w:type="dxa"/>
          </w:tcPr>
          <w:p w14:paraId="0425D981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Symtom/</w:t>
            </w:r>
          </w:p>
          <w:p w14:paraId="3B15DD57" w14:textId="77777777" w:rsidR="00D43180" w:rsidRPr="00D43180" w:rsidRDefault="00D43180" w:rsidP="00D43180">
            <w:pPr>
              <w:spacing w:after="0" w:line="240" w:lineRule="auto"/>
              <w:ind w:left="0" w:right="0"/>
              <w:rPr>
                <w:szCs w:val="20"/>
              </w:rPr>
            </w:pPr>
            <w:r w:rsidRPr="00D43180">
              <w:rPr>
                <w:b/>
                <w:bCs/>
              </w:rPr>
              <w:t>smittvägar</w:t>
            </w:r>
          </w:p>
        </w:tc>
        <w:tc>
          <w:tcPr>
            <w:tcW w:w="6127" w:type="dxa"/>
          </w:tcPr>
          <w:p w14:paraId="50D92447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 xml:space="preserve">Symtom; kräkning och/eller diarré. Smittfri 48 tim efter sista kräkningen och/eller diarrén. </w:t>
            </w:r>
          </w:p>
          <w:p w14:paraId="3551912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Rummet är smittsamt tills efter rengöring.</w:t>
            </w:r>
          </w:p>
          <w:p w14:paraId="153B864D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Smittväg: Viruset kommer in i munnen via händerna som varit i direkt eller indirekt kontakt med kräkning/diarrée. Kan finnas kvar på ytor, t.ex. kläder, bord, glas osv i flera veckor.</w:t>
            </w:r>
          </w:p>
          <w:p w14:paraId="279C03B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sz w:val="20"/>
                <w:szCs w:val="20"/>
              </w:rPr>
            </w:pPr>
            <w:r w:rsidRPr="00D43180">
              <w:rPr>
                <w:noProof/>
              </w:rPr>
              <w:t>Inkubationstid några timmar upp till 48 tim.</w:t>
            </w:r>
          </w:p>
        </w:tc>
      </w:tr>
      <w:tr w:rsidR="00D43180" w:rsidRPr="00D43180" w14:paraId="66341027" w14:textId="77777777" w:rsidTr="0050603C">
        <w:tc>
          <w:tcPr>
            <w:tcW w:w="1951" w:type="dxa"/>
          </w:tcPr>
          <w:p w14:paraId="06FF55BF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Skyddsutrustning</w:t>
            </w:r>
          </w:p>
        </w:tc>
        <w:tc>
          <w:tcPr>
            <w:tcW w:w="6127" w:type="dxa"/>
          </w:tcPr>
          <w:p w14:paraId="0C892E8C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b/>
                <w:noProof/>
              </w:rPr>
              <w:t>Efter kontakt</w:t>
            </w:r>
            <w:r w:rsidRPr="00D43180">
              <w:rPr>
                <w:noProof/>
              </w:rPr>
              <w:t xml:space="preserve"> ska händerna först tvättas med tvål och vatten och sedan torkas. Det är viktigt med den mekaniska bearbetningen. Avsluta med handdesinfektion.</w:t>
            </w:r>
          </w:p>
          <w:p w14:paraId="05CB6025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lastRenderedPageBreak/>
              <w:t>För övrigt gäller sedvanliga basala hygien- och klädrutiner.</w:t>
            </w:r>
          </w:p>
        </w:tc>
      </w:tr>
    </w:tbl>
    <w:p w14:paraId="765CA884" w14:textId="77777777" w:rsidR="00D43180" w:rsidRPr="00D43180" w:rsidRDefault="00D43180" w:rsidP="00D43180">
      <w:pPr>
        <w:spacing w:after="0" w:line="240" w:lineRule="auto"/>
        <w:ind w:left="0" w:right="0"/>
        <w:rPr>
          <w:szCs w:val="20"/>
        </w:rPr>
      </w:pPr>
    </w:p>
    <w:p w14:paraId="0350B640" w14:textId="5F952321" w:rsidR="00D43180" w:rsidRPr="00D43180" w:rsidRDefault="00D43180" w:rsidP="00377D45">
      <w:pPr>
        <w:pStyle w:val="MellanrubrikVGR"/>
        <w:rPr>
          <w:b w:val="0"/>
          <w:szCs w:val="20"/>
        </w:rPr>
      </w:pPr>
      <w:r w:rsidRPr="00D43180">
        <w:t xml:space="preserve">Ej intagningsstopp: Skilj på smittat/inkuberat och icke-inkuberat rum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1D2835C6" w14:textId="77777777" w:rsidTr="0050603C">
        <w:tc>
          <w:tcPr>
            <w:tcW w:w="2044" w:type="dxa"/>
          </w:tcPr>
          <w:p w14:paraId="4A6C5DDC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OBS</w:t>
            </w:r>
          </w:p>
        </w:tc>
        <w:tc>
          <w:tcPr>
            <w:tcW w:w="6110" w:type="dxa"/>
          </w:tcPr>
          <w:p w14:paraId="3A59ABF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rPr>
                <w:noProof/>
              </w:rPr>
              <w:t>Finns Calici på avdelningen får inga patienter träna i FT/AT:s lokaler.</w:t>
            </w:r>
          </w:p>
        </w:tc>
      </w:tr>
      <w:tr w:rsidR="00D43180" w:rsidRPr="00D43180" w14:paraId="5EE77517" w14:textId="77777777" w:rsidTr="0050603C">
        <w:tc>
          <w:tcPr>
            <w:tcW w:w="2044" w:type="dxa"/>
          </w:tcPr>
          <w:p w14:paraId="2AA3A221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Bemanning</w:t>
            </w:r>
          </w:p>
        </w:tc>
        <w:tc>
          <w:tcPr>
            <w:tcW w:w="6110" w:type="dxa"/>
          </w:tcPr>
          <w:p w14:paraId="628FA47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FT/AT är placerade som vanligt på avd. </w:t>
            </w:r>
          </w:p>
          <w:p w14:paraId="3BA5CA04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Om verksamheten kräver a</w:t>
            </w:r>
            <w:r w:rsidRPr="00D43180">
              <w:rPr>
                <w:sz w:val="20"/>
              </w:rPr>
              <w:t xml:space="preserve">tt </w:t>
            </w:r>
            <w:r w:rsidRPr="00D43180">
              <w:t>FT/AT arbetar på flera olika</w:t>
            </w:r>
            <w:r w:rsidRPr="00D43180">
              <w:rPr>
                <w:sz w:val="20"/>
              </w:rPr>
              <w:t xml:space="preserve"> </w:t>
            </w:r>
            <w:r w:rsidRPr="00D43180">
              <w:t>avdelningar går de till den calicidrabbade avdelningen sist på dagen.</w:t>
            </w:r>
          </w:p>
          <w:p w14:paraId="6243D24B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FT/AT-chefer bestämmer om deras personal ska byta kläder när de lämnar den calicidrabbade avdelningen.</w:t>
            </w:r>
          </w:p>
        </w:tc>
      </w:tr>
    </w:tbl>
    <w:p w14:paraId="7083D822" w14:textId="77777777" w:rsidR="00D43180" w:rsidRPr="00D43180" w:rsidRDefault="00D43180" w:rsidP="00D43180">
      <w:pPr>
        <w:spacing w:after="0" w:line="240" w:lineRule="auto"/>
        <w:ind w:left="0" w:right="0"/>
        <w:rPr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6110"/>
      </w:tblGrid>
      <w:tr w:rsidR="00D43180" w:rsidRPr="00D43180" w14:paraId="40C71C76" w14:textId="77777777" w:rsidTr="0050603C">
        <w:tc>
          <w:tcPr>
            <w:tcW w:w="2044" w:type="dxa"/>
          </w:tcPr>
          <w:p w14:paraId="0D0775F5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Smittat/inkuberat rum</w:t>
            </w:r>
          </w:p>
        </w:tc>
        <w:tc>
          <w:tcPr>
            <w:tcW w:w="6110" w:type="dxa"/>
          </w:tcPr>
          <w:p w14:paraId="7244F72A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Patient som har bekräftad eller misstänkt Calici alternativt symtomfri patient som delar/ har delat rum med calicisjuk patient de senaste 48 tim.</w:t>
            </w:r>
          </w:p>
          <w:p w14:paraId="5ACB0B2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FT/AT - insatser utförs endast om det bedömts medicinskt nödvändigt enl. läkare som ställer behovet av insatserna i relation till risken för smittspridning.</w:t>
            </w:r>
          </w:p>
          <w:p w14:paraId="3A78C68B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Insatserna utförs endast inne i vårdrummet.</w:t>
            </w:r>
          </w:p>
          <w:p w14:paraId="46658C6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 xml:space="preserve">FT/AT går till smittat/inkuberat rum </w:t>
            </w:r>
            <w:r w:rsidRPr="00D43180">
              <w:rPr>
                <w:b/>
              </w:rPr>
              <w:t>sist</w:t>
            </w:r>
            <w:r w:rsidRPr="00D43180">
              <w:t xml:space="preserve"> på dagen.</w:t>
            </w:r>
          </w:p>
        </w:tc>
      </w:tr>
      <w:tr w:rsidR="00D43180" w:rsidRPr="00D43180" w14:paraId="7879A9D6" w14:textId="77777777" w:rsidTr="0050603C">
        <w:tc>
          <w:tcPr>
            <w:tcW w:w="2044" w:type="dxa"/>
          </w:tcPr>
          <w:p w14:paraId="319BAFB0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Icke inkuberat rum</w:t>
            </w:r>
          </w:p>
        </w:tc>
        <w:tc>
          <w:tcPr>
            <w:tcW w:w="6110" w:type="dxa"/>
          </w:tcPr>
          <w:p w14:paraId="3CAFBE17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Patienten anses frisk. Har inga symtom och är inte smittsam. Har inte haft kontakt med calicisjuk person de senaste 48 tim.</w:t>
            </w:r>
          </w:p>
          <w:p w14:paraId="3D1C595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Får vistas fritt på avdelningen och får träna i avd:s separata träningsrum. </w:t>
            </w:r>
          </w:p>
          <w:p w14:paraId="039B2D8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Får </w:t>
            </w:r>
            <w:r w:rsidRPr="00D43180">
              <w:rPr>
                <w:b/>
              </w:rPr>
              <w:t>inte</w:t>
            </w:r>
            <w:r w:rsidRPr="00D43180">
              <w:t xml:space="preserve"> träna i FT/AT:s lokaler.  </w:t>
            </w:r>
          </w:p>
          <w:p w14:paraId="732F4BBE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 xml:space="preserve">FT/AT går till icke-inkuberat rum </w:t>
            </w:r>
            <w:r w:rsidRPr="00D43180">
              <w:rPr>
                <w:b/>
              </w:rPr>
              <w:t>först</w:t>
            </w:r>
            <w:r w:rsidRPr="00D43180">
              <w:t xml:space="preserve"> på dagen.</w:t>
            </w:r>
          </w:p>
        </w:tc>
      </w:tr>
    </w:tbl>
    <w:p w14:paraId="6E7573A5" w14:textId="77777777" w:rsidR="00D43180" w:rsidRPr="00D43180" w:rsidRDefault="00D43180" w:rsidP="00D43180">
      <w:pPr>
        <w:spacing w:after="0" w:line="240" w:lineRule="auto"/>
        <w:ind w:left="0" w:right="0"/>
        <w:rPr>
          <w:b/>
          <w:szCs w:val="20"/>
        </w:rPr>
      </w:pPr>
    </w:p>
    <w:p w14:paraId="4D5647A3" w14:textId="27E7E877" w:rsidR="00D43180" w:rsidRPr="00D43180" w:rsidRDefault="00D43180" w:rsidP="00377D45">
      <w:pPr>
        <w:pStyle w:val="MellanrubrikVGR"/>
        <w:rPr>
          <w:b w:val="0"/>
          <w:szCs w:val="20"/>
        </w:rPr>
      </w:pPr>
      <w:r w:rsidRPr="00D43180">
        <w:t>Vid intagningsstopp på vårdavdelning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3E28B4E4" w14:textId="77777777" w:rsidTr="0050603C">
        <w:tc>
          <w:tcPr>
            <w:tcW w:w="2044" w:type="dxa"/>
          </w:tcPr>
          <w:p w14:paraId="02071F2C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Intagningsstopp</w:t>
            </w:r>
          </w:p>
        </w:tc>
        <w:tc>
          <w:tcPr>
            <w:tcW w:w="6110" w:type="dxa"/>
          </w:tcPr>
          <w:p w14:paraId="66437E2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Samtliga rum räknas som smittade.</w:t>
            </w:r>
          </w:p>
          <w:p w14:paraId="464A72BC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I första hand placeras en FT/AT enbart på avdelningen med Calici. </w:t>
            </w:r>
          </w:p>
          <w:p w14:paraId="3120705D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Insatserna utförs endast inne på vårdrummet. Patient med symtom behandlas </w:t>
            </w:r>
            <w:r w:rsidRPr="00D43180">
              <w:rPr>
                <w:b/>
              </w:rPr>
              <w:t>sist</w:t>
            </w:r>
            <w:r w:rsidRPr="00D43180">
              <w:t xml:space="preserve"> på dagen. </w:t>
            </w:r>
          </w:p>
          <w:p w14:paraId="44836000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 xml:space="preserve">Om det enligt den medicinska bedömningen anses nödvändigt att en patient utan symtom/alt. risk att smitta tränar utanför rummet, tillåts patienten gå maximalt en vända i korridoren tillsammans med personal. </w:t>
            </w:r>
          </w:p>
          <w:p w14:paraId="7F06AD06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Morgonrapport, team- och rehabronder utförs som vanligt.</w:t>
            </w:r>
          </w:p>
        </w:tc>
      </w:tr>
    </w:tbl>
    <w:p w14:paraId="1EBD2200" w14:textId="77777777" w:rsidR="00D43180" w:rsidRPr="00D43180" w:rsidRDefault="00D43180" w:rsidP="00377D45">
      <w:pPr>
        <w:pStyle w:val="MellanrubrikVGR"/>
      </w:pPr>
      <w:r w:rsidRPr="00D43180">
        <w:lastRenderedPageBreak/>
        <w:t>Övrigt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6110"/>
      </w:tblGrid>
      <w:tr w:rsidR="00D43180" w:rsidRPr="00D43180" w14:paraId="5844862C" w14:textId="77777777" w:rsidTr="0050603C">
        <w:tc>
          <w:tcPr>
            <w:tcW w:w="2044" w:type="dxa"/>
          </w:tcPr>
          <w:p w14:paraId="58CE1604" w14:textId="77777777" w:rsidR="00D43180" w:rsidRPr="00D43180" w:rsidRDefault="00D43180" w:rsidP="00D43180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b/>
                <w:bCs/>
                <w:noProof/>
              </w:rPr>
            </w:pPr>
            <w:r w:rsidRPr="00D43180">
              <w:rPr>
                <w:b/>
                <w:bCs/>
                <w:noProof/>
              </w:rPr>
              <w:t>Hjälpmedel</w:t>
            </w:r>
          </w:p>
        </w:tc>
        <w:tc>
          <w:tcPr>
            <w:tcW w:w="6110" w:type="dxa"/>
          </w:tcPr>
          <w:p w14:paraId="752F843F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</w:pPr>
            <w:r w:rsidRPr="00D43180">
              <w:t>Hjälpmedelsförskrivning på smittade/inkuberade rum kan ske om det underlättar hemgång.</w:t>
            </w:r>
          </w:p>
          <w:p w14:paraId="3AF15B33" w14:textId="77777777" w:rsidR="00D43180" w:rsidRPr="00D43180" w:rsidRDefault="00D43180" w:rsidP="00D43180">
            <w:pPr>
              <w:numPr>
                <w:ilvl w:val="0"/>
                <w:numId w:val="20"/>
              </w:numPr>
              <w:spacing w:after="0" w:line="240" w:lineRule="auto"/>
              <w:ind w:left="360" w:right="0"/>
              <w:rPr>
                <w:noProof/>
              </w:rPr>
            </w:pPr>
            <w:r w:rsidRPr="00D43180">
              <w:t>Om ett hjälpmedel tas ut ur ett smittat/inkuberat rum rengörs det med Incidin på avdelningen.</w:t>
            </w:r>
          </w:p>
        </w:tc>
      </w:tr>
      <w:bookmarkEnd w:id="0"/>
    </w:tbl>
    <w:p w14:paraId="76B9F95B" w14:textId="24513497" w:rsidR="00536A5A" w:rsidRPr="00536A5A" w:rsidRDefault="00536A5A" w:rsidP="00EE594C">
      <w:pPr>
        <w:spacing w:after="0" w:line="240" w:lineRule="auto"/>
        <w:ind w:left="0" w:right="0"/>
      </w:pPr>
    </w:p>
    <w:sectPr w:rsidR="00536A5A" w:rsidRPr="00536A5A" w:rsidSect="00D4318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B9360D" w14:textId="77777777" w:rsidR="004D09ED" w:rsidRDefault="004D09ED">
      <w:r>
        <w:separator/>
      </w:r>
    </w:p>
  </w:endnote>
  <w:endnote w:type="continuationSeparator" w:id="0">
    <w:p w14:paraId="09D52D5D" w14:textId="77777777" w:rsidR="004D09ED" w:rsidRDefault="004D09ED">
      <w:r>
        <w:continuationSeparator/>
      </w:r>
    </w:p>
  </w:endnote>
  <w:endnote w:type="continuationNotice" w:id="1">
    <w:p w14:paraId="15C045D1" w14:textId="77777777" w:rsidR="004D09ED" w:rsidRDefault="004D09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AF35D8" w14:textId="77777777" w:rsidR="004D09ED" w:rsidRDefault="004D09ED"/>
  </w:footnote>
  <w:footnote w:type="continuationSeparator" w:id="0">
    <w:p w14:paraId="275D15BC" w14:textId="77777777" w:rsidR="004D09ED" w:rsidRDefault="004D09ED">
      <w:r>
        <w:continuationSeparator/>
      </w:r>
    </w:p>
  </w:footnote>
  <w:footnote w:type="continuationNotice" w:id="1">
    <w:p w14:paraId="5A7F6661" w14:textId="77777777" w:rsidR="004D09ED" w:rsidRDefault="004D09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592773"/>
    <w:multiLevelType w:val="hybridMultilevel"/>
    <w:tmpl w:val="248C5326"/>
    <w:lvl w:ilvl="0" w:tplc="82E4F1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EB67FF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6A0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46C7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548C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7853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1CCA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9CD5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BE14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7629007">
    <w:abstractNumId w:val="18"/>
  </w:num>
  <w:num w:numId="2" w16cid:durableId="1133138144">
    <w:abstractNumId w:val="15"/>
  </w:num>
  <w:num w:numId="3" w16cid:durableId="289944491">
    <w:abstractNumId w:val="0"/>
  </w:num>
  <w:num w:numId="4" w16cid:durableId="559753964">
    <w:abstractNumId w:val="7"/>
  </w:num>
  <w:num w:numId="5" w16cid:durableId="504131424">
    <w:abstractNumId w:val="16"/>
  </w:num>
  <w:num w:numId="6" w16cid:durableId="639699244">
    <w:abstractNumId w:val="2"/>
  </w:num>
  <w:num w:numId="7" w16cid:durableId="1840533650">
    <w:abstractNumId w:val="12"/>
  </w:num>
  <w:num w:numId="8" w16cid:durableId="236743815">
    <w:abstractNumId w:val="9"/>
  </w:num>
  <w:num w:numId="9" w16cid:durableId="23289212">
    <w:abstractNumId w:val="1"/>
  </w:num>
  <w:num w:numId="10" w16cid:durableId="1356923048">
    <w:abstractNumId w:val="1"/>
  </w:num>
  <w:num w:numId="11" w16cid:durableId="1541674496">
    <w:abstractNumId w:val="3"/>
  </w:num>
  <w:num w:numId="12" w16cid:durableId="961614654">
    <w:abstractNumId w:val="5"/>
  </w:num>
  <w:num w:numId="13" w16cid:durableId="58289684">
    <w:abstractNumId w:val="14"/>
  </w:num>
  <w:num w:numId="14" w16cid:durableId="659235652">
    <w:abstractNumId w:val="10"/>
  </w:num>
  <w:num w:numId="15" w16cid:durableId="984161990">
    <w:abstractNumId w:val="8"/>
  </w:num>
  <w:num w:numId="16" w16cid:durableId="1227648646">
    <w:abstractNumId w:val="13"/>
  </w:num>
  <w:num w:numId="17" w16cid:durableId="1550265104">
    <w:abstractNumId w:val="6"/>
  </w:num>
  <w:num w:numId="18" w16cid:durableId="252204706">
    <w:abstractNumId w:val="11"/>
  </w:num>
  <w:num w:numId="19" w16cid:durableId="1634170177">
    <w:abstractNumId w:val="17"/>
  </w:num>
  <w:num w:numId="20" w16cid:durableId="17235994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1266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D45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09ED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2873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62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2F9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3180"/>
    <w:rsid w:val="00D47AD7"/>
    <w:rsid w:val="00D51529"/>
    <w:rsid w:val="00D85218"/>
    <w:rsid w:val="00D915B1"/>
    <w:rsid w:val="00DA299D"/>
    <w:rsid w:val="00DA65C4"/>
    <w:rsid w:val="00DD2BE0"/>
    <w:rsid w:val="00DD496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94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405</Words>
  <Characters>2693</Characters>
  <Application>Microsoft Office Word</Application>
  <DocSecurity>0</DocSecurity>
  <Lines>99</Lines>
  <Paragraphs>73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Infektion - Calici - Arbetsterapi - Fysioterapi - NU</dc:title>
  <dc:subject/>
  <dc:creator>patrik.jens.johansson@vgregion.se</dc:creator>
  <keywords/>
  <lastModifiedBy>Annika Johansson</lastModifiedBy>
  <revision>8</revision>
  <lastPrinted>2016-03-31T10:56:00.0000000Z</lastPrinted>
  <dcterms:created xsi:type="dcterms:W3CDTF">2022-05-09T06:47:00.0000000Z</dcterms:created>
  <dcterms:modified xsi:type="dcterms:W3CDTF">2026-03-19T07:02:00.0000000Z</dcterms:modified>
</coreProperties>
</file>