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12E71B9" w14:textId="54EE37B5" w:rsidR="1A251058" w:rsidRDefault="1A251058" w:rsidP="1A251058">
      <w:pPr>
        <w:pStyle w:val="paragraph"/>
        <w:spacing w:before="0" w:beforeAutospacing="0" w:after="0" w:afterAutospacing="0"/>
        <w:ind w:left="1275" w:right="90"/>
        <w:rPr>
          <w:rStyle w:val="normaltextrun"/>
          <w:rFonts w:ascii="Calibri" w:hAnsi="Calibri" w:cs="Calibri"/>
          <w:b/>
          <w:bCs/>
          <w:sz w:val="36"/>
          <w:szCs w:val="36"/>
        </w:rPr>
      </w:pPr>
    </w:p>
    <w:p w14:paraId="2E1FAD8C" w14:textId="7546CD1C" w:rsidR="1A251058" w:rsidRDefault="1A251058" w:rsidP="1A251058">
      <w:pPr>
        <w:pStyle w:val="paragraph"/>
        <w:spacing w:before="0" w:beforeAutospacing="0" w:after="0" w:afterAutospacing="0"/>
        <w:ind w:left="1275" w:right="90"/>
        <w:rPr>
          <w:rStyle w:val="normaltextrun"/>
          <w:rFonts w:ascii="Calibri" w:hAnsi="Calibri" w:cs="Calibri"/>
          <w:b/>
          <w:bCs/>
          <w:sz w:val="36"/>
          <w:szCs w:val="36"/>
        </w:rPr>
      </w:pPr>
    </w:p>
    <w:p w14:paraId="37682595" w14:textId="46079C2A" w:rsidR="1A251058" w:rsidRDefault="1A251058" w:rsidP="1A251058">
      <w:pPr>
        <w:pStyle w:val="paragraph"/>
        <w:spacing w:before="0" w:beforeAutospacing="0" w:after="0" w:afterAutospacing="0"/>
        <w:ind w:left="1275" w:right="90"/>
        <w:rPr>
          <w:rStyle w:val="normaltextrun"/>
          <w:rFonts w:ascii="Calibri" w:hAnsi="Calibri" w:cs="Calibri"/>
          <w:b/>
          <w:bCs/>
          <w:sz w:val="36"/>
          <w:szCs w:val="36"/>
        </w:rPr>
      </w:pPr>
    </w:p>
    <w:p w14:paraId="4E04DB1A" w14:textId="05E6BAB9" w:rsidR="1A251058" w:rsidRDefault="1A251058" w:rsidP="1A251058">
      <w:pPr>
        <w:pStyle w:val="paragraph"/>
        <w:spacing w:before="0" w:beforeAutospacing="0" w:after="0" w:afterAutospacing="0"/>
        <w:ind w:left="1275" w:right="90"/>
        <w:rPr>
          <w:rStyle w:val="normaltextrun"/>
          <w:rFonts w:ascii="Calibri" w:hAnsi="Calibri" w:cs="Calibri"/>
          <w:b/>
          <w:bCs/>
          <w:sz w:val="36"/>
          <w:szCs w:val="36"/>
        </w:rPr>
      </w:pPr>
    </w:p>
    <w:p w14:paraId="4BE76A14" w14:textId="43303083" w:rsidR="1A251058" w:rsidRDefault="1A251058" w:rsidP="1A251058">
      <w:pPr>
        <w:pStyle w:val="paragraph"/>
        <w:spacing w:before="0" w:beforeAutospacing="0" w:after="0" w:afterAutospacing="0"/>
        <w:ind w:left="1275" w:right="90"/>
        <w:rPr>
          <w:rStyle w:val="normaltextrun"/>
          <w:rFonts w:ascii="Calibri" w:hAnsi="Calibri" w:cs="Calibri"/>
          <w:b/>
          <w:bCs/>
          <w:sz w:val="36"/>
          <w:szCs w:val="36"/>
        </w:rPr>
      </w:pPr>
    </w:p>
    <w:p w14:paraId="25704DF6" w14:textId="366E2009" w:rsidR="003E2B1D" w:rsidRDefault="003E2B1D" w:rsidP="003E2B1D">
      <w:pPr>
        <w:pStyle w:val="paragraph"/>
        <w:spacing w:before="0" w:beforeAutospacing="0" w:after="0" w:afterAutospacing="0"/>
        <w:ind w:left="1275" w:right="90"/>
        <w:textAlignment w:val="baseline"/>
        <w:rPr>
          <w:rFonts w:ascii="Segoe UI" w:hAnsi="Segoe UI" w:cs="Segoe UI"/>
          <w:sz w:val="18"/>
          <w:szCs w:val="18"/>
        </w:rPr>
      </w:pPr>
      <w:r>
        <w:rPr>
          <w:rStyle w:val="normaltextrun"/>
          <w:rFonts w:ascii="Calibri" w:hAnsi="Calibri" w:cs="Calibri"/>
          <w:b/>
          <w:bCs/>
          <w:sz w:val="36"/>
          <w:szCs w:val="36"/>
        </w:rPr>
        <w:t xml:space="preserve">Hjälpmedel – Förskrivning och administration – </w:t>
      </w:r>
      <w:r w:rsidRPr="00691FBA">
        <w:rPr>
          <w:rStyle w:val="normaltextrun"/>
          <w:rFonts w:ascii="Calibri" w:hAnsi="Calibri" w:cs="Calibri"/>
          <w:b/>
          <w:bCs/>
          <w:sz w:val="36"/>
          <w:szCs w:val="36"/>
        </w:rPr>
        <w:t>Fysioterapi/Arbetsterapi – NU</w:t>
      </w:r>
      <w:r>
        <w:rPr>
          <w:rStyle w:val="tabchar"/>
          <w:rFonts w:ascii="Calibri" w:hAnsi="Calibri" w:cs="Calibri"/>
          <w:sz w:val="36"/>
          <w:szCs w:val="36"/>
        </w:rPr>
        <w:tab/>
      </w:r>
      <w:r>
        <w:rPr>
          <w:rStyle w:val="eop"/>
          <w:rFonts w:ascii="Calibri" w:hAnsi="Calibri" w:cs="Calibri"/>
          <w:sz w:val="36"/>
          <w:szCs w:val="36"/>
        </w:rPr>
        <w:t> </w:t>
      </w:r>
    </w:p>
    <w:p w14:paraId="606B8F16" w14:textId="77777777" w:rsidR="003E2B1D" w:rsidRDefault="003E2B1D" w:rsidP="003E2B1D">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sz w:val="21"/>
          <w:szCs w:val="21"/>
        </w:rPr>
        <w:t> </w:t>
      </w:r>
    </w:p>
    <w:p w14:paraId="52A40ED0" w14:textId="77777777" w:rsidR="00D827D2" w:rsidRDefault="00D827D2" w:rsidP="00A8272F">
      <w:pPr>
        <w:pStyle w:val="paragraph"/>
        <w:spacing w:before="0" w:beforeAutospacing="0" w:after="0" w:afterAutospacing="0"/>
        <w:ind w:left="1275"/>
        <w:textAlignment w:val="baseline"/>
        <w:rPr>
          <w:rFonts w:ascii="Segoe UI" w:hAnsi="Segoe UI" w:cs="Segoe UI"/>
          <w:b/>
          <w:bCs/>
          <w:sz w:val="18"/>
          <w:szCs w:val="18"/>
        </w:rPr>
      </w:pPr>
      <w:r>
        <w:rPr>
          <w:rStyle w:val="normaltextrun"/>
          <w:rFonts w:ascii="Calibri" w:hAnsi="Calibri" w:cs="Calibri"/>
          <w:b/>
          <w:bCs/>
          <w:sz w:val="32"/>
          <w:szCs w:val="32"/>
        </w:rPr>
        <w:t>Denna rutin gäller för</w:t>
      </w:r>
      <w:r>
        <w:rPr>
          <w:rStyle w:val="eop"/>
          <w:rFonts w:ascii="Calibri" w:hAnsi="Calibri" w:cs="Calibri"/>
          <w:b/>
          <w:bCs/>
          <w:sz w:val="32"/>
          <w:szCs w:val="32"/>
        </w:rPr>
        <w:t> </w:t>
      </w:r>
    </w:p>
    <w:p w14:paraId="7AD923F1" w14:textId="7F77C36C" w:rsidR="00D827D2" w:rsidRDefault="00D04BB2" w:rsidP="00A8272F">
      <w:pPr>
        <w:pStyle w:val="paragraph"/>
        <w:spacing w:before="0" w:beforeAutospacing="0" w:after="0" w:afterAutospacing="0"/>
        <w:ind w:left="1275"/>
        <w:textAlignment w:val="baseline"/>
        <w:rPr>
          <w:rFonts w:ascii="Segoe UI" w:hAnsi="Segoe UI" w:cs="Segoe UI"/>
          <w:sz w:val="18"/>
          <w:szCs w:val="18"/>
        </w:rPr>
      </w:pPr>
      <w:r>
        <w:rPr>
          <w:rStyle w:val="normaltextrun"/>
        </w:rPr>
        <w:t>A</w:t>
      </w:r>
      <w:r w:rsidR="00D827D2">
        <w:rPr>
          <w:rStyle w:val="normaltextrun"/>
        </w:rPr>
        <w:t>ll personal på Fysioterapi- och Arbetsterapienheterna i NU-sjukvården</w:t>
      </w:r>
      <w:r>
        <w:rPr>
          <w:rStyle w:val="normaltextrun"/>
        </w:rPr>
        <w:t>.</w:t>
      </w:r>
      <w:r w:rsidR="00D827D2">
        <w:rPr>
          <w:rStyle w:val="eop"/>
        </w:rPr>
        <w:t> </w:t>
      </w:r>
    </w:p>
    <w:p w14:paraId="7744C158" w14:textId="77777777" w:rsidR="00D827D2" w:rsidRDefault="00D827D2" w:rsidP="00A8272F">
      <w:pPr>
        <w:pStyle w:val="paragraph"/>
        <w:spacing w:before="0" w:beforeAutospacing="0" w:after="0" w:afterAutospacing="0"/>
        <w:ind w:left="1275"/>
        <w:rPr>
          <w:rStyle w:val="eop"/>
        </w:rPr>
      </w:pPr>
    </w:p>
    <w:p w14:paraId="23BA4348" w14:textId="77777777" w:rsidR="00D827D2" w:rsidRDefault="00D827D2" w:rsidP="00A8272F">
      <w:pPr>
        <w:pStyle w:val="paragraph"/>
        <w:spacing w:before="0" w:beforeAutospacing="0" w:after="0" w:afterAutospacing="0"/>
        <w:ind w:left="1275"/>
        <w:rPr>
          <w:rStyle w:val="eop"/>
          <w:rFonts w:ascii="Calibri" w:eastAsia="Calibri" w:hAnsi="Calibri" w:cs="Calibri"/>
          <w:b/>
          <w:bCs/>
          <w:sz w:val="32"/>
          <w:szCs w:val="32"/>
        </w:rPr>
      </w:pPr>
      <w:r w:rsidRPr="003F1259">
        <w:rPr>
          <w:rStyle w:val="eop"/>
          <w:rFonts w:ascii="Calibri" w:eastAsia="Calibri" w:hAnsi="Calibri" w:cs="Calibri"/>
          <w:b/>
          <w:bCs/>
          <w:sz w:val="32"/>
          <w:szCs w:val="32"/>
        </w:rPr>
        <w:t>Förändringar</w:t>
      </w:r>
      <w:r w:rsidRPr="5A557D39">
        <w:rPr>
          <w:rStyle w:val="eop"/>
          <w:rFonts w:ascii="Calibri" w:eastAsia="Calibri" w:hAnsi="Calibri" w:cs="Calibri"/>
          <w:b/>
          <w:bCs/>
          <w:sz w:val="32"/>
          <w:szCs w:val="32"/>
        </w:rPr>
        <w:t xml:space="preserve"> </w:t>
      </w:r>
      <w:r w:rsidRPr="003F1259">
        <w:rPr>
          <w:rStyle w:val="eop"/>
          <w:rFonts w:ascii="Calibri" w:eastAsia="Calibri" w:hAnsi="Calibri" w:cs="Calibri"/>
          <w:b/>
          <w:bCs/>
          <w:sz w:val="32"/>
          <w:szCs w:val="32"/>
        </w:rPr>
        <w:t>sedan föregående version</w:t>
      </w:r>
    </w:p>
    <w:p w14:paraId="3BB3F3CE" w14:textId="77777777" w:rsidR="00D827D2" w:rsidRPr="003F1259" w:rsidRDefault="00D827D2" w:rsidP="00A8272F">
      <w:pPr>
        <w:pStyle w:val="paragraph"/>
        <w:spacing w:before="0" w:beforeAutospacing="0" w:after="0" w:afterAutospacing="0"/>
        <w:ind w:left="1275"/>
        <w:rPr>
          <w:rStyle w:val="eop"/>
          <w:b/>
          <w:bCs/>
        </w:rPr>
      </w:pPr>
      <w:r w:rsidRPr="5A557D39">
        <w:rPr>
          <w:rStyle w:val="eop"/>
        </w:rPr>
        <w:t>Vissa förändringar i handhavande</w:t>
      </w:r>
      <w:r>
        <w:rPr>
          <w:rStyle w:val="eop"/>
        </w:rPr>
        <w:t>t</w:t>
      </w:r>
      <w:r w:rsidRPr="5A557D39">
        <w:rPr>
          <w:rStyle w:val="eop"/>
        </w:rPr>
        <w:t xml:space="preserve"> av hjälpmedel och tillägg av</w:t>
      </w:r>
      <w:r w:rsidRPr="003F1259">
        <w:rPr>
          <w:rStyle w:val="eop"/>
        </w:rPr>
        <w:t xml:space="preserve"> patientgrupper</w:t>
      </w:r>
      <w:r>
        <w:rPr>
          <w:rStyle w:val="eop"/>
        </w:rPr>
        <w:t>.</w:t>
      </w:r>
    </w:p>
    <w:p w14:paraId="019CE6BA" w14:textId="77777777" w:rsidR="00D827D2" w:rsidRDefault="00D827D2" w:rsidP="00A8272F">
      <w:pPr>
        <w:pStyle w:val="paragraph"/>
        <w:spacing w:before="0" w:beforeAutospacing="0" w:after="0" w:afterAutospacing="0"/>
        <w:textAlignment w:val="baseline"/>
        <w:rPr>
          <w:rFonts w:ascii="Segoe UI" w:hAnsi="Segoe UI" w:cs="Segoe UI"/>
          <w:sz w:val="18"/>
          <w:szCs w:val="18"/>
        </w:rPr>
      </w:pPr>
      <w:r w:rsidRPr="5A557D39">
        <w:rPr>
          <w:rStyle w:val="eop"/>
          <w:sz w:val="21"/>
          <w:szCs w:val="21"/>
        </w:rPr>
        <w:t xml:space="preserve">         </w:t>
      </w:r>
    </w:p>
    <w:p w14:paraId="7B4C2C95" w14:textId="77777777" w:rsidR="00D827D2" w:rsidRDefault="00D827D2" w:rsidP="00A8272F">
      <w:pPr>
        <w:pStyle w:val="paragraph"/>
        <w:spacing w:before="0" w:beforeAutospacing="0" w:after="0" w:afterAutospacing="0"/>
        <w:ind w:left="1275"/>
        <w:textAlignment w:val="baseline"/>
        <w:rPr>
          <w:rFonts w:ascii="Segoe UI" w:hAnsi="Segoe UI" w:cs="Segoe UI"/>
          <w:b/>
          <w:bCs/>
          <w:sz w:val="18"/>
          <w:szCs w:val="18"/>
        </w:rPr>
      </w:pPr>
      <w:r>
        <w:rPr>
          <w:rStyle w:val="normaltextrun"/>
          <w:rFonts w:ascii="Calibri" w:hAnsi="Calibri" w:cs="Calibri"/>
          <w:b/>
          <w:bCs/>
          <w:sz w:val="32"/>
          <w:szCs w:val="32"/>
        </w:rPr>
        <w:t>Bakgrund</w:t>
      </w:r>
      <w:r>
        <w:rPr>
          <w:rStyle w:val="eop"/>
          <w:rFonts w:ascii="Calibri" w:hAnsi="Calibri" w:cs="Calibri"/>
          <w:b/>
          <w:bCs/>
          <w:sz w:val="32"/>
          <w:szCs w:val="32"/>
        </w:rPr>
        <w:t> </w:t>
      </w:r>
    </w:p>
    <w:p w14:paraId="3457471E" w14:textId="00A012DA" w:rsidR="00D827D2" w:rsidRDefault="00D827D2" w:rsidP="00CF1001">
      <w:pPr>
        <w:pStyle w:val="paragraph"/>
        <w:spacing w:before="0" w:beforeAutospacing="0" w:after="0" w:afterAutospacing="0"/>
        <w:ind w:left="1275" w:right="1260"/>
        <w:textAlignment w:val="baseline"/>
        <w:rPr>
          <w:rFonts w:ascii="Segoe UI" w:hAnsi="Segoe UI" w:cs="Segoe UI"/>
          <w:sz w:val="18"/>
          <w:szCs w:val="18"/>
        </w:rPr>
      </w:pPr>
      <w:r>
        <w:rPr>
          <w:rStyle w:val="normaltextrun"/>
        </w:rPr>
        <w:t>Inom NU-sjukvården förskrivs hjälpmedel efter bedömning av fysioterapeut och arbetsterapeut under vårdtiden. Det är förskrivarens ansvar att i varje enskilt fall bedöma om säker förskrivning kan utföras, dvs att alla steg i förskrivningsprocessen efterföljs. Det åligger även ett ansvar att vid behov överrapportera ett förskrivet hjälpmedel till vårdgrannar varpå uppföljningsansvaret övergår</w:t>
      </w:r>
      <w:r>
        <w:t>. I</w:t>
      </w:r>
      <w:r w:rsidRPr="1721C04B">
        <w:rPr>
          <w:rStyle w:val="normaltextrun"/>
        </w:rPr>
        <w:t>nom NU-sjukvården sker förtroendeförskrivning vilket innebär att annan sjukvårdshuvudman har kostnadsansvaret för hjälpmedlet</w:t>
      </w:r>
      <w:r w:rsidR="002748CF">
        <w:rPr>
          <w:rStyle w:val="normaltextrun"/>
        </w:rPr>
        <w:t xml:space="preserve"> </w:t>
      </w:r>
      <w:hyperlink r:id="rId12" w:history="1">
        <w:r w:rsidR="00DB5ADC" w:rsidRPr="00DB5ADC">
          <w:rPr>
            <w:rStyle w:val="Hyperlink"/>
          </w:rPr>
          <w:t>(1).</w:t>
        </w:r>
      </w:hyperlink>
    </w:p>
    <w:p w14:paraId="13501A00" w14:textId="77777777" w:rsidR="00D827D2" w:rsidRDefault="00D827D2" w:rsidP="00A8272F">
      <w:pPr>
        <w:pStyle w:val="paragraph"/>
        <w:spacing w:before="0" w:beforeAutospacing="0" w:after="0" w:afterAutospacing="0"/>
        <w:textAlignment w:val="baseline"/>
        <w:rPr>
          <w:rFonts w:ascii="Segoe UI" w:hAnsi="Segoe UI" w:cs="Segoe UI"/>
          <w:sz w:val="18"/>
          <w:szCs w:val="18"/>
        </w:rPr>
      </w:pPr>
      <w:r>
        <w:rPr>
          <w:rStyle w:val="eop"/>
          <w:sz w:val="16"/>
          <w:szCs w:val="16"/>
        </w:rPr>
        <w:t> </w:t>
      </w:r>
      <w:r w:rsidRPr="0FD30613">
        <w:rPr>
          <w:rStyle w:val="eop"/>
          <w:sz w:val="16"/>
          <w:szCs w:val="16"/>
        </w:rPr>
        <w:t xml:space="preserve"> </w:t>
      </w:r>
    </w:p>
    <w:p w14:paraId="03022C26" w14:textId="3DE09C69" w:rsidR="00D827D2" w:rsidRDefault="00D827D2" w:rsidP="00A8272F">
      <w:pPr>
        <w:pStyle w:val="paragraph"/>
        <w:spacing w:before="0" w:beforeAutospacing="0" w:after="0" w:afterAutospacing="0"/>
        <w:ind w:left="1275" w:right="1260"/>
        <w:textAlignment w:val="baseline"/>
        <w:rPr>
          <w:rFonts w:ascii="Segoe UI" w:hAnsi="Segoe UI" w:cs="Segoe UI"/>
          <w:sz w:val="18"/>
          <w:szCs w:val="18"/>
        </w:rPr>
      </w:pPr>
      <w:r w:rsidRPr="63E82C98">
        <w:rPr>
          <w:rStyle w:val="normaltextrun"/>
        </w:rPr>
        <w:t>All ny personal ska gå</w:t>
      </w:r>
      <w:r>
        <w:rPr>
          <w:rStyle w:val="normaltextrun"/>
        </w:rPr>
        <w:t xml:space="preserve"> Socialstyrelsens utbildning gällande</w:t>
      </w:r>
      <w:r w:rsidRPr="63E82C98">
        <w:rPr>
          <w:rStyle w:val="normaltextrun"/>
        </w:rPr>
        <w:t xml:space="preserve"> förskrivning av hjälpmede</w:t>
      </w:r>
      <w:r w:rsidR="00AB4219">
        <w:rPr>
          <w:rStyle w:val="normaltextrun"/>
        </w:rPr>
        <w:t xml:space="preserve">l </w:t>
      </w:r>
      <w:hyperlink r:id="rId13" w:history="1">
        <w:r w:rsidR="00AB4219" w:rsidRPr="00AB4219">
          <w:rPr>
            <w:rStyle w:val="Hyperlink"/>
          </w:rPr>
          <w:t>(2).</w:t>
        </w:r>
      </w:hyperlink>
    </w:p>
    <w:p w14:paraId="05645F7C" w14:textId="77777777" w:rsidR="00D827D2" w:rsidRDefault="00D827D2" w:rsidP="00A8272F">
      <w:pPr>
        <w:pStyle w:val="paragraph"/>
        <w:spacing w:before="0" w:beforeAutospacing="0" w:after="0" w:afterAutospacing="0"/>
        <w:textAlignment w:val="baseline"/>
        <w:rPr>
          <w:rFonts w:ascii="Segoe UI" w:hAnsi="Segoe UI" w:cs="Segoe UI"/>
          <w:sz w:val="18"/>
          <w:szCs w:val="18"/>
        </w:rPr>
      </w:pPr>
      <w:r>
        <w:rPr>
          <w:rStyle w:val="eop"/>
          <w:sz w:val="16"/>
          <w:szCs w:val="16"/>
        </w:rPr>
        <w:t> </w:t>
      </w:r>
    </w:p>
    <w:p w14:paraId="76AFDBEE" w14:textId="7CA13017" w:rsidR="00D827D2" w:rsidRDefault="00D827D2" w:rsidP="00A8272F">
      <w:pPr>
        <w:pStyle w:val="paragraph"/>
        <w:spacing w:before="0" w:beforeAutospacing="0" w:after="0" w:afterAutospacing="0"/>
        <w:ind w:left="1275" w:right="825"/>
        <w:textAlignment w:val="baseline"/>
        <w:rPr>
          <w:rFonts w:ascii="Segoe UI" w:hAnsi="Segoe UI" w:cs="Segoe UI"/>
          <w:sz w:val="18"/>
          <w:szCs w:val="18"/>
        </w:rPr>
      </w:pPr>
      <w:r>
        <w:rPr>
          <w:rStyle w:val="normaltextrun"/>
        </w:rPr>
        <w:t xml:space="preserve">På varje enhet ska det finnas en person med ett övergripande hjälpmedelsansvar. Denne person ansöker om att lägga upp nya användare i </w:t>
      </w:r>
      <w:proofErr w:type="spellStart"/>
      <w:r w:rsidR="00AB4219">
        <w:rPr>
          <w:rStyle w:val="normaltextrun"/>
        </w:rPr>
        <w:t>W</w:t>
      </w:r>
      <w:r>
        <w:rPr>
          <w:rStyle w:val="normaltextrun"/>
        </w:rPr>
        <w:t>ebSesam</w:t>
      </w:r>
      <w:proofErr w:type="spellEnd"/>
      <w:r>
        <w:rPr>
          <w:rStyle w:val="normaltextrun"/>
        </w:rPr>
        <w:t>, kontrollerar saldo i buffertförråd och beställer lagerpåfyllnad efter behov.</w:t>
      </w:r>
      <w:r>
        <w:rPr>
          <w:rStyle w:val="eop"/>
        </w:rPr>
        <w:t> </w:t>
      </w:r>
    </w:p>
    <w:p w14:paraId="53954006" w14:textId="77777777" w:rsidR="00D827D2" w:rsidRDefault="00D827D2" w:rsidP="00A8272F">
      <w:pPr>
        <w:pStyle w:val="paragraph"/>
        <w:spacing w:before="0" w:beforeAutospacing="0" w:after="0" w:afterAutospacing="0"/>
        <w:textAlignment w:val="baseline"/>
        <w:rPr>
          <w:rFonts w:ascii="Segoe UI" w:hAnsi="Segoe UI" w:cs="Segoe UI"/>
          <w:sz w:val="18"/>
          <w:szCs w:val="18"/>
        </w:rPr>
      </w:pPr>
      <w:r>
        <w:rPr>
          <w:rStyle w:val="eop"/>
          <w:sz w:val="21"/>
          <w:szCs w:val="21"/>
        </w:rPr>
        <w:t> </w:t>
      </w:r>
    </w:p>
    <w:p w14:paraId="1FC5F994" w14:textId="77777777" w:rsidR="00D827D2" w:rsidRDefault="00D827D2" w:rsidP="00A8272F">
      <w:pPr>
        <w:pStyle w:val="paragraph"/>
        <w:spacing w:before="0" w:beforeAutospacing="0" w:after="0" w:afterAutospacing="0"/>
        <w:ind w:left="1275"/>
        <w:textAlignment w:val="baseline"/>
        <w:rPr>
          <w:rFonts w:ascii="Segoe UI" w:hAnsi="Segoe UI" w:cs="Segoe UI"/>
          <w:b/>
          <w:bCs/>
          <w:sz w:val="18"/>
          <w:szCs w:val="18"/>
        </w:rPr>
      </w:pPr>
      <w:r>
        <w:rPr>
          <w:rStyle w:val="normaltextrun"/>
          <w:rFonts w:ascii="Calibri" w:hAnsi="Calibri" w:cs="Calibri"/>
          <w:b/>
          <w:bCs/>
          <w:sz w:val="32"/>
          <w:szCs w:val="32"/>
        </w:rPr>
        <w:t>Syfte</w:t>
      </w:r>
      <w:r>
        <w:rPr>
          <w:rStyle w:val="eop"/>
          <w:rFonts w:ascii="Calibri" w:hAnsi="Calibri" w:cs="Calibri"/>
          <w:b/>
          <w:bCs/>
          <w:sz w:val="32"/>
          <w:szCs w:val="32"/>
        </w:rPr>
        <w:t> </w:t>
      </w:r>
    </w:p>
    <w:p w14:paraId="09045C9D" w14:textId="77777777" w:rsidR="00D827D2" w:rsidRDefault="00D827D2" w:rsidP="00A8272F">
      <w:pPr>
        <w:pStyle w:val="paragraph"/>
        <w:spacing w:before="0" w:beforeAutospacing="0" w:after="0" w:afterAutospacing="0"/>
        <w:ind w:left="1275"/>
        <w:textAlignment w:val="baseline"/>
        <w:rPr>
          <w:rFonts w:ascii="Segoe UI" w:hAnsi="Segoe UI" w:cs="Segoe UI"/>
          <w:sz w:val="18"/>
          <w:szCs w:val="18"/>
        </w:rPr>
      </w:pPr>
      <w:r>
        <w:rPr>
          <w:rStyle w:val="normaltextrun"/>
        </w:rPr>
        <w:t>Förtydliga och standardisera förfarandet och administration vid patientsäker hjälpmedelsförskrivning.</w:t>
      </w:r>
      <w:r>
        <w:rPr>
          <w:rStyle w:val="eop"/>
        </w:rPr>
        <w:t> </w:t>
      </w:r>
    </w:p>
    <w:p w14:paraId="5D65C10B" w14:textId="77777777" w:rsidR="003E2B1D" w:rsidRDefault="003E2B1D" w:rsidP="003E2B1D">
      <w:pPr>
        <w:pStyle w:val="paragraph"/>
        <w:spacing w:before="0" w:beforeAutospacing="0" w:after="0" w:afterAutospacing="0"/>
        <w:textAlignment w:val="baseline"/>
        <w:rPr>
          <w:rFonts w:ascii="Segoe UI" w:hAnsi="Segoe UI" w:cs="Segoe UI"/>
          <w:sz w:val="18"/>
          <w:szCs w:val="18"/>
        </w:rPr>
      </w:pPr>
      <w:r>
        <w:rPr>
          <w:rStyle w:val="eop"/>
          <w:sz w:val="21"/>
          <w:szCs w:val="21"/>
        </w:rPr>
        <w:t> </w:t>
      </w:r>
    </w:p>
    <w:p w14:paraId="5385EE51" w14:textId="77777777" w:rsidR="00A92383" w:rsidRDefault="00A92383" w:rsidP="00A92383">
      <w:pPr>
        <w:pStyle w:val="paragraph"/>
        <w:spacing w:before="0" w:beforeAutospacing="0" w:after="0" w:afterAutospacing="0"/>
        <w:ind w:left="1275"/>
        <w:textAlignment w:val="baseline"/>
        <w:rPr>
          <w:rFonts w:ascii="Segoe UI" w:hAnsi="Segoe UI" w:cs="Segoe UI"/>
          <w:b/>
          <w:bCs/>
          <w:sz w:val="18"/>
          <w:szCs w:val="18"/>
        </w:rPr>
      </w:pPr>
      <w:r>
        <w:rPr>
          <w:rStyle w:val="normaltextrun"/>
          <w:rFonts w:ascii="Calibri" w:hAnsi="Calibri" w:cs="Calibri"/>
          <w:b/>
          <w:bCs/>
          <w:sz w:val="32"/>
          <w:szCs w:val="32"/>
        </w:rPr>
        <w:t>Arbetsbeskrivning</w:t>
      </w:r>
      <w:r>
        <w:rPr>
          <w:rStyle w:val="eop"/>
          <w:rFonts w:ascii="Calibri" w:hAnsi="Calibri" w:cs="Calibri"/>
          <w:b/>
          <w:bCs/>
          <w:sz w:val="32"/>
          <w:szCs w:val="32"/>
        </w:rPr>
        <w:t> </w:t>
      </w:r>
    </w:p>
    <w:p w14:paraId="54148CAA" w14:textId="77777777" w:rsidR="00A92383" w:rsidRDefault="00A92383" w:rsidP="00A92383">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rPr>
        <w:t> </w:t>
      </w:r>
    </w:p>
    <w:p w14:paraId="33653D89" w14:textId="77777777" w:rsidR="00AF3E3D" w:rsidRDefault="00A92383" w:rsidP="00AF3E3D">
      <w:pPr>
        <w:pStyle w:val="paragraph"/>
        <w:spacing w:before="0" w:beforeAutospacing="0" w:after="0" w:afterAutospacing="0"/>
        <w:ind w:left="1275"/>
        <w:textAlignment w:val="baseline"/>
        <w:rPr>
          <w:rFonts w:ascii="Segoe UI" w:hAnsi="Segoe UI" w:cs="Segoe UI"/>
          <w:b/>
          <w:bCs/>
          <w:sz w:val="18"/>
          <w:szCs w:val="18"/>
        </w:rPr>
      </w:pPr>
      <w:r>
        <w:rPr>
          <w:rStyle w:val="normaltextrun"/>
          <w:rFonts w:ascii="Calibri" w:hAnsi="Calibri" w:cs="Calibri"/>
          <w:b/>
          <w:bCs/>
          <w:sz w:val="28"/>
          <w:szCs w:val="28"/>
        </w:rPr>
        <w:t>Viktigt att tänka på innan förskrivning</w:t>
      </w:r>
      <w:r>
        <w:rPr>
          <w:rStyle w:val="eop"/>
          <w:rFonts w:ascii="Calibri" w:hAnsi="Calibri" w:cs="Calibri"/>
          <w:b/>
          <w:bCs/>
          <w:sz w:val="28"/>
          <w:szCs w:val="28"/>
        </w:rPr>
        <w:t> </w:t>
      </w:r>
    </w:p>
    <w:p w14:paraId="4DF67A33" w14:textId="77777777" w:rsidR="00A92383" w:rsidRPr="00AF3E3D" w:rsidRDefault="00A92383" w:rsidP="00AF3E3D">
      <w:pPr>
        <w:pStyle w:val="paragraph"/>
        <w:numPr>
          <w:ilvl w:val="0"/>
          <w:numId w:val="31"/>
        </w:numPr>
        <w:spacing w:before="0" w:beforeAutospacing="0" w:after="0" w:afterAutospacing="0"/>
        <w:textAlignment w:val="baseline"/>
        <w:rPr>
          <w:rStyle w:val="eop"/>
          <w:rFonts w:ascii="Segoe UI" w:hAnsi="Segoe UI" w:cs="Segoe UI"/>
          <w:b/>
          <w:bCs/>
          <w:sz w:val="18"/>
          <w:szCs w:val="18"/>
        </w:rPr>
      </w:pPr>
      <w:r>
        <w:rPr>
          <w:rStyle w:val="normaltextrun"/>
        </w:rPr>
        <w:t xml:space="preserve">Vissa verksamheter, exempelvis biståndsbedömt särskilt boende, ska ha en grundutrustning av hjälpmedel som gör att miljön motsvarar behoven hos dem som vistas där. Hjälpmedel till dessa patienter förskrivs därför normalt sett inte. </w:t>
      </w:r>
      <w:r w:rsidRPr="3B63CA58">
        <w:rPr>
          <w:rStyle w:val="normaltextrun"/>
        </w:rPr>
        <w:t>Vid långvarigt behov eller behov av omfattande individuell anpassning av aktuellt hjälpmedel kan detta dock förskrivas från sjukhuset</w:t>
      </w:r>
      <w:r w:rsidRPr="3B63CA58">
        <w:rPr>
          <w:rStyle w:val="eop"/>
          <w:rFonts w:ascii="Symbol" w:hAnsi="Symbol" w:cs="Segoe UI"/>
        </w:rPr>
        <w:t>.</w:t>
      </w:r>
    </w:p>
    <w:p w14:paraId="03BAD0AC" w14:textId="77777777" w:rsidR="00A92383" w:rsidRDefault="00A92383" w:rsidP="00A92383">
      <w:pPr>
        <w:pStyle w:val="paragraph"/>
        <w:numPr>
          <w:ilvl w:val="0"/>
          <w:numId w:val="7"/>
        </w:numPr>
        <w:spacing w:before="0" w:beforeAutospacing="0" w:after="0" w:afterAutospacing="0"/>
        <w:ind w:left="2280" w:firstLine="0"/>
        <w:textAlignment w:val="baseline"/>
        <w:rPr>
          <w:rStyle w:val="eop"/>
          <w:rFonts w:ascii="Symbol" w:hAnsi="Symbol" w:cs="Segoe UI"/>
        </w:rPr>
      </w:pPr>
      <w:r>
        <w:rPr>
          <w:rStyle w:val="normaltextrun"/>
        </w:rPr>
        <w:t>Hjälpmedel som kräver instruktion och träning med annan användare än patienten (till exempel omvårdnadspersonal inom kommunal verksamhet) förskrivs normalt inte, exempelvis vridplattor och lyftskynke</w:t>
      </w:r>
      <w:r w:rsidRPr="09866A8E">
        <w:rPr>
          <w:rStyle w:val="eop"/>
          <w:rFonts w:ascii="Symbol" w:hAnsi="Symbol" w:cs="Segoe UI"/>
        </w:rPr>
        <w:t>.</w:t>
      </w:r>
    </w:p>
    <w:p w14:paraId="0F83C11A" w14:textId="238D7D46" w:rsidR="003E2B1D" w:rsidRPr="00A24EBA" w:rsidRDefault="00A92383" w:rsidP="00A92383">
      <w:pPr>
        <w:pStyle w:val="paragraph"/>
        <w:numPr>
          <w:ilvl w:val="0"/>
          <w:numId w:val="7"/>
        </w:numPr>
        <w:spacing w:before="0" w:beforeAutospacing="0" w:after="0" w:afterAutospacing="0"/>
        <w:ind w:left="2280" w:firstLine="0"/>
        <w:textAlignment w:val="baseline"/>
        <w:rPr>
          <w:rStyle w:val="eop"/>
          <w:rFonts w:ascii="Symbol" w:hAnsi="Symbol" w:cs="Segoe UI"/>
        </w:rPr>
      </w:pPr>
      <w:r>
        <w:rPr>
          <w:rStyle w:val="normaltextrun"/>
        </w:rPr>
        <w:t xml:space="preserve">Hjälpmedel förskrivs inte om det råder oklarheter huruvida hemmiljöns utformning är kompatibelt med hjälpmedlet. Hembesök görs endast i undantagsfall. </w:t>
      </w:r>
      <w:proofErr w:type="spellStart"/>
      <w:r w:rsidRPr="3C90A106">
        <w:rPr>
          <w:rStyle w:val="spellingerror"/>
        </w:rPr>
        <w:t>Primärvårdsrehab</w:t>
      </w:r>
      <w:proofErr w:type="spellEnd"/>
      <w:r w:rsidRPr="3C90A106">
        <w:rPr>
          <w:rStyle w:val="normaltextrun"/>
        </w:rPr>
        <w:t xml:space="preserve"> och </w:t>
      </w:r>
      <w:proofErr w:type="spellStart"/>
      <w:r w:rsidRPr="3C90A106">
        <w:rPr>
          <w:rStyle w:val="spellingerror"/>
        </w:rPr>
        <w:t>kommunrehab</w:t>
      </w:r>
      <w:proofErr w:type="spellEnd"/>
      <w:r w:rsidRPr="3C90A106">
        <w:rPr>
          <w:rStyle w:val="normaltextrun"/>
        </w:rPr>
        <w:t xml:space="preserve"> ska göra hembesök enligt deras uppdragsbeskrivning</w:t>
      </w:r>
      <w:r w:rsidRPr="3C90A106">
        <w:rPr>
          <w:rStyle w:val="eop"/>
        </w:rPr>
        <w:t xml:space="preserve"> </w:t>
      </w:r>
      <w:hyperlink r:id="rId14" w:history="1">
        <w:r w:rsidR="006C7854" w:rsidRPr="006C7854">
          <w:rPr>
            <w:rStyle w:val="Hyperlink"/>
          </w:rPr>
          <w:t>(3)</w:t>
        </w:r>
      </w:hyperlink>
      <w:r>
        <w:rPr>
          <w:rStyle w:val="eop"/>
        </w:rPr>
        <w:t>.</w:t>
      </w:r>
      <w:r w:rsidRPr="3C90A106">
        <w:rPr>
          <w:rStyle w:val="eop"/>
        </w:rPr>
        <w:t xml:space="preserve"> </w:t>
      </w:r>
      <w:r>
        <w:rPr>
          <w:rStyle w:val="normaltextrun"/>
        </w:rPr>
        <w:t>För att underlätta vid utskrivning kan hjälpmedel skickas med patienten hem trots att säker förskrivning ej helt kan säkerställas.</w:t>
      </w:r>
      <w:r w:rsidRPr="21939AA2">
        <w:rPr>
          <w:rStyle w:val="normaltextrun"/>
        </w:rPr>
        <w:t xml:space="preserve"> </w:t>
      </w:r>
      <w:r>
        <w:rPr>
          <w:rStyle w:val="normaltextrun"/>
        </w:rPr>
        <w:t xml:space="preserve"> Det förutsätter att vårdgranne kan möte upp i samband med att patienten kommer till hemmet. Kontakta vårdgranne via SAMSA för bekräftelse. Det är viktigt att i dessa fall dokumentera/överrapportera att utprovningsansvar och uppföljningsansvar övergår till vårdgrannen, det vill säga </w:t>
      </w:r>
      <w:proofErr w:type="spellStart"/>
      <w:r>
        <w:rPr>
          <w:rStyle w:val="spellingerror"/>
        </w:rPr>
        <w:t>kommunrehab</w:t>
      </w:r>
      <w:proofErr w:type="spellEnd"/>
      <w:r>
        <w:rPr>
          <w:rStyle w:val="normaltextrun"/>
        </w:rPr>
        <w:t xml:space="preserve"> </w:t>
      </w:r>
      <w:r w:rsidRPr="521E1E7D">
        <w:rPr>
          <w:rStyle w:val="normaltextrun"/>
        </w:rPr>
        <w:t>elle</w:t>
      </w:r>
      <w:r w:rsidR="00920286">
        <w:rPr>
          <w:rStyle w:val="normaltextrun"/>
        </w:rPr>
        <w:t xml:space="preserve">r </w:t>
      </w:r>
      <w:proofErr w:type="spellStart"/>
      <w:r w:rsidR="008713D5">
        <w:rPr>
          <w:rStyle w:val="normaltextrun"/>
        </w:rPr>
        <w:t>primärvårdsrehab</w:t>
      </w:r>
      <w:proofErr w:type="spellEnd"/>
      <w:r w:rsidR="008713D5">
        <w:rPr>
          <w:rStyle w:val="normaltextrun"/>
        </w:rPr>
        <w:t xml:space="preserve">. </w:t>
      </w:r>
      <w:r>
        <w:rPr>
          <w:rStyle w:val="normaltextrun"/>
        </w:rPr>
        <w:t xml:space="preserve">Dubbelförskrivning kan förekomma i undantagsfall men sådan ska alltid prövas individuellt utifrån patientsäkerhet och behov. Exempel på behov av dubbel utrustning kan vara flera boendeplan </w:t>
      </w:r>
      <w:hyperlink r:id="rId15" w:history="1">
        <w:r w:rsidR="007A23E3" w:rsidRPr="007A23E3">
          <w:rPr>
            <w:rStyle w:val="Hyperlink"/>
          </w:rPr>
          <w:t>(4)</w:t>
        </w:r>
      </w:hyperlink>
      <w:r>
        <w:t xml:space="preserve">. </w:t>
      </w:r>
      <w:r>
        <w:rPr>
          <w:rStyle w:val="normaltextrun"/>
        </w:rPr>
        <w:t xml:space="preserve">Dubbelförskrivning av rollatorer får förskrivas utan att kontakta vårdgranne. Vid dubbelförskrivning av andra hjälpmedel krävs en kontakt med kostnadsansvarig för hjälpmedel hos primärvård eller kommun. Kontaktuppgifter på </w:t>
      </w:r>
      <w:r w:rsidRPr="00A24EBA">
        <w:rPr>
          <w:rStyle w:val="normaltextrun"/>
        </w:rPr>
        <w:t xml:space="preserve">kommunens representanter finns på Vårdgivarwebben </w:t>
      </w:r>
      <w:hyperlink r:id="rId16" w:history="1">
        <w:r w:rsidR="00A026C4" w:rsidRPr="00A026C4">
          <w:rPr>
            <w:rStyle w:val="Hyperlink"/>
          </w:rPr>
          <w:t>(5)</w:t>
        </w:r>
      </w:hyperlink>
      <w:r w:rsidRPr="00A24EBA">
        <w:rPr>
          <w:rStyle w:val="normaltextrun"/>
        </w:rPr>
        <w:t>.</w:t>
      </w:r>
      <w:r w:rsidR="003E2B1D" w:rsidRPr="00A24EBA">
        <w:rPr>
          <w:rStyle w:val="eop"/>
        </w:rPr>
        <w:t> </w:t>
      </w:r>
    </w:p>
    <w:p w14:paraId="71F1F403" w14:textId="7D5822F9" w:rsidR="00A24EBA" w:rsidRPr="00383189" w:rsidRDefault="00A24EBA" w:rsidP="00A92383">
      <w:pPr>
        <w:pStyle w:val="paragraph"/>
        <w:numPr>
          <w:ilvl w:val="0"/>
          <w:numId w:val="7"/>
        </w:numPr>
        <w:spacing w:before="0" w:beforeAutospacing="0" w:after="0" w:afterAutospacing="0"/>
        <w:ind w:left="2280" w:firstLine="0"/>
        <w:textAlignment w:val="baseline"/>
        <w:rPr>
          <w:rStyle w:val="eop"/>
          <w:rFonts w:ascii="Symbol" w:hAnsi="Symbol" w:cs="Segoe UI"/>
        </w:rPr>
      </w:pPr>
      <w:r w:rsidRPr="00A24EBA">
        <w:rPr>
          <w:rStyle w:val="eop"/>
        </w:rPr>
        <w:t xml:space="preserve">Förskrivning av vissa hjälpmedel </w:t>
      </w:r>
      <w:r w:rsidR="000B3F15">
        <w:rPr>
          <w:rStyle w:val="eop"/>
        </w:rPr>
        <w:t>som bekostas av Primärvården kräver särskild prövning</w:t>
      </w:r>
      <w:r w:rsidR="007A712C">
        <w:rPr>
          <w:rStyle w:val="eop"/>
        </w:rPr>
        <w:t>. Syftet är en likv</w:t>
      </w:r>
      <w:r w:rsidR="00A83BE0">
        <w:rPr>
          <w:rStyle w:val="eop"/>
        </w:rPr>
        <w:t>ärdig</w:t>
      </w:r>
      <w:r w:rsidR="00383189">
        <w:rPr>
          <w:rStyle w:val="eop"/>
        </w:rPr>
        <w:t xml:space="preserve"> och kostnadseffektiv förskrivning av hjälpmedel. Särskild prövning är en offentlig handling och arkiveras på Primärvårdens hjälpmedelsenhet </w:t>
      </w:r>
      <w:hyperlink r:id="rId17" w:history="1">
        <w:r w:rsidR="00A773FF" w:rsidRPr="00A773FF">
          <w:rPr>
            <w:rStyle w:val="Hyperlink"/>
          </w:rPr>
          <w:t>(6)</w:t>
        </w:r>
      </w:hyperlink>
      <w:r w:rsidR="00383189">
        <w:rPr>
          <w:rStyle w:val="eop"/>
        </w:rPr>
        <w:t xml:space="preserve">. </w:t>
      </w:r>
    </w:p>
    <w:p w14:paraId="49B1BA5E" w14:textId="2F43EF74" w:rsidR="00383189" w:rsidRPr="00A24EBA" w:rsidRDefault="00383189" w:rsidP="00A92383">
      <w:pPr>
        <w:pStyle w:val="paragraph"/>
        <w:numPr>
          <w:ilvl w:val="0"/>
          <w:numId w:val="7"/>
        </w:numPr>
        <w:spacing w:before="0" w:beforeAutospacing="0" w:after="0" w:afterAutospacing="0"/>
        <w:ind w:left="2280" w:firstLine="0"/>
        <w:textAlignment w:val="baseline"/>
        <w:rPr>
          <w:rFonts w:ascii="Symbol" w:hAnsi="Symbol" w:cs="Segoe UI"/>
        </w:rPr>
      </w:pPr>
      <w:r>
        <w:rPr>
          <w:rStyle w:val="eop"/>
        </w:rPr>
        <w:t xml:space="preserve">För att underlätta vid förskrivning finns en lathund med rätt artikelnummer framtagen på respektive enhet. </w:t>
      </w:r>
    </w:p>
    <w:p w14:paraId="4C93AF8D" w14:textId="77777777" w:rsidR="003E2B1D" w:rsidRDefault="003E2B1D" w:rsidP="003E2B1D">
      <w:pPr>
        <w:pStyle w:val="paragraph"/>
        <w:spacing w:before="0" w:beforeAutospacing="0" w:after="0" w:afterAutospacing="0"/>
        <w:textAlignment w:val="baseline"/>
        <w:rPr>
          <w:rFonts w:ascii="Segoe UI" w:hAnsi="Segoe UI" w:cs="Segoe UI"/>
          <w:sz w:val="18"/>
          <w:szCs w:val="18"/>
        </w:rPr>
      </w:pPr>
      <w:r>
        <w:rPr>
          <w:rStyle w:val="eop"/>
          <w:sz w:val="22"/>
          <w:szCs w:val="22"/>
        </w:rPr>
        <w:t> </w:t>
      </w:r>
    </w:p>
    <w:p w14:paraId="4498E223" w14:textId="77777777" w:rsidR="00383189" w:rsidRDefault="00383189" w:rsidP="00383189">
      <w:pPr>
        <w:pStyle w:val="paragraph"/>
        <w:spacing w:before="0" w:beforeAutospacing="0" w:after="0" w:afterAutospacing="0"/>
        <w:ind w:left="1275" w:right="1260"/>
        <w:textAlignment w:val="baseline"/>
        <w:rPr>
          <w:rFonts w:ascii="Segoe UI" w:hAnsi="Segoe UI" w:cs="Segoe UI"/>
          <w:b/>
          <w:bCs/>
          <w:sz w:val="18"/>
          <w:szCs w:val="18"/>
        </w:rPr>
      </w:pPr>
      <w:r>
        <w:rPr>
          <w:rStyle w:val="normaltextrun"/>
          <w:rFonts w:ascii="Calibri" w:hAnsi="Calibri" w:cs="Calibri"/>
          <w:b/>
          <w:bCs/>
          <w:sz w:val="28"/>
          <w:szCs w:val="28"/>
        </w:rPr>
        <w:t>Vid förskrivning av hjälpmedel för medborgare i Västra Götalandsregionen</w:t>
      </w:r>
      <w:r>
        <w:rPr>
          <w:rStyle w:val="eop"/>
          <w:rFonts w:ascii="Calibri" w:hAnsi="Calibri" w:cs="Calibri"/>
          <w:b/>
          <w:bCs/>
          <w:sz w:val="28"/>
          <w:szCs w:val="28"/>
        </w:rPr>
        <w:t> </w:t>
      </w:r>
    </w:p>
    <w:p w14:paraId="38282777" w14:textId="77777777" w:rsidR="00383189" w:rsidRDefault="00383189" w:rsidP="00383189">
      <w:pPr>
        <w:pStyle w:val="paragraph"/>
        <w:numPr>
          <w:ilvl w:val="0"/>
          <w:numId w:val="9"/>
        </w:numPr>
        <w:spacing w:before="0" w:beforeAutospacing="0" w:after="0" w:afterAutospacing="0"/>
        <w:ind w:left="2280" w:firstLine="0"/>
        <w:textAlignment w:val="baseline"/>
        <w:rPr>
          <w:rFonts w:ascii="Symbol" w:hAnsi="Symbol" w:cs="Segoe UI"/>
        </w:rPr>
      </w:pPr>
      <w:r>
        <w:rPr>
          <w:rStyle w:val="normaltextrun"/>
        </w:rPr>
        <w:t>Bedöm behov av hjälpmedel.</w:t>
      </w:r>
      <w:r>
        <w:rPr>
          <w:rStyle w:val="eop"/>
        </w:rPr>
        <w:t> </w:t>
      </w:r>
    </w:p>
    <w:p w14:paraId="777ED665" w14:textId="77777777" w:rsidR="00383189" w:rsidRDefault="00383189" w:rsidP="00383189">
      <w:pPr>
        <w:pStyle w:val="paragraph"/>
        <w:numPr>
          <w:ilvl w:val="0"/>
          <w:numId w:val="9"/>
        </w:numPr>
        <w:spacing w:before="0" w:beforeAutospacing="0" w:after="0" w:afterAutospacing="0"/>
        <w:ind w:left="2280" w:firstLine="0"/>
        <w:textAlignment w:val="baseline"/>
        <w:rPr>
          <w:rFonts w:ascii="Symbol" w:hAnsi="Symbol" w:cs="Segoe UI"/>
        </w:rPr>
      </w:pPr>
      <w:r>
        <w:rPr>
          <w:rStyle w:val="normaltextrun"/>
        </w:rPr>
        <w:t>Prova ut lämpligt hjälpmedel.</w:t>
      </w:r>
      <w:r>
        <w:rPr>
          <w:rStyle w:val="eop"/>
        </w:rPr>
        <w:t> </w:t>
      </w:r>
    </w:p>
    <w:p w14:paraId="57F3DC8C" w14:textId="21479D94" w:rsidR="00383189" w:rsidRDefault="00383189" w:rsidP="00383189">
      <w:pPr>
        <w:pStyle w:val="paragraph"/>
        <w:numPr>
          <w:ilvl w:val="0"/>
          <w:numId w:val="9"/>
        </w:numPr>
        <w:spacing w:before="0" w:beforeAutospacing="0" w:after="0" w:afterAutospacing="0"/>
        <w:ind w:left="2280" w:firstLine="0"/>
        <w:textAlignment w:val="baseline"/>
        <w:rPr>
          <w:rFonts w:ascii="Symbol" w:hAnsi="Symbol" w:cs="Segoe UI"/>
        </w:rPr>
      </w:pPr>
      <w:r w:rsidRPr="003E3BDD">
        <w:rPr>
          <w:rStyle w:val="normaltextrun"/>
        </w:rPr>
        <w:t xml:space="preserve">Använd ”Bedöma behov av insatser” </w:t>
      </w:r>
      <w:hyperlink r:id="rId18" w:history="1">
        <w:r w:rsidR="00CD489C" w:rsidRPr="00CD489C">
          <w:rPr>
            <w:rStyle w:val="Hyperlink"/>
          </w:rPr>
          <w:t>(7)</w:t>
        </w:r>
      </w:hyperlink>
      <w:r w:rsidRPr="003E3BDD" w:rsidDel="006D1A7C">
        <w:t xml:space="preserve"> </w:t>
      </w:r>
      <w:r w:rsidRPr="003E3BDD">
        <w:rPr>
          <w:rStyle w:val="normaltextrun"/>
        </w:rPr>
        <w:t>för</w:t>
      </w:r>
      <w:r>
        <w:rPr>
          <w:rStyle w:val="normaltextrun"/>
        </w:rPr>
        <w:t xml:space="preserve"> att besluta huruvida hjälpmedlet är lämpligt att förskriva.</w:t>
      </w:r>
      <w:r>
        <w:rPr>
          <w:rStyle w:val="eop"/>
        </w:rPr>
        <w:t xml:space="preserve"> Är det lämpligt, görs förskrivningen sedan i </w:t>
      </w:r>
      <w:proofErr w:type="spellStart"/>
      <w:r>
        <w:rPr>
          <w:rStyle w:val="eop"/>
        </w:rPr>
        <w:t>WebSesam</w:t>
      </w:r>
      <w:proofErr w:type="spellEnd"/>
      <w:r>
        <w:rPr>
          <w:rStyle w:val="eop"/>
        </w:rPr>
        <w:t>.</w:t>
      </w:r>
    </w:p>
    <w:p w14:paraId="4160CA70" w14:textId="77777777" w:rsidR="00383189" w:rsidRPr="00383189" w:rsidRDefault="00383189" w:rsidP="00383189">
      <w:pPr>
        <w:pStyle w:val="paragraph"/>
        <w:numPr>
          <w:ilvl w:val="0"/>
          <w:numId w:val="9"/>
        </w:numPr>
        <w:spacing w:before="0" w:beforeAutospacing="0" w:after="0" w:afterAutospacing="0"/>
        <w:ind w:left="2280" w:firstLine="0"/>
        <w:textAlignment w:val="baseline"/>
        <w:rPr>
          <w:rStyle w:val="eop"/>
          <w:rFonts w:ascii="Symbol" w:hAnsi="Symbol" w:cs="Segoe UI"/>
        </w:rPr>
      </w:pPr>
      <w:r>
        <w:rPr>
          <w:rStyle w:val="normaltextrun"/>
        </w:rPr>
        <w:t xml:space="preserve">Sker ett beslut om att </w:t>
      </w:r>
      <w:r>
        <w:rPr>
          <w:rStyle w:val="normaltextrun"/>
          <w:u w:val="single"/>
        </w:rPr>
        <w:t>inte</w:t>
      </w:r>
      <w:r>
        <w:rPr>
          <w:rStyle w:val="normaltextrun"/>
        </w:rPr>
        <w:t xml:space="preserve"> förskriva ett hjälpmedel trots funktions- och aktivitetsnedsättningar ska detta rapporteras till </w:t>
      </w:r>
      <w:r w:rsidRPr="003E3BDD">
        <w:rPr>
          <w:rStyle w:val="normaltextrun"/>
        </w:rPr>
        <w:t>vårdgrannar antingen via telefon eller SAMSA om ärendet finns upplagt.</w:t>
      </w:r>
      <w:r w:rsidRPr="003E3BDD">
        <w:rPr>
          <w:rStyle w:val="eop"/>
        </w:rPr>
        <w:t> </w:t>
      </w:r>
    </w:p>
    <w:p w14:paraId="16F89E1F" w14:textId="0D600C4A" w:rsidR="00383189" w:rsidRPr="00383189" w:rsidRDefault="00383189" w:rsidP="00383189">
      <w:pPr>
        <w:pStyle w:val="paragraph"/>
        <w:numPr>
          <w:ilvl w:val="0"/>
          <w:numId w:val="9"/>
        </w:numPr>
        <w:spacing w:before="0" w:beforeAutospacing="0" w:after="0" w:afterAutospacing="0"/>
        <w:ind w:left="2280" w:firstLine="0"/>
        <w:textAlignment w:val="baseline"/>
        <w:rPr>
          <w:rStyle w:val="eop"/>
          <w:rFonts w:ascii="Symbol" w:hAnsi="Symbol" w:cs="Segoe UI"/>
        </w:rPr>
      </w:pPr>
      <w:r>
        <w:rPr>
          <w:rStyle w:val="eop"/>
        </w:rPr>
        <w:t xml:space="preserve">Vid förskrivning kontrolleras i </w:t>
      </w:r>
      <w:proofErr w:type="spellStart"/>
      <w:r>
        <w:rPr>
          <w:rStyle w:val="eop"/>
        </w:rPr>
        <w:t>WebSesam</w:t>
      </w:r>
      <w:proofErr w:type="spellEnd"/>
      <w:r>
        <w:rPr>
          <w:rStyle w:val="eop"/>
        </w:rPr>
        <w:t xml:space="preserve"> huruvida patienten redan har aktuellt hjälpmedel i syfte att undvika dubbelförskrivning. I patientens journal uppdateras även aktuella hjälpmedel under ”patientbakgrund” med hjälp av mjukvaruroboten RPA (</w:t>
      </w:r>
      <w:proofErr w:type="spellStart"/>
      <w:r>
        <w:rPr>
          <w:rStyle w:val="eop"/>
        </w:rPr>
        <w:t>Robotic</w:t>
      </w:r>
      <w:proofErr w:type="spellEnd"/>
      <w:r>
        <w:rPr>
          <w:rStyle w:val="eop"/>
        </w:rPr>
        <w:t xml:space="preserve"> Process Automation). </w:t>
      </w:r>
    </w:p>
    <w:p w14:paraId="5AF46714" w14:textId="7511BEA2" w:rsidR="00383189" w:rsidRPr="00383189" w:rsidRDefault="00383189" w:rsidP="00383189">
      <w:pPr>
        <w:pStyle w:val="paragraph"/>
        <w:numPr>
          <w:ilvl w:val="0"/>
          <w:numId w:val="9"/>
        </w:numPr>
        <w:spacing w:before="0" w:beforeAutospacing="0" w:after="0" w:afterAutospacing="0"/>
        <w:ind w:left="2280" w:firstLine="0"/>
        <w:textAlignment w:val="baseline"/>
        <w:rPr>
          <w:rStyle w:val="eop"/>
          <w:rFonts w:ascii="Symbol" w:hAnsi="Symbol" w:cs="Segoe UI"/>
        </w:rPr>
      </w:pPr>
      <w:r>
        <w:rPr>
          <w:rStyle w:val="eop"/>
        </w:rPr>
        <w:t>Förskrivs hjälpmedlet och det föreligger ett uppföljningsbehov ska detta överrapporteras till vårdgrannar via SAMSA om ärendet finns upplagt.</w:t>
      </w:r>
    </w:p>
    <w:p w14:paraId="467D4214" w14:textId="7A17FEFA" w:rsidR="00383189" w:rsidRPr="002A1592" w:rsidRDefault="002A1592" w:rsidP="00383189">
      <w:pPr>
        <w:pStyle w:val="paragraph"/>
        <w:numPr>
          <w:ilvl w:val="0"/>
          <w:numId w:val="9"/>
        </w:numPr>
        <w:spacing w:before="0" w:beforeAutospacing="0" w:after="0" w:afterAutospacing="0"/>
        <w:ind w:left="2280" w:firstLine="0"/>
        <w:textAlignment w:val="baseline"/>
        <w:rPr>
          <w:rStyle w:val="eop"/>
          <w:rFonts w:ascii="Symbol" w:hAnsi="Symbol" w:cs="Segoe UI"/>
        </w:rPr>
      </w:pPr>
      <w:r>
        <w:rPr>
          <w:rStyle w:val="eop"/>
        </w:rPr>
        <w:t xml:space="preserve">Finns inget uppföljningsbehov ska förskrivningen dokumenteras i Melior och i SAMSA om ärendet finns upplagt. </w:t>
      </w:r>
    </w:p>
    <w:p w14:paraId="0C2206B1" w14:textId="3C54641D" w:rsidR="002A1592" w:rsidRPr="002A1592" w:rsidRDefault="002A1592" w:rsidP="00383189">
      <w:pPr>
        <w:pStyle w:val="paragraph"/>
        <w:numPr>
          <w:ilvl w:val="0"/>
          <w:numId w:val="9"/>
        </w:numPr>
        <w:spacing w:before="0" w:beforeAutospacing="0" w:after="0" w:afterAutospacing="0"/>
        <w:ind w:left="2280" w:firstLine="0"/>
        <w:textAlignment w:val="baseline"/>
        <w:rPr>
          <w:rStyle w:val="eop"/>
          <w:rFonts w:ascii="Symbol" w:hAnsi="Symbol" w:cs="Segoe UI"/>
        </w:rPr>
      </w:pPr>
      <w:r>
        <w:rPr>
          <w:rStyle w:val="eop"/>
        </w:rPr>
        <w:t>I första hand ska hjälpmedlet tas bort från buffertförrådet.</w:t>
      </w:r>
    </w:p>
    <w:p w14:paraId="460240DE" w14:textId="690F0730" w:rsidR="002A1592" w:rsidRPr="002A1592" w:rsidRDefault="002A1592" w:rsidP="00383189">
      <w:pPr>
        <w:pStyle w:val="paragraph"/>
        <w:numPr>
          <w:ilvl w:val="0"/>
          <w:numId w:val="9"/>
        </w:numPr>
        <w:spacing w:before="0" w:beforeAutospacing="0" w:after="0" w:afterAutospacing="0"/>
        <w:ind w:left="2280" w:firstLine="0"/>
        <w:textAlignment w:val="baseline"/>
        <w:rPr>
          <w:rStyle w:val="eop"/>
          <w:rFonts w:ascii="Symbol" w:hAnsi="Symbol" w:cs="Segoe UI"/>
        </w:rPr>
      </w:pPr>
      <w:r>
        <w:rPr>
          <w:rStyle w:val="eop"/>
        </w:rPr>
        <w:t xml:space="preserve">På både Fysioterapienheterna samt på Arbetsterapi NÄL skannas hjälpmedlet in och läggs i varukorgen. </w:t>
      </w:r>
    </w:p>
    <w:p w14:paraId="3A51E3F2" w14:textId="3A513D2E" w:rsidR="002A1592" w:rsidRPr="002A1592" w:rsidRDefault="002A1592" w:rsidP="00383189">
      <w:pPr>
        <w:pStyle w:val="paragraph"/>
        <w:numPr>
          <w:ilvl w:val="0"/>
          <w:numId w:val="9"/>
        </w:numPr>
        <w:spacing w:before="0" w:beforeAutospacing="0" w:after="0" w:afterAutospacing="0"/>
        <w:ind w:left="2280" w:firstLine="0"/>
        <w:textAlignment w:val="baseline"/>
        <w:rPr>
          <w:rStyle w:val="eop"/>
          <w:rFonts w:ascii="Symbol" w:hAnsi="Symbol" w:cs="Segoe UI"/>
        </w:rPr>
      </w:pPr>
      <w:r>
        <w:rPr>
          <w:rStyle w:val="eop"/>
        </w:rPr>
        <w:t xml:space="preserve">I varje enhets hjälpmedelsförråd finns lånevillkoren upptryckta, de lämnas ut och gås igenom i samband med förskrivningen </w:t>
      </w:r>
      <w:hyperlink r:id="rId19" w:history="1">
        <w:r w:rsidR="001B5333" w:rsidRPr="001B5333">
          <w:rPr>
            <w:rStyle w:val="Hyperlink"/>
          </w:rPr>
          <w:t>(8)</w:t>
        </w:r>
      </w:hyperlink>
      <w:r>
        <w:rPr>
          <w:rStyle w:val="eop"/>
        </w:rPr>
        <w:t xml:space="preserve">. Krävs information på annat språk var god använd ”Lånevillkor hjälpmedel” </w:t>
      </w:r>
      <w:hyperlink r:id="rId20" w:history="1">
        <w:r w:rsidR="00D13705" w:rsidRPr="00D13705">
          <w:rPr>
            <w:rStyle w:val="Hyperlink"/>
          </w:rPr>
          <w:t>(9)</w:t>
        </w:r>
      </w:hyperlink>
      <w:r>
        <w:rPr>
          <w:rStyle w:val="eop"/>
        </w:rPr>
        <w:t xml:space="preserve">. </w:t>
      </w:r>
    </w:p>
    <w:p w14:paraId="1DA62030" w14:textId="6742D268" w:rsidR="002A1592" w:rsidRPr="002A1592" w:rsidRDefault="002A1592" w:rsidP="00383189">
      <w:pPr>
        <w:pStyle w:val="paragraph"/>
        <w:numPr>
          <w:ilvl w:val="0"/>
          <w:numId w:val="9"/>
        </w:numPr>
        <w:spacing w:before="0" w:beforeAutospacing="0" w:after="0" w:afterAutospacing="0"/>
        <w:ind w:left="2280" w:firstLine="0"/>
        <w:textAlignment w:val="baseline"/>
        <w:rPr>
          <w:rStyle w:val="eop"/>
          <w:rFonts w:ascii="Symbol" w:hAnsi="Symbol" w:cs="Segoe UI"/>
        </w:rPr>
      </w:pPr>
      <w:r>
        <w:rPr>
          <w:rStyle w:val="eop"/>
        </w:rPr>
        <w:t xml:space="preserve">Ge patienten muntlig och skriftlig information om hjälpmedlet och försäkra dig om att patienten har förstått. Vid tidsbegränsat lån av hjälpmedel ska en låneförbindelse alltid skrivas, exempelvis vid TENS-förskrivning </w:t>
      </w:r>
      <w:hyperlink r:id="rId21" w:history="1">
        <w:r w:rsidR="00D13705" w:rsidRPr="00D13705">
          <w:rPr>
            <w:rStyle w:val="Hyperlink"/>
          </w:rPr>
          <w:t>(9)</w:t>
        </w:r>
      </w:hyperlink>
      <w:r>
        <w:rPr>
          <w:rStyle w:val="eop"/>
        </w:rPr>
        <w:t>.</w:t>
      </w:r>
    </w:p>
    <w:p w14:paraId="0E6C4CE2" w14:textId="040D83D3" w:rsidR="002A1592" w:rsidRPr="003E3BDD" w:rsidRDefault="002A1592" w:rsidP="00383189">
      <w:pPr>
        <w:pStyle w:val="paragraph"/>
        <w:numPr>
          <w:ilvl w:val="0"/>
          <w:numId w:val="9"/>
        </w:numPr>
        <w:spacing w:before="0" w:beforeAutospacing="0" w:after="0" w:afterAutospacing="0"/>
        <w:ind w:left="2280" w:firstLine="0"/>
        <w:textAlignment w:val="baseline"/>
        <w:rPr>
          <w:rFonts w:ascii="Symbol" w:hAnsi="Symbol" w:cs="Segoe UI"/>
        </w:rPr>
      </w:pPr>
      <w:r>
        <w:rPr>
          <w:rStyle w:val="eop"/>
        </w:rPr>
        <w:t xml:space="preserve">Beställ/registrera hjälpmedlet i </w:t>
      </w:r>
      <w:proofErr w:type="spellStart"/>
      <w:r>
        <w:rPr>
          <w:rStyle w:val="eop"/>
        </w:rPr>
        <w:t>WebSesam</w:t>
      </w:r>
      <w:proofErr w:type="spellEnd"/>
      <w:r>
        <w:rPr>
          <w:rStyle w:val="eop"/>
        </w:rPr>
        <w:t xml:space="preserve"> samma dag.  </w:t>
      </w:r>
    </w:p>
    <w:p w14:paraId="20E6C292" w14:textId="77777777" w:rsidR="000E296B" w:rsidRDefault="000E296B" w:rsidP="000E296B">
      <w:pPr>
        <w:pStyle w:val="paragraph"/>
        <w:spacing w:before="0" w:beforeAutospacing="0" w:after="0" w:afterAutospacing="0"/>
        <w:textAlignment w:val="baseline"/>
        <w:rPr>
          <w:rFonts w:ascii="Segoe UI" w:hAnsi="Segoe UI" w:cs="Segoe UI"/>
          <w:sz w:val="18"/>
          <w:szCs w:val="18"/>
        </w:rPr>
      </w:pPr>
      <w:r>
        <w:rPr>
          <w:rStyle w:val="eop"/>
          <w:sz w:val="25"/>
          <w:szCs w:val="25"/>
        </w:rPr>
        <w:t> </w:t>
      </w:r>
    </w:p>
    <w:p w14:paraId="6620A70C" w14:textId="2CE53A04" w:rsidR="008713D5" w:rsidRDefault="008713D5" w:rsidP="008713D5">
      <w:pPr>
        <w:pStyle w:val="paragraph"/>
        <w:spacing w:before="0" w:beforeAutospacing="0" w:after="0" w:afterAutospacing="0"/>
        <w:ind w:left="1275"/>
        <w:textAlignment w:val="baseline"/>
        <w:rPr>
          <w:rFonts w:ascii="Segoe UI" w:hAnsi="Segoe UI" w:cs="Segoe UI"/>
          <w:b/>
          <w:bCs/>
          <w:sz w:val="18"/>
          <w:szCs w:val="18"/>
        </w:rPr>
      </w:pPr>
      <w:r>
        <w:rPr>
          <w:rStyle w:val="normaltextrun"/>
          <w:rFonts w:ascii="Calibri" w:hAnsi="Calibri" w:cs="Calibri"/>
          <w:b/>
          <w:bCs/>
          <w:sz w:val="28"/>
          <w:szCs w:val="28"/>
        </w:rPr>
        <w:t>Vid förskrivning av hjälpmedel för medborgare utanför Västra Götalandsregionen (utomlänspatienter)</w:t>
      </w:r>
      <w:r>
        <w:rPr>
          <w:rStyle w:val="eop"/>
          <w:rFonts w:ascii="Calibri" w:hAnsi="Calibri" w:cs="Calibri"/>
          <w:b/>
          <w:bCs/>
          <w:sz w:val="28"/>
          <w:szCs w:val="28"/>
        </w:rPr>
        <w:t> </w:t>
      </w:r>
      <w:hyperlink r:id="rId22" w:history="1">
        <w:r w:rsidR="00043597" w:rsidRPr="00043597">
          <w:rPr>
            <w:rStyle w:val="Hyperlink"/>
            <w:rFonts w:ascii="Calibri" w:hAnsi="Calibri" w:cs="Calibri"/>
          </w:rPr>
          <w:t>(10)</w:t>
        </w:r>
      </w:hyperlink>
    </w:p>
    <w:p w14:paraId="0DB569B4" w14:textId="77777777" w:rsidR="008713D5" w:rsidRDefault="008713D5" w:rsidP="008713D5">
      <w:pPr>
        <w:pStyle w:val="paragraph"/>
        <w:numPr>
          <w:ilvl w:val="0"/>
          <w:numId w:val="13"/>
        </w:numPr>
        <w:spacing w:before="0" w:beforeAutospacing="0" w:after="0" w:afterAutospacing="0"/>
        <w:ind w:left="2355" w:firstLine="0"/>
        <w:textAlignment w:val="baseline"/>
        <w:rPr>
          <w:rFonts w:ascii="Symbol" w:hAnsi="Symbol" w:cs="Segoe UI"/>
        </w:rPr>
      </w:pPr>
      <w:r>
        <w:rPr>
          <w:rStyle w:val="normaltextrun"/>
        </w:rPr>
        <w:t>Bedöm behov av hjälpmedel.</w:t>
      </w:r>
      <w:r>
        <w:rPr>
          <w:rStyle w:val="eop"/>
        </w:rPr>
        <w:t> </w:t>
      </w:r>
    </w:p>
    <w:p w14:paraId="03A4D8EA" w14:textId="77777777" w:rsidR="008713D5" w:rsidRPr="0002035C" w:rsidRDefault="008713D5" w:rsidP="008713D5">
      <w:pPr>
        <w:pStyle w:val="paragraph"/>
        <w:numPr>
          <w:ilvl w:val="0"/>
          <w:numId w:val="14"/>
        </w:numPr>
        <w:spacing w:before="0" w:beforeAutospacing="0" w:after="0" w:afterAutospacing="0"/>
        <w:ind w:left="2355" w:firstLine="0"/>
        <w:textAlignment w:val="baseline"/>
        <w:rPr>
          <w:rStyle w:val="normaltextrun"/>
          <w:rFonts w:ascii="Symbol" w:hAnsi="Symbol" w:cs="Segoe UI"/>
        </w:rPr>
      </w:pPr>
      <w:r w:rsidRPr="1F37741A">
        <w:rPr>
          <w:rStyle w:val="normaltextrun"/>
        </w:rPr>
        <w:t>Finns behov av hjälpmedel kontaktas aktuell regions Hjälpmedelscentral (HMC) för att försäkra att det är godkänt att förskriva hjälpmedlet, det vill säga att aktuell region tar över kostnadsansvaret. Om ja –</w:t>
      </w:r>
      <w:r>
        <w:rPr>
          <w:rStyle w:val="normaltextrun"/>
        </w:rPr>
        <w:t xml:space="preserve"> </w:t>
      </w:r>
      <w:r w:rsidRPr="1F37741A">
        <w:rPr>
          <w:rStyle w:val="normaltextrun"/>
        </w:rPr>
        <w:t>ta reda på faktureringsadress. Förteckning över HMC i landet med kontaktuppgifter och faktureringsadress finns på respektive enhets hjälpmedelsförråd. Om nej</w:t>
      </w:r>
      <w:r>
        <w:rPr>
          <w:rStyle w:val="normaltextrun"/>
        </w:rPr>
        <w:t xml:space="preserve"> </w:t>
      </w:r>
      <w:r w:rsidRPr="1F37741A">
        <w:rPr>
          <w:rStyle w:val="normaltextrun"/>
        </w:rPr>
        <w:t xml:space="preserve">- hjälpmedlet ska inte lämnas ut. </w:t>
      </w:r>
    </w:p>
    <w:p w14:paraId="3D507FD0" w14:textId="77777777" w:rsidR="008713D5" w:rsidRPr="00476D5B" w:rsidRDefault="008713D5" w:rsidP="008713D5">
      <w:pPr>
        <w:pStyle w:val="paragraph"/>
        <w:numPr>
          <w:ilvl w:val="0"/>
          <w:numId w:val="14"/>
        </w:numPr>
        <w:spacing w:before="0" w:beforeAutospacing="0" w:after="0" w:afterAutospacing="0"/>
        <w:ind w:left="2355" w:firstLine="0"/>
        <w:textAlignment w:val="baseline"/>
        <w:rPr>
          <w:rFonts w:ascii="Symbol" w:hAnsi="Symbol" w:cs="Segoe UI"/>
        </w:rPr>
      </w:pPr>
      <w:r>
        <w:rPr>
          <w:rStyle w:val="normaltextrun"/>
        </w:rPr>
        <w:t>Prova ut lämpligt hjälpmedel. Utomlänspatienter ska bara ha hjälpmedel för att kunna transportera sig hem till sin region.</w:t>
      </w:r>
      <w:r>
        <w:rPr>
          <w:rStyle w:val="eop"/>
        </w:rPr>
        <w:t> </w:t>
      </w:r>
    </w:p>
    <w:p w14:paraId="49AB1BE7" w14:textId="6F9648C8" w:rsidR="008713D5" w:rsidRDefault="008713D5" w:rsidP="008713D5">
      <w:pPr>
        <w:pStyle w:val="paragraph"/>
        <w:numPr>
          <w:ilvl w:val="0"/>
          <w:numId w:val="14"/>
        </w:numPr>
        <w:spacing w:before="0" w:beforeAutospacing="0" w:after="0" w:afterAutospacing="0"/>
        <w:ind w:left="2355" w:firstLine="0"/>
        <w:textAlignment w:val="baseline"/>
        <w:rPr>
          <w:rFonts w:ascii="Symbol" w:hAnsi="Symbol" w:cs="Segoe UI"/>
        </w:rPr>
      </w:pPr>
      <w:r>
        <w:rPr>
          <w:rStyle w:val="normaltextrun"/>
          <w:rFonts w:ascii="Cambria" w:hAnsi="Cambria" w:cs="Segoe UI"/>
        </w:rPr>
        <w:t>Använd ”</w:t>
      </w:r>
      <w:r>
        <w:rPr>
          <w:rStyle w:val="normaltextrun"/>
        </w:rPr>
        <w:t xml:space="preserve">Bedöma behov av insatser” för att besluta huruvida hjälpmedlet är lämpligt att förskriva </w:t>
      </w:r>
      <w:hyperlink r:id="rId23" w:history="1">
        <w:r w:rsidR="008C5233" w:rsidRPr="008C5233">
          <w:rPr>
            <w:rStyle w:val="Hyperlink"/>
          </w:rPr>
          <w:t>(7)</w:t>
        </w:r>
      </w:hyperlink>
      <w:r>
        <w:rPr>
          <w:rStyle w:val="normaltextrun"/>
        </w:rPr>
        <w:t>.</w:t>
      </w:r>
      <w:r>
        <w:rPr>
          <w:rStyle w:val="eop"/>
        </w:rPr>
        <w:t> </w:t>
      </w:r>
    </w:p>
    <w:p w14:paraId="445A37FF" w14:textId="39A9D2AA" w:rsidR="008713D5" w:rsidRDefault="008713D5" w:rsidP="008713D5">
      <w:pPr>
        <w:pStyle w:val="paragraph"/>
        <w:numPr>
          <w:ilvl w:val="0"/>
          <w:numId w:val="14"/>
        </w:numPr>
        <w:spacing w:before="0" w:beforeAutospacing="0" w:after="0" w:afterAutospacing="0"/>
        <w:ind w:left="2355" w:firstLine="0"/>
        <w:textAlignment w:val="baseline"/>
        <w:rPr>
          <w:rFonts w:ascii="Symbol" w:hAnsi="Symbol" w:cs="Segoe UI"/>
        </w:rPr>
      </w:pPr>
      <w:r>
        <w:rPr>
          <w:rStyle w:val="normaltextrun"/>
        </w:rPr>
        <w:t xml:space="preserve">Fyll i Beställningsblankett med respektive enhets förrådsnummer </w:t>
      </w:r>
      <w:hyperlink r:id="rId24" w:history="1">
        <w:r w:rsidR="00BC7234" w:rsidRPr="00BC7234">
          <w:rPr>
            <w:rStyle w:val="Hyperlink"/>
          </w:rPr>
          <w:t>(11)</w:t>
        </w:r>
      </w:hyperlink>
      <w:r w:rsidR="00BC7234">
        <w:rPr>
          <w:rStyle w:val="normaltextrun"/>
        </w:rPr>
        <w:t>.</w:t>
      </w:r>
      <w:r>
        <w:rPr>
          <w:rStyle w:val="normaltextrun"/>
          <w:color w:val="0000FF"/>
        </w:rPr>
        <w:t xml:space="preserve"> </w:t>
      </w:r>
      <w:r>
        <w:rPr>
          <w:rStyle w:val="normaltextrun"/>
        </w:rPr>
        <w:t xml:space="preserve">Spara ner ifylld Beställningsblankett och spara ner på datorn för att sedan bifoga i arbetsordern i </w:t>
      </w:r>
      <w:proofErr w:type="spellStart"/>
      <w:r>
        <w:rPr>
          <w:rStyle w:val="normaltextrun"/>
        </w:rPr>
        <w:t>webSesam</w:t>
      </w:r>
      <w:proofErr w:type="spellEnd"/>
      <w:r>
        <w:rPr>
          <w:rStyle w:val="normaltextrun"/>
        </w:rPr>
        <w:t>.</w:t>
      </w:r>
      <w:r>
        <w:rPr>
          <w:rStyle w:val="eop"/>
        </w:rPr>
        <w:t> </w:t>
      </w:r>
    </w:p>
    <w:p w14:paraId="54230BA0" w14:textId="77777777" w:rsidR="008713D5" w:rsidRDefault="008713D5" w:rsidP="008713D5">
      <w:pPr>
        <w:pStyle w:val="paragraph"/>
        <w:numPr>
          <w:ilvl w:val="0"/>
          <w:numId w:val="14"/>
        </w:numPr>
        <w:spacing w:before="0" w:beforeAutospacing="0" w:after="0" w:afterAutospacing="0"/>
        <w:ind w:left="2355" w:firstLine="0"/>
        <w:textAlignment w:val="baseline"/>
        <w:rPr>
          <w:rFonts w:ascii="Symbol" w:hAnsi="Symbol" w:cs="Segoe UI"/>
        </w:rPr>
      </w:pPr>
      <w:r>
        <w:rPr>
          <w:rStyle w:val="normaltextrun"/>
        </w:rPr>
        <w:t xml:space="preserve">Skapa en arbetsorder i </w:t>
      </w:r>
      <w:proofErr w:type="spellStart"/>
      <w:r>
        <w:rPr>
          <w:rStyle w:val="normaltextrun"/>
        </w:rPr>
        <w:t>webSesam</w:t>
      </w:r>
      <w:proofErr w:type="spellEnd"/>
      <w:r>
        <w:rPr>
          <w:rStyle w:val="normaltextrun"/>
        </w:rPr>
        <w:t>.</w:t>
      </w:r>
    </w:p>
    <w:p w14:paraId="5A420E8D" w14:textId="77777777" w:rsidR="008713D5" w:rsidRDefault="008713D5" w:rsidP="008713D5">
      <w:pPr>
        <w:pStyle w:val="paragraph"/>
        <w:numPr>
          <w:ilvl w:val="0"/>
          <w:numId w:val="14"/>
        </w:numPr>
        <w:spacing w:before="0" w:beforeAutospacing="0" w:after="0" w:afterAutospacing="0"/>
        <w:ind w:left="2355" w:firstLine="0"/>
        <w:textAlignment w:val="baseline"/>
        <w:rPr>
          <w:rFonts w:ascii="Symbol" w:hAnsi="Symbol" w:cs="Segoe UI"/>
        </w:rPr>
      </w:pPr>
      <w:r>
        <w:rPr>
          <w:rStyle w:val="normaltextrun"/>
        </w:rPr>
        <w:t>I första hand ska hjälpmedlet tas från buffertförrådet.</w:t>
      </w:r>
      <w:r>
        <w:rPr>
          <w:rStyle w:val="eop"/>
        </w:rPr>
        <w:t> </w:t>
      </w:r>
    </w:p>
    <w:p w14:paraId="33351808" w14:textId="77777777" w:rsidR="008713D5" w:rsidRPr="008713D5" w:rsidRDefault="008713D5" w:rsidP="008713D5">
      <w:pPr>
        <w:pStyle w:val="paragraph"/>
        <w:numPr>
          <w:ilvl w:val="0"/>
          <w:numId w:val="15"/>
        </w:numPr>
        <w:spacing w:before="0" w:beforeAutospacing="0" w:after="0" w:afterAutospacing="0"/>
        <w:ind w:left="2355" w:firstLine="0"/>
        <w:textAlignment w:val="baseline"/>
        <w:rPr>
          <w:rStyle w:val="eop"/>
          <w:rFonts w:ascii="Symbol" w:hAnsi="Symbol" w:cs="Segoe UI"/>
        </w:rPr>
      </w:pPr>
      <w:r>
        <w:rPr>
          <w:rStyle w:val="normaltextrun"/>
        </w:rPr>
        <w:t>Förskrivs hjälpmedlet och det föreligger ett uppföljningsbehov ska detta överrapporteras till vårdgrannar i hemlandsting.</w:t>
      </w:r>
      <w:r>
        <w:rPr>
          <w:rStyle w:val="eop"/>
        </w:rPr>
        <w:t> </w:t>
      </w:r>
    </w:p>
    <w:p w14:paraId="16E7C3ED" w14:textId="77777777" w:rsidR="000E296B" w:rsidRDefault="000E296B" w:rsidP="000E296B">
      <w:pPr>
        <w:pStyle w:val="paragraph"/>
        <w:spacing w:before="0" w:beforeAutospacing="0" w:after="0" w:afterAutospacing="0"/>
        <w:textAlignment w:val="baseline"/>
        <w:rPr>
          <w:rFonts w:ascii="Segoe UI" w:hAnsi="Segoe UI" w:cs="Segoe UI"/>
          <w:sz w:val="18"/>
          <w:szCs w:val="18"/>
        </w:rPr>
      </w:pPr>
      <w:r>
        <w:rPr>
          <w:rStyle w:val="eop"/>
          <w:sz w:val="30"/>
          <w:szCs w:val="30"/>
        </w:rPr>
        <w:t> </w:t>
      </w:r>
    </w:p>
    <w:p w14:paraId="1B420688" w14:textId="3082643C" w:rsidR="008713D5" w:rsidRDefault="008713D5" w:rsidP="000E296B">
      <w:pPr>
        <w:pStyle w:val="paragraph"/>
        <w:spacing w:before="0" w:beforeAutospacing="0" w:after="0" w:afterAutospacing="0"/>
        <w:ind w:left="1275"/>
        <w:textAlignment w:val="baseline"/>
        <w:rPr>
          <w:rStyle w:val="eop"/>
        </w:rPr>
      </w:pPr>
      <w:r w:rsidRPr="00454635">
        <w:rPr>
          <w:rStyle w:val="eop"/>
        </w:rPr>
        <w:t>Det finns en lathund</w:t>
      </w:r>
      <w:r>
        <w:rPr>
          <w:rStyle w:val="eop"/>
        </w:rPr>
        <w:t xml:space="preserve"> med samtliga uppgifter kring registrering i </w:t>
      </w:r>
      <w:proofErr w:type="spellStart"/>
      <w:r>
        <w:rPr>
          <w:rStyle w:val="eop"/>
        </w:rPr>
        <w:t>webSesam</w:t>
      </w:r>
      <w:proofErr w:type="spellEnd"/>
      <w:r>
        <w:rPr>
          <w:rStyle w:val="eop"/>
        </w:rPr>
        <w:t xml:space="preserve"> för avvikande betalare </w:t>
      </w:r>
      <w:hyperlink r:id="rId25" w:history="1">
        <w:r w:rsidR="00BC7234" w:rsidRPr="00BC7234">
          <w:rPr>
            <w:rStyle w:val="Hyperlink"/>
          </w:rPr>
          <w:t>(11)</w:t>
        </w:r>
      </w:hyperlink>
      <w:r>
        <w:rPr>
          <w:rStyle w:val="eop"/>
        </w:rPr>
        <w:t>, mer specificerat se nedan:</w:t>
      </w:r>
    </w:p>
    <w:p w14:paraId="00EDCD11" w14:textId="77777777" w:rsidR="008713D5" w:rsidRDefault="008713D5" w:rsidP="000E296B">
      <w:pPr>
        <w:pStyle w:val="paragraph"/>
        <w:spacing w:before="0" w:beforeAutospacing="0" w:after="0" w:afterAutospacing="0"/>
        <w:ind w:left="1275"/>
        <w:textAlignment w:val="baseline"/>
        <w:rPr>
          <w:rStyle w:val="eop"/>
        </w:rPr>
      </w:pPr>
    </w:p>
    <w:p w14:paraId="5454067B" w14:textId="77777777" w:rsidR="000E296B" w:rsidRDefault="000E296B" w:rsidP="000E296B">
      <w:pPr>
        <w:pStyle w:val="paragraph"/>
        <w:spacing w:before="0" w:beforeAutospacing="0" w:after="0" w:afterAutospacing="0"/>
        <w:ind w:left="1275"/>
        <w:textAlignment w:val="baseline"/>
        <w:rPr>
          <w:rFonts w:ascii="Segoe UI" w:hAnsi="Segoe UI" w:cs="Segoe UI"/>
          <w:b/>
          <w:bCs/>
          <w:sz w:val="18"/>
          <w:szCs w:val="18"/>
        </w:rPr>
      </w:pPr>
      <w:r>
        <w:rPr>
          <w:rStyle w:val="normaltextrun"/>
          <w:rFonts w:ascii="Calibri" w:hAnsi="Calibri" w:cs="Calibri"/>
          <w:b/>
          <w:bCs/>
          <w:sz w:val="28"/>
          <w:szCs w:val="28"/>
        </w:rPr>
        <w:t>Utomlands (EU och utanför EU)</w:t>
      </w:r>
      <w:r>
        <w:rPr>
          <w:rStyle w:val="eop"/>
          <w:rFonts w:ascii="Calibri" w:hAnsi="Calibri" w:cs="Calibri"/>
          <w:b/>
          <w:bCs/>
          <w:sz w:val="28"/>
          <w:szCs w:val="28"/>
        </w:rPr>
        <w:t> </w:t>
      </w:r>
    </w:p>
    <w:p w14:paraId="36897D0B" w14:textId="31512EEC" w:rsidR="008713D5" w:rsidRPr="005843D1" w:rsidRDefault="008713D5" w:rsidP="008713D5">
      <w:pPr>
        <w:pStyle w:val="paragraph"/>
        <w:numPr>
          <w:ilvl w:val="0"/>
          <w:numId w:val="17"/>
        </w:numPr>
        <w:spacing w:before="0" w:beforeAutospacing="0" w:after="0" w:afterAutospacing="0"/>
        <w:ind w:left="2355" w:firstLine="0"/>
        <w:textAlignment w:val="baseline"/>
        <w:rPr>
          <w:rFonts w:ascii="Symbol" w:hAnsi="Symbol" w:cs="Segoe UI"/>
          <w:sz w:val="28"/>
          <w:szCs w:val="28"/>
        </w:rPr>
      </w:pPr>
      <w:r>
        <w:rPr>
          <w:rStyle w:val="normaltextrun"/>
        </w:rPr>
        <w:t>Bedöm behov av hjälpmedel</w:t>
      </w:r>
      <w:r>
        <w:rPr>
          <w:rStyle w:val="eop"/>
        </w:rPr>
        <w:t>.</w:t>
      </w:r>
      <w:r w:rsidRPr="005843D1">
        <w:rPr>
          <w:rStyle w:val="normaltextrun"/>
          <w:rFonts w:ascii="Cambria" w:hAnsi="Cambria" w:cs="Segoe UI"/>
        </w:rPr>
        <w:t xml:space="preserve"> Använd ”</w:t>
      </w:r>
      <w:r>
        <w:rPr>
          <w:rStyle w:val="normaltextrun"/>
        </w:rPr>
        <w:t xml:space="preserve">Bedöma behov av insatser” för att besluta huruvida hjälpmedlet är lämpligt att förskriva </w:t>
      </w:r>
      <w:hyperlink r:id="rId26" w:history="1">
        <w:r w:rsidR="007B6793" w:rsidRPr="007B6793">
          <w:rPr>
            <w:rStyle w:val="Hyperlink"/>
          </w:rPr>
          <w:t>(7)</w:t>
        </w:r>
      </w:hyperlink>
      <w:r>
        <w:rPr>
          <w:rStyle w:val="normaltextrun"/>
        </w:rPr>
        <w:t>.</w:t>
      </w:r>
      <w:r>
        <w:rPr>
          <w:rStyle w:val="eop"/>
        </w:rPr>
        <w:t> </w:t>
      </w:r>
    </w:p>
    <w:p w14:paraId="538ED919" w14:textId="51127CEE" w:rsidR="008713D5" w:rsidRDefault="008713D5" w:rsidP="008713D5">
      <w:pPr>
        <w:pStyle w:val="paragraph"/>
        <w:numPr>
          <w:ilvl w:val="0"/>
          <w:numId w:val="17"/>
        </w:numPr>
        <w:spacing w:before="0" w:beforeAutospacing="0" w:after="0" w:afterAutospacing="0"/>
        <w:ind w:left="2355" w:firstLine="0"/>
        <w:textAlignment w:val="baseline"/>
        <w:rPr>
          <w:rFonts w:ascii="Symbol" w:hAnsi="Symbol" w:cs="Segoe UI"/>
        </w:rPr>
      </w:pPr>
      <w:r>
        <w:rPr>
          <w:rStyle w:val="normaltextrun"/>
        </w:rPr>
        <w:t xml:space="preserve">Prova ut lämpligt hjälpmedel. Utomlandspatienter ska bara ha hjälpmedel som behövs för att transportera sig hem till sitt land. </w:t>
      </w:r>
    </w:p>
    <w:p w14:paraId="6E4EF543" w14:textId="77777777" w:rsidR="008713D5" w:rsidRDefault="008713D5" w:rsidP="008713D5">
      <w:pPr>
        <w:pStyle w:val="paragraph"/>
        <w:numPr>
          <w:ilvl w:val="0"/>
          <w:numId w:val="17"/>
        </w:numPr>
        <w:spacing w:before="0" w:beforeAutospacing="0" w:after="0" w:afterAutospacing="0"/>
        <w:ind w:left="2355" w:firstLine="0"/>
        <w:textAlignment w:val="baseline"/>
        <w:rPr>
          <w:rFonts w:ascii="Symbol" w:hAnsi="Symbol" w:cs="Segoe UI"/>
          <w:sz w:val="28"/>
          <w:szCs w:val="28"/>
        </w:rPr>
      </w:pPr>
      <w:r>
        <w:rPr>
          <w:rStyle w:val="normaltextrun"/>
        </w:rPr>
        <w:t>Finns behov av hjälpmedel måste det finnas ett giltigt EU-kort, och det ska ha varit giltigt i minst 3 månader. Kopiera/scanna EU-kortet som senare bifogas i arbetsorder. OBS! Finns inget EU-kort måste patienten betala för hjälpmedlet. Kontakta hjälpmedelscentralen om det skulle ske, telefonnummer: 010–4738080.</w:t>
      </w:r>
      <w:r>
        <w:rPr>
          <w:rStyle w:val="eop"/>
        </w:rPr>
        <w:t> </w:t>
      </w:r>
    </w:p>
    <w:p w14:paraId="6623FA02" w14:textId="569E1A85" w:rsidR="008713D5" w:rsidRPr="000E296B" w:rsidRDefault="008713D5" w:rsidP="008713D5">
      <w:pPr>
        <w:pStyle w:val="paragraph"/>
        <w:numPr>
          <w:ilvl w:val="0"/>
          <w:numId w:val="17"/>
        </w:numPr>
        <w:spacing w:before="0" w:beforeAutospacing="0" w:after="0" w:afterAutospacing="0"/>
        <w:ind w:left="2355" w:firstLine="0"/>
        <w:textAlignment w:val="baseline"/>
        <w:rPr>
          <w:rStyle w:val="eop"/>
          <w:rFonts w:ascii="Symbol" w:hAnsi="Symbol" w:cs="Segoe UI"/>
        </w:rPr>
      </w:pPr>
      <w:r>
        <w:rPr>
          <w:rStyle w:val="normaltextrun"/>
        </w:rPr>
        <w:t xml:space="preserve">Fyll i Beställningsblankett med respektive enhets förrådsnummer </w:t>
      </w:r>
      <w:hyperlink r:id="rId27" w:history="1">
        <w:r w:rsidR="001357B7" w:rsidRPr="001357B7">
          <w:rPr>
            <w:rStyle w:val="Hyperlink"/>
          </w:rPr>
          <w:t>(11)</w:t>
        </w:r>
      </w:hyperlink>
      <w:r w:rsidR="001357B7">
        <w:rPr>
          <w:rStyle w:val="normaltextrun"/>
        </w:rPr>
        <w:t>.</w:t>
      </w:r>
      <w:r>
        <w:rPr>
          <w:rStyle w:val="normaltextrun"/>
          <w:color w:val="0000FF"/>
        </w:rPr>
        <w:t xml:space="preserve"> </w:t>
      </w:r>
      <w:r>
        <w:rPr>
          <w:rStyle w:val="normaltextrun"/>
        </w:rPr>
        <w:t xml:space="preserve">Spara ner ifylld Beställningsblankett och spara ner på datorn för att sedan bifoga i arbetsordern i </w:t>
      </w:r>
      <w:proofErr w:type="spellStart"/>
      <w:r>
        <w:rPr>
          <w:rStyle w:val="normaltextrun"/>
        </w:rPr>
        <w:t>webSesam</w:t>
      </w:r>
      <w:proofErr w:type="spellEnd"/>
      <w:r>
        <w:rPr>
          <w:rStyle w:val="normaltextrun"/>
        </w:rPr>
        <w:t>.</w:t>
      </w:r>
      <w:r>
        <w:rPr>
          <w:rStyle w:val="eop"/>
        </w:rPr>
        <w:t> </w:t>
      </w:r>
    </w:p>
    <w:p w14:paraId="0D3B0382" w14:textId="1D449D2C" w:rsidR="008713D5" w:rsidRDefault="008713D5" w:rsidP="008713D5">
      <w:pPr>
        <w:pStyle w:val="paragraph"/>
        <w:numPr>
          <w:ilvl w:val="0"/>
          <w:numId w:val="18"/>
        </w:numPr>
        <w:spacing w:before="0" w:beforeAutospacing="0" w:after="0" w:afterAutospacing="0"/>
        <w:ind w:left="2355" w:firstLine="0"/>
        <w:textAlignment w:val="baseline"/>
        <w:rPr>
          <w:rFonts w:ascii="Symbol" w:hAnsi="Symbol"/>
        </w:rPr>
      </w:pPr>
      <w:r>
        <w:rPr>
          <w:rStyle w:val="normaltextrun"/>
        </w:rPr>
        <w:t xml:space="preserve">Skapa en arbetsorder i </w:t>
      </w:r>
      <w:proofErr w:type="spellStart"/>
      <w:r>
        <w:rPr>
          <w:rStyle w:val="normaltextrun"/>
        </w:rPr>
        <w:t>webSesam</w:t>
      </w:r>
      <w:proofErr w:type="spellEnd"/>
      <w:r>
        <w:rPr>
          <w:rStyle w:val="normaltextrun"/>
        </w:rPr>
        <w:t xml:space="preserve">. Lathund ”Guiden Arbetsorder EU- medborgare” </w:t>
      </w:r>
      <w:hyperlink r:id="rId28" w:history="1">
        <w:r w:rsidR="001357B7" w:rsidRPr="001357B7">
          <w:rPr>
            <w:rStyle w:val="Hyperlink"/>
          </w:rPr>
          <w:t>(11)</w:t>
        </w:r>
      </w:hyperlink>
      <w:r>
        <w:rPr>
          <w:rStyle w:val="eop"/>
          <w:rFonts w:ascii="Symbol" w:hAnsi="Symbol"/>
        </w:rPr>
        <w:t>.</w:t>
      </w:r>
    </w:p>
    <w:p w14:paraId="2CAE9B4A" w14:textId="77777777" w:rsidR="008713D5" w:rsidRDefault="008713D5" w:rsidP="008713D5">
      <w:pPr>
        <w:pStyle w:val="paragraph"/>
        <w:numPr>
          <w:ilvl w:val="0"/>
          <w:numId w:val="18"/>
        </w:numPr>
        <w:spacing w:before="0" w:beforeAutospacing="0" w:after="0" w:afterAutospacing="0"/>
        <w:ind w:left="2355" w:firstLine="0"/>
        <w:textAlignment w:val="baseline"/>
        <w:rPr>
          <w:rFonts w:ascii="Symbol" w:hAnsi="Symbol"/>
        </w:rPr>
      </w:pPr>
      <w:r>
        <w:rPr>
          <w:rStyle w:val="normaltextrun"/>
        </w:rPr>
        <w:t>I första hand ska hjälpmedlet tas från buffertförrådet.</w:t>
      </w:r>
      <w:r>
        <w:rPr>
          <w:rStyle w:val="eop"/>
        </w:rPr>
        <w:t> </w:t>
      </w:r>
    </w:p>
    <w:p w14:paraId="6FFC27C1" w14:textId="6F47F2B7" w:rsidR="008713D5" w:rsidRDefault="008713D5" w:rsidP="008713D5">
      <w:pPr>
        <w:pStyle w:val="paragraph"/>
        <w:numPr>
          <w:ilvl w:val="0"/>
          <w:numId w:val="18"/>
        </w:numPr>
        <w:spacing w:before="0" w:beforeAutospacing="0" w:after="0" w:afterAutospacing="0"/>
        <w:ind w:left="2355" w:firstLine="0"/>
        <w:textAlignment w:val="baseline"/>
        <w:rPr>
          <w:rFonts w:ascii="Symbol" w:hAnsi="Symbol"/>
        </w:rPr>
      </w:pPr>
      <w:r>
        <w:rPr>
          <w:rStyle w:val="normaltextrun"/>
        </w:rPr>
        <w:t xml:space="preserve">Tillhör patienten ett land utanför EU, följ anvisningar i turisthandboken </w:t>
      </w:r>
      <w:hyperlink r:id="rId29" w:history="1">
        <w:r w:rsidR="009140D3" w:rsidRPr="009140D3">
          <w:rPr>
            <w:rStyle w:val="Hyperlink"/>
          </w:rPr>
          <w:t>(12)</w:t>
        </w:r>
      </w:hyperlink>
      <w:r>
        <w:rPr>
          <w:rStyle w:val="eop"/>
          <w:rFonts w:ascii="Symbol" w:hAnsi="Symbol"/>
        </w:rPr>
        <w:t>.</w:t>
      </w:r>
    </w:p>
    <w:p w14:paraId="231E2C96" w14:textId="77777777" w:rsidR="000E296B" w:rsidRDefault="000E296B" w:rsidP="000E296B">
      <w:pPr>
        <w:pStyle w:val="paragraph"/>
        <w:spacing w:before="0" w:beforeAutospacing="0" w:after="0" w:afterAutospacing="0"/>
        <w:textAlignment w:val="baseline"/>
        <w:rPr>
          <w:rFonts w:ascii="Symbol" w:hAnsi="Symbol"/>
        </w:rPr>
      </w:pPr>
      <w:r>
        <w:rPr>
          <w:rStyle w:val="eop"/>
          <w:sz w:val="26"/>
          <w:szCs w:val="26"/>
        </w:rPr>
        <w:t> </w:t>
      </w:r>
    </w:p>
    <w:p w14:paraId="57A14D09" w14:textId="16BEFA9B" w:rsidR="000E296B" w:rsidRDefault="000E296B" w:rsidP="000E296B">
      <w:pPr>
        <w:pStyle w:val="paragraph"/>
        <w:spacing w:before="0" w:beforeAutospacing="0" w:after="0" w:afterAutospacing="0"/>
        <w:ind w:left="1275"/>
        <w:textAlignment w:val="baseline"/>
        <w:rPr>
          <w:rFonts w:ascii="Symbol" w:hAnsi="Symbol"/>
          <w:b/>
          <w:bCs/>
        </w:rPr>
      </w:pPr>
      <w:r>
        <w:rPr>
          <w:rStyle w:val="normaltextrun"/>
          <w:rFonts w:ascii="Calibri" w:hAnsi="Calibri" w:cs="Calibri"/>
          <w:b/>
          <w:bCs/>
          <w:sz w:val="28"/>
          <w:szCs w:val="28"/>
        </w:rPr>
        <w:t>Norska medborgare</w:t>
      </w:r>
      <w:r>
        <w:rPr>
          <w:rStyle w:val="eop"/>
          <w:rFonts w:ascii="Calibri" w:hAnsi="Calibri" w:cs="Calibri"/>
          <w:b/>
          <w:bCs/>
          <w:sz w:val="28"/>
          <w:szCs w:val="28"/>
        </w:rPr>
        <w:t> </w:t>
      </w:r>
      <w:r w:rsidR="008713D5">
        <w:rPr>
          <w:rStyle w:val="eop"/>
          <w:rFonts w:ascii="Calibri" w:hAnsi="Calibri" w:cs="Calibri"/>
          <w:b/>
          <w:bCs/>
          <w:sz w:val="28"/>
          <w:szCs w:val="28"/>
        </w:rPr>
        <w:t>och utvandrade svenskar</w:t>
      </w:r>
    </w:p>
    <w:p w14:paraId="6215243D" w14:textId="77777777" w:rsidR="000E296B" w:rsidRDefault="000E296B" w:rsidP="00D04A8A">
      <w:pPr>
        <w:pStyle w:val="paragraph"/>
        <w:numPr>
          <w:ilvl w:val="0"/>
          <w:numId w:val="19"/>
        </w:numPr>
        <w:spacing w:before="0" w:beforeAutospacing="0" w:after="0" w:afterAutospacing="0"/>
        <w:ind w:left="2355" w:firstLine="0"/>
        <w:textAlignment w:val="baseline"/>
        <w:rPr>
          <w:rFonts w:ascii="Symbol" w:hAnsi="Symbol"/>
        </w:rPr>
      </w:pPr>
      <w:r>
        <w:rPr>
          <w:rStyle w:val="normaltextrun"/>
        </w:rPr>
        <w:t>Bedöm behov av hjälpmedel.</w:t>
      </w:r>
      <w:r>
        <w:rPr>
          <w:rStyle w:val="eop"/>
        </w:rPr>
        <w:t> </w:t>
      </w:r>
    </w:p>
    <w:p w14:paraId="601C2D6C" w14:textId="396DC655" w:rsidR="000E296B" w:rsidRPr="00E11AC1" w:rsidRDefault="000E296B" w:rsidP="00D04A8A">
      <w:pPr>
        <w:pStyle w:val="paragraph"/>
        <w:numPr>
          <w:ilvl w:val="0"/>
          <w:numId w:val="19"/>
        </w:numPr>
        <w:spacing w:before="0" w:beforeAutospacing="0" w:after="0" w:afterAutospacing="0"/>
        <w:ind w:left="2355" w:firstLine="0"/>
        <w:textAlignment w:val="baseline"/>
      </w:pPr>
      <w:r>
        <w:rPr>
          <w:rStyle w:val="normaltextrun"/>
        </w:rPr>
        <w:t xml:space="preserve">Prova ut lämpligt hjälpmedel. Utomlandspatienter ska bara ha hjälpmedel som behövs för att transportera sig hem till sitt land. Bor patienten i Sverige, kontakta HMC för konsultation, </w:t>
      </w:r>
      <w:r w:rsidRPr="00E11AC1">
        <w:rPr>
          <w:rStyle w:val="normaltextrun"/>
        </w:rPr>
        <w:t xml:space="preserve">telefonnummer: </w:t>
      </w:r>
      <w:r w:rsidR="00CD34A9" w:rsidRPr="00E11AC1">
        <w:rPr>
          <w:rStyle w:val="normaltextrun"/>
        </w:rPr>
        <w:t>010–4738080</w:t>
      </w:r>
      <w:r w:rsidRPr="00E11AC1">
        <w:rPr>
          <w:rStyle w:val="normaltextrun"/>
        </w:rPr>
        <w:t>.</w:t>
      </w:r>
      <w:r w:rsidRPr="00E11AC1">
        <w:rPr>
          <w:rStyle w:val="eop"/>
        </w:rPr>
        <w:t> </w:t>
      </w:r>
    </w:p>
    <w:p w14:paraId="34076C57" w14:textId="26FD2F73" w:rsidR="000E296B" w:rsidRDefault="000E296B" w:rsidP="00D04A8A">
      <w:pPr>
        <w:pStyle w:val="paragraph"/>
        <w:numPr>
          <w:ilvl w:val="0"/>
          <w:numId w:val="19"/>
        </w:numPr>
        <w:spacing w:before="0" w:beforeAutospacing="0" w:after="0" w:afterAutospacing="0"/>
        <w:ind w:left="2355" w:firstLine="0"/>
        <w:textAlignment w:val="baseline"/>
        <w:rPr>
          <w:rFonts w:ascii="Symbol" w:hAnsi="Symbol"/>
        </w:rPr>
      </w:pPr>
      <w:r w:rsidRPr="00E11AC1">
        <w:rPr>
          <w:rStyle w:val="normaltextrun"/>
        </w:rPr>
        <w:t xml:space="preserve">Använd </w:t>
      </w:r>
      <w:r w:rsidR="00236B56" w:rsidRPr="00E11AC1">
        <w:rPr>
          <w:rStyle w:val="normaltextrun"/>
        </w:rPr>
        <w:t>”Bedöma</w:t>
      </w:r>
      <w:r w:rsidR="00E11AC1" w:rsidRPr="00E11AC1">
        <w:rPr>
          <w:rStyle w:val="normaltextrun"/>
        </w:rPr>
        <w:t xml:space="preserve"> behov av insatser”</w:t>
      </w:r>
      <w:r w:rsidRPr="00E11AC1">
        <w:rPr>
          <w:rStyle w:val="normaltextrun"/>
        </w:rPr>
        <w:t xml:space="preserve"> för</w:t>
      </w:r>
      <w:r>
        <w:rPr>
          <w:rStyle w:val="normaltextrun"/>
        </w:rPr>
        <w:t xml:space="preserve"> att besluta huruvida hjälpmedlet är lämpligt att förskriv</w:t>
      </w:r>
      <w:r w:rsidR="00832587">
        <w:rPr>
          <w:rStyle w:val="normaltextrun"/>
        </w:rPr>
        <w:t xml:space="preserve">a </w:t>
      </w:r>
      <w:hyperlink r:id="rId30" w:history="1">
        <w:r w:rsidR="002459A6" w:rsidRPr="002459A6">
          <w:rPr>
            <w:rStyle w:val="Hyperlink"/>
          </w:rPr>
          <w:t>(7)</w:t>
        </w:r>
      </w:hyperlink>
      <w:r w:rsidR="00832587">
        <w:rPr>
          <w:rStyle w:val="normaltextrun"/>
        </w:rPr>
        <w:t xml:space="preserve">. </w:t>
      </w:r>
    </w:p>
    <w:p w14:paraId="1BD412DC" w14:textId="1867F79B" w:rsidR="000E296B" w:rsidRDefault="000E296B" w:rsidP="00D04A8A">
      <w:pPr>
        <w:pStyle w:val="paragraph"/>
        <w:numPr>
          <w:ilvl w:val="0"/>
          <w:numId w:val="19"/>
        </w:numPr>
        <w:spacing w:before="0" w:beforeAutospacing="0" w:after="0" w:afterAutospacing="0"/>
        <w:ind w:left="2355" w:firstLine="0"/>
        <w:textAlignment w:val="baseline"/>
        <w:rPr>
          <w:rFonts w:ascii="Symbol" w:hAnsi="Symbol"/>
        </w:rPr>
      </w:pPr>
      <w:r>
        <w:rPr>
          <w:rStyle w:val="normaltextrun"/>
        </w:rPr>
        <w:t>Fyll i Beställningsblankett med respektive enhets förrådsnumme</w:t>
      </w:r>
      <w:r w:rsidR="00832587">
        <w:rPr>
          <w:rStyle w:val="normaltextrun"/>
        </w:rPr>
        <w:t xml:space="preserve">r </w:t>
      </w:r>
      <w:hyperlink r:id="rId31" w:history="1">
        <w:r w:rsidR="0000673B" w:rsidRPr="0000673B">
          <w:rPr>
            <w:rStyle w:val="Hyperlink"/>
          </w:rPr>
          <w:t>(11)</w:t>
        </w:r>
      </w:hyperlink>
      <w:r w:rsidR="00832587">
        <w:rPr>
          <w:rStyle w:val="normaltextrun"/>
        </w:rPr>
        <w:t xml:space="preserve">. </w:t>
      </w:r>
      <w:r>
        <w:rPr>
          <w:rStyle w:val="normaltextrun"/>
        </w:rPr>
        <w:t>Spara ner ifylld Beställningsblankett på datorn för att sedan bifoga i arbetsordern i Websesam.</w:t>
      </w:r>
      <w:r>
        <w:rPr>
          <w:rStyle w:val="eop"/>
        </w:rPr>
        <w:t> </w:t>
      </w:r>
    </w:p>
    <w:p w14:paraId="31E43FD0" w14:textId="30636C71" w:rsidR="000E296B" w:rsidRPr="00550CCA" w:rsidRDefault="000E296B" w:rsidP="00D04A8A">
      <w:pPr>
        <w:pStyle w:val="paragraph"/>
        <w:numPr>
          <w:ilvl w:val="0"/>
          <w:numId w:val="20"/>
        </w:numPr>
        <w:spacing w:before="0" w:beforeAutospacing="0" w:after="0" w:afterAutospacing="0"/>
        <w:ind w:left="2355" w:firstLine="0"/>
        <w:textAlignment w:val="baseline"/>
        <w:rPr>
          <w:rFonts w:ascii="Symbol" w:hAnsi="Symbol"/>
        </w:rPr>
      </w:pPr>
      <w:r>
        <w:rPr>
          <w:rStyle w:val="normaltextrun"/>
        </w:rPr>
        <w:t>Skapa en arbetsorder i Websesam</w:t>
      </w:r>
      <w:r w:rsidRPr="00550CCA">
        <w:rPr>
          <w:rStyle w:val="normaltextrun"/>
        </w:rPr>
        <w:t xml:space="preserve">. Vid förskrivning av hjälpmedel för norska medborgare </w:t>
      </w:r>
      <w:r w:rsidR="00FF2785">
        <w:rPr>
          <w:rStyle w:val="normaltextrun"/>
        </w:rPr>
        <w:t>ska</w:t>
      </w:r>
      <w:r w:rsidRPr="00550CCA">
        <w:rPr>
          <w:rStyle w:val="normaltextrun"/>
        </w:rPr>
        <w:t xml:space="preserve"> det finnas personnummer och en fullständig adress i arbetsordern</w:t>
      </w:r>
      <w:r w:rsidR="00FF2785">
        <w:rPr>
          <w:rStyle w:val="normaltextrun"/>
        </w:rPr>
        <w:t xml:space="preserve"> samt en kopia på legitimationen. </w:t>
      </w:r>
      <w:r w:rsidRPr="00550CCA">
        <w:rPr>
          <w:rStyle w:val="eop"/>
        </w:rPr>
        <w:t> </w:t>
      </w:r>
    </w:p>
    <w:p w14:paraId="1C70E9C1" w14:textId="77777777" w:rsidR="000E296B" w:rsidRDefault="000E296B" w:rsidP="00D04A8A">
      <w:pPr>
        <w:pStyle w:val="paragraph"/>
        <w:numPr>
          <w:ilvl w:val="0"/>
          <w:numId w:val="20"/>
        </w:numPr>
        <w:spacing w:before="0" w:beforeAutospacing="0" w:after="0" w:afterAutospacing="0"/>
        <w:ind w:left="2355" w:firstLine="0"/>
        <w:textAlignment w:val="baseline"/>
        <w:rPr>
          <w:rFonts w:ascii="Symbol" w:hAnsi="Symbol"/>
        </w:rPr>
      </w:pPr>
      <w:r>
        <w:rPr>
          <w:rStyle w:val="normaltextrun"/>
        </w:rPr>
        <w:t>I första hand ska hjälpmedlet tas från buffertförrådet.</w:t>
      </w:r>
      <w:r>
        <w:rPr>
          <w:rStyle w:val="eop"/>
        </w:rPr>
        <w:t> </w:t>
      </w:r>
    </w:p>
    <w:p w14:paraId="32C446C3" w14:textId="77777777" w:rsidR="000E296B" w:rsidRDefault="000E296B" w:rsidP="000E296B">
      <w:pPr>
        <w:pStyle w:val="paragraph"/>
        <w:spacing w:before="0" w:beforeAutospacing="0" w:after="0" w:afterAutospacing="0"/>
        <w:textAlignment w:val="baseline"/>
        <w:rPr>
          <w:rFonts w:ascii="Symbol" w:hAnsi="Symbol"/>
        </w:rPr>
      </w:pPr>
      <w:r>
        <w:rPr>
          <w:rStyle w:val="eop"/>
          <w:sz w:val="30"/>
          <w:szCs w:val="30"/>
        </w:rPr>
        <w:t> </w:t>
      </w:r>
    </w:p>
    <w:p w14:paraId="2EDB82C7" w14:textId="77777777" w:rsidR="000E296B" w:rsidRDefault="000E296B" w:rsidP="000E296B">
      <w:pPr>
        <w:pStyle w:val="paragraph"/>
        <w:spacing w:before="0" w:beforeAutospacing="0" w:after="0" w:afterAutospacing="0"/>
        <w:ind w:left="1275"/>
        <w:textAlignment w:val="baseline"/>
        <w:rPr>
          <w:rFonts w:ascii="Symbol" w:hAnsi="Symbol"/>
          <w:b/>
          <w:bCs/>
        </w:rPr>
      </w:pPr>
      <w:r>
        <w:rPr>
          <w:rStyle w:val="normaltextrun"/>
          <w:rFonts w:ascii="Calibri" w:hAnsi="Calibri" w:cs="Calibri"/>
          <w:b/>
          <w:bCs/>
          <w:sz w:val="28"/>
          <w:szCs w:val="28"/>
        </w:rPr>
        <w:t>Asylsökande</w:t>
      </w:r>
      <w:r>
        <w:rPr>
          <w:rStyle w:val="eop"/>
          <w:rFonts w:ascii="Calibri" w:hAnsi="Calibri" w:cs="Calibri"/>
          <w:b/>
          <w:bCs/>
          <w:sz w:val="28"/>
          <w:szCs w:val="28"/>
        </w:rPr>
        <w:t> </w:t>
      </w:r>
    </w:p>
    <w:p w14:paraId="3634E143" w14:textId="77777777" w:rsidR="00FF2785" w:rsidRPr="00FF2785" w:rsidRDefault="00FF2785" w:rsidP="00FF2785">
      <w:pPr>
        <w:pStyle w:val="paragraph"/>
        <w:numPr>
          <w:ilvl w:val="0"/>
          <w:numId w:val="21"/>
        </w:numPr>
        <w:spacing w:before="0" w:beforeAutospacing="0" w:after="0" w:afterAutospacing="0"/>
        <w:ind w:left="2355" w:firstLine="0"/>
        <w:textAlignment w:val="baseline"/>
      </w:pPr>
      <w:r w:rsidRPr="00FF2785">
        <w:rPr>
          <w:rStyle w:val="normaltextrun"/>
        </w:rPr>
        <w:t>Bedöm behov av hjälpmedel.</w:t>
      </w:r>
      <w:r w:rsidRPr="00FF2785">
        <w:rPr>
          <w:rStyle w:val="eop"/>
        </w:rPr>
        <w:t> </w:t>
      </w:r>
    </w:p>
    <w:p w14:paraId="25B2A06E" w14:textId="77777777" w:rsidR="00FF2785" w:rsidRPr="00FF2785" w:rsidRDefault="00FF2785" w:rsidP="00FF2785">
      <w:pPr>
        <w:pStyle w:val="paragraph"/>
        <w:numPr>
          <w:ilvl w:val="0"/>
          <w:numId w:val="22"/>
        </w:numPr>
        <w:spacing w:before="0" w:beforeAutospacing="0" w:after="0" w:afterAutospacing="0"/>
        <w:ind w:left="2355" w:firstLine="0"/>
        <w:textAlignment w:val="baseline"/>
      </w:pPr>
      <w:r w:rsidRPr="00FF2785">
        <w:rPr>
          <w:rStyle w:val="normaltextrun"/>
        </w:rPr>
        <w:t>Prova ut lämpligt hjälpmedel.</w:t>
      </w:r>
      <w:r w:rsidRPr="00FF2785">
        <w:rPr>
          <w:rStyle w:val="eop"/>
        </w:rPr>
        <w:t> </w:t>
      </w:r>
    </w:p>
    <w:p w14:paraId="54B5B1BC" w14:textId="4800AE1B" w:rsidR="00FF2785" w:rsidRPr="00FF2785" w:rsidRDefault="00FF2785" w:rsidP="00FF2785">
      <w:pPr>
        <w:pStyle w:val="paragraph"/>
        <w:numPr>
          <w:ilvl w:val="0"/>
          <w:numId w:val="22"/>
        </w:numPr>
        <w:spacing w:before="0" w:beforeAutospacing="0" w:after="0" w:afterAutospacing="0"/>
        <w:ind w:left="2355" w:firstLine="0"/>
        <w:textAlignment w:val="baseline"/>
        <w:rPr>
          <w:rStyle w:val="eop"/>
        </w:rPr>
      </w:pPr>
      <w:r w:rsidRPr="00FF2785">
        <w:rPr>
          <w:rStyle w:val="normaltextrun"/>
        </w:rPr>
        <w:t xml:space="preserve">Använd ”Bedöma behov av insatser” för att besluta huruvida hjälpmedlet är lämpligt att förskriva </w:t>
      </w:r>
      <w:hyperlink r:id="rId32" w:history="1">
        <w:r w:rsidR="002459A6" w:rsidRPr="002459A6">
          <w:rPr>
            <w:rStyle w:val="Hyperlink"/>
          </w:rPr>
          <w:t>(7)</w:t>
        </w:r>
      </w:hyperlink>
      <w:r w:rsidR="002459A6">
        <w:t>.</w:t>
      </w:r>
    </w:p>
    <w:p w14:paraId="5970498B" w14:textId="221EA6FB" w:rsidR="00FF2785" w:rsidRPr="00FF2785" w:rsidRDefault="00FF2785" w:rsidP="00FF2785">
      <w:pPr>
        <w:pStyle w:val="paragraph"/>
        <w:numPr>
          <w:ilvl w:val="0"/>
          <w:numId w:val="22"/>
        </w:numPr>
        <w:spacing w:before="0" w:beforeAutospacing="0" w:after="0" w:afterAutospacing="0"/>
        <w:ind w:left="2355" w:firstLine="0"/>
        <w:textAlignment w:val="baseline"/>
      </w:pPr>
      <w:r w:rsidRPr="00FF2785">
        <w:rPr>
          <w:rStyle w:val="normaltextrun"/>
        </w:rPr>
        <w:t xml:space="preserve">Fyll i Beställningsblankett med respektive enhets förrådsnummer </w:t>
      </w:r>
      <w:hyperlink r:id="rId33">
        <w:r w:rsidRPr="00FF2785">
          <w:rPr>
            <w:rStyle w:val="normaltextrun"/>
            <w:color w:val="0000FF"/>
            <w:u w:val="single"/>
          </w:rPr>
          <w:t>(11)</w:t>
        </w:r>
      </w:hyperlink>
      <w:r w:rsidRPr="00FF2785">
        <w:rPr>
          <w:rStyle w:val="normaltextrun"/>
          <w:color w:val="0000FF"/>
        </w:rPr>
        <w:t xml:space="preserve"> . </w:t>
      </w:r>
      <w:r w:rsidRPr="00FF2785">
        <w:rPr>
          <w:rStyle w:val="normaltextrun"/>
        </w:rPr>
        <w:t xml:space="preserve">Spara ner ifylld Beställningsblankett och spara ner på datorn för att sedan bifoga i arbetsordern i </w:t>
      </w:r>
      <w:proofErr w:type="spellStart"/>
      <w:r w:rsidR="00910147">
        <w:rPr>
          <w:rStyle w:val="normaltextrun"/>
        </w:rPr>
        <w:t>W</w:t>
      </w:r>
      <w:r w:rsidRPr="00FF2785">
        <w:rPr>
          <w:rStyle w:val="normaltextrun"/>
        </w:rPr>
        <w:t>ebSesam</w:t>
      </w:r>
      <w:proofErr w:type="spellEnd"/>
      <w:r w:rsidRPr="00FF2785">
        <w:rPr>
          <w:rStyle w:val="normaltextrun"/>
        </w:rPr>
        <w:t>.</w:t>
      </w:r>
      <w:r w:rsidRPr="00FF2785">
        <w:rPr>
          <w:rStyle w:val="eop"/>
        </w:rPr>
        <w:t> </w:t>
      </w:r>
    </w:p>
    <w:p w14:paraId="43C247F1" w14:textId="3D131B37" w:rsidR="00FF2785" w:rsidRPr="00FF2785" w:rsidRDefault="00FF2785" w:rsidP="00FF2785">
      <w:pPr>
        <w:pStyle w:val="paragraph"/>
        <w:numPr>
          <w:ilvl w:val="0"/>
          <w:numId w:val="22"/>
        </w:numPr>
        <w:spacing w:before="0" w:beforeAutospacing="0" w:after="0" w:afterAutospacing="0"/>
        <w:ind w:left="2355" w:firstLine="0"/>
        <w:textAlignment w:val="baseline"/>
      </w:pPr>
      <w:r w:rsidRPr="00FF2785">
        <w:rPr>
          <w:rStyle w:val="normaltextrun"/>
        </w:rPr>
        <w:t xml:space="preserve">Skapa en arbetsorder i </w:t>
      </w:r>
      <w:proofErr w:type="spellStart"/>
      <w:r w:rsidR="00910147">
        <w:rPr>
          <w:rStyle w:val="normaltextrun"/>
        </w:rPr>
        <w:t>W</w:t>
      </w:r>
      <w:r w:rsidRPr="00FF2785">
        <w:rPr>
          <w:rStyle w:val="normaltextrun"/>
        </w:rPr>
        <w:t>ebSesam</w:t>
      </w:r>
      <w:proofErr w:type="spellEnd"/>
      <w:r w:rsidRPr="00FF2785">
        <w:rPr>
          <w:rStyle w:val="normaltextrun"/>
        </w:rPr>
        <w:t xml:space="preserve">. Vid förskrivning av hjälpmedel till asylsökande måste LMA-nummer finnas med i arbetsordern </w:t>
      </w:r>
      <w:hyperlink r:id="rId34" w:history="1">
        <w:r w:rsidR="00910147" w:rsidRPr="00910147">
          <w:rPr>
            <w:rStyle w:val="Hyperlink"/>
          </w:rPr>
          <w:t>(13)</w:t>
        </w:r>
      </w:hyperlink>
      <w:r w:rsidRPr="00FF2785">
        <w:rPr>
          <w:rStyle w:val="eop"/>
        </w:rPr>
        <w:t>.</w:t>
      </w:r>
    </w:p>
    <w:p w14:paraId="107AFD91" w14:textId="77777777" w:rsidR="00FF2785" w:rsidRDefault="00FF2785" w:rsidP="00FF2785">
      <w:pPr>
        <w:pStyle w:val="paragraph"/>
        <w:numPr>
          <w:ilvl w:val="0"/>
          <w:numId w:val="22"/>
        </w:numPr>
        <w:spacing w:before="0" w:beforeAutospacing="0" w:after="0" w:afterAutospacing="0"/>
        <w:ind w:left="2355" w:firstLine="0"/>
        <w:textAlignment w:val="baseline"/>
        <w:rPr>
          <w:rStyle w:val="eop"/>
        </w:rPr>
      </w:pPr>
      <w:r w:rsidRPr="00FF2785">
        <w:rPr>
          <w:rStyle w:val="normaltextrun"/>
        </w:rPr>
        <w:t>I första hand ska hjälpmedlet tas från buffertförrådet</w:t>
      </w:r>
      <w:r w:rsidRPr="1F37741A">
        <w:rPr>
          <w:rStyle w:val="normaltextrun"/>
        </w:rPr>
        <w:t>.</w:t>
      </w:r>
      <w:r w:rsidRPr="1F37741A">
        <w:rPr>
          <w:rStyle w:val="eop"/>
        </w:rPr>
        <w:t> </w:t>
      </w:r>
    </w:p>
    <w:p w14:paraId="595E5787" w14:textId="77777777" w:rsidR="000E296B" w:rsidRDefault="000E296B" w:rsidP="000E296B">
      <w:pPr>
        <w:pStyle w:val="paragraph"/>
        <w:spacing w:before="0" w:beforeAutospacing="0" w:after="0" w:afterAutospacing="0"/>
        <w:textAlignment w:val="baseline"/>
        <w:rPr>
          <w:rFonts w:ascii="Symbol" w:hAnsi="Symbol"/>
        </w:rPr>
      </w:pPr>
      <w:r>
        <w:rPr>
          <w:rStyle w:val="eop"/>
        </w:rPr>
        <w:t> </w:t>
      </w:r>
    </w:p>
    <w:p w14:paraId="1350AFB3" w14:textId="1D1EA787" w:rsidR="000E296B" w:rsidRDefault="00FF2785" w:rsidP="000E296B">
      <w:pPr>
        <w:pStyle w:val="paragraph"/>
        <w:spacing w:before="0" w:beforeAutospacing="0" w:after="0" w:afterAutospacing="0"/>
        <w:ind w:left="1275"/>
        <w:textAlignment w:val="baseline"/>
        <w:rPr>
          <w:rFonts w:ascii="Symbol" w:hAnsi="Symbol"/>
          <w:b/>
          <w:bCs/>
        </w:rPr>
      </w:pPr>
      <w:r>
        <w:rPr>
          <w:rStyle w:val="normaltextrun"/>
          <w:rFonts w:ascii="Calibri" w:hAnsi="Calibri" w:cs="Calibri"/>
          <w:b/>
          <w:bCs/>
          <w:sz w:val="28"/>
          <w:szCs w:val="28"/>
        </w:rPr>
        <w:t>Personer u</w:t>
      </w:r>
      <w:r w:rsidR="000E296B">
        <w:rPr>
          <w:rStyle w:val="normaltextrun"/>
          <w:rFonts w:ascii="Calibri" w:hAnsi="Calibri" w:cs="Calibri"/>
          <w:b/>
          <w:bCs/>
          <w:sz w:val="28"/>
          <w:szCs w:val="28"/>
        </w:rPr>
        <w:t>tan tillstånd</w:t>
      </w:r>
      <w:r w:rsidR="000E296B">
        <w:rPr>
          <w:rStyle w:val="eop"/>
          <w:rFonts w:ascii="Calibri" w:hAnsi="Calibri" w:cs="Calibri"/>
          <w:b/>
          <w:bCs/>
          <w:sz w:val="28"/>
          <w:szCs w:val="28"/>
        </w:rPr>
        <w:t> </w:t>
      </w:r>
    </w:p>
    <w:p w14:paraId="19711323" w14:textId="77777777" w:rsidR="00FF2785" w:rsidRPr="00FF2785" w:rsidRDefault="00FF2785" w:rsidP="00FF2785">
      <w:pPr>
        <w:pStyle w:val="paragraph"/>
        <w:numPr>
          <w:ilvl w:val="0"/>
          <w:numId w:val="23"/>
        </w:numPr>
        <w:spacing w:before="0" w:beforeAutospacing="0" w:after="0" w:afterAutospacing="0"/>
        <w:ind w:left="2355" w:firstLine="0"/>
        <w:textAlignment w:val="baseline"/>
      </w:pPr>
      <w:r w:rsidRPr="00FF2785">
        <w:rPr>
          <w:rStyle w:val="normaltextrun"/>
        </w:rPr>
        <w:t>Bedöm behov av hjälpmedel.</w:t>
      </w:r>
      <w:r w:rsidRPr="00FF2785">
        <w:rPr>
          <w:rStyle w:val="eop"/>
        </w:rPr>
        <w:t> </w:t>
      </w:r>
    </w:p>
    <w:p w14:paraId="21F7E688" w14:textId="77777777" w:rsidR="00FF2785" w:rsidRPr="00FF2785" w:rsidRDefault="00FF2785" w:rsidP="00FF2785">
      <w:pPr>
        <w:pStyle w:val="paragraph"/>
        <w:numPr>
          <w:ilvl w:val="0"/>
          <w:numId w:val="23"/>
        </w:numPr>
        <w:spacing w:before="0" w:beforeAutospacing="0" w:after="0" w:afterAutospacing="0"/>
        <w:ind w:left="2355" w:firstLine="0"/>
        <w:textAlignment w:val="baseline"/>
      </w:pPr>
      <w:r w:rsidRPr="00FF2785">
        <w:rPr>
          <w:rStyle w:val="normaltextrun"/>
        </w:rPr>
        <w:t>Prova ut lämpligt hjälpmedel.</w:t>
      </w:r>
      <w:r w:rsidRPr="00FF2785">
        <w:rPr>
          <w:rStyle w:val="eop"/>
        </w:rPr>
        <w:t> </w:t>
      </w:r>
    </w:p>
    <w:p w14:paraId="022C2EC5" w14:textId="22E0BB02" w:rsidR="00FF2785" w:rsidRPr="00FF2785" w:rsidRDefault="00FF2785" w:rsidP="00FF2785">
      <w:pPr>
        <w:pStyle w:val="paragraph"/>
        <w:numPr>
          <w:ilvl w:val="0"/>
          <w:numId w:val="24"/>
        </w:numPr>
        <w:spacing w:before="0" w:beforeAutospacing="0" w:after="0" w:afterAutospacing="0"/>
        <w:ind w:left="2355" w:firstLine="0"/>
        <w:textAlignment w:val="baseline"/>
      </w:pPr>
      <w:r w:rsidRPr="00FF2785">
        <w:rPr>
          <w:rStyle w:val="normaltextrun"/>
        </w:rPr>
        <w:t>Använd ”Bedöma behov av insatser” för att besluta huruvida hjälpmedlet är lämpligt att förskriv</w:t>
      </w:r>
      <w:r w:rsidR="002459A6">
        <w:rPr>
          <w:rStyle w:val="normaltextrun"/>
        </w:rPr>
        <w:t xml:space="preserve">a </w:t>
      </w:r>
      <w:hyperlink r:id="rId35" w:history="1">
        <w:r w:rsidR="002459A6" w:rsidRPr="002459A6">
          <w:rPr>
            <w:rStyle w:val="Hyperlink"/>
          </w:rPr>
          <w:t>(7)</w:t>
        </w:r>
      </w:hyperlink>
      <w:r w:rsidR="002459A6">
        <w:rPr>
          <w:rStyle w:val="normaltextrun"/>
        </w:rPr>
        <w:t>.</w:t>
      </w:r>
    </w:p>
    <w:p w14:paraId="740ADDA8" w14:textId="3396DD34" w:rsidR="00FF2785" w:rsidRPr="00FF2785" w:rsidRDefault="00FF2785" w:rsidP="00FF2785">
      <w:pPr>
        <w:pStyle w:val="paragraph"/>
        <w:numPr>
          <w:ilvl w:val="0"/>
          <w:numId w:val="24"/>
        </w:numPr>
        <w:spacing w:before="0" w:beforeAutospacing="0" w:after="0" w:afterAutospacing="0"/>
        <w:ind w:left="2355" w:firstLine="0"/>
        <w:textAlignment w:val="baseline"/>
      </w:pPr>
      <w:r w:rsidRPr="00FF2785">
        <w:rPr>
          <w:rStyle w:val="normaltextrun"/>
        </w:rPr>
        <w:t>Fyll i Beställningsblankett med respektive enhets förrådsnumme</w:t>
      </w:r>
      <w:r w:rsidR="009D5914">
        <w:rPr>
          <w:rStyle w:val="normaltextrun"/>
        </w:rPr>
        <w:t xml:space="preserve">r </w:t>
      </w:r>
      <w:hyperlink r:id="rId36" w:history="1">
        <w:r w:rsidR="009D5914" w:rsidRPr="009D5914">
          <w:rPr>
            <w:rStyle w:val="Hyperlink"/>
          </w:rPr>
          <w:t>(11)</w:t>
        </w:r>
      </w:hyperlink>
      <w:r w:rsidR="009D5914">
        <w:rPr>
          <w:rStyle w:val="normaltextrun"/>
        </w:rPr>
        <w:t xml:space="preserve">. </w:t>
      </w:r>
      <w:r w:rsidRPr="00FF2785">
        <w:rPr>
          <w:rStyle w:val="normaltextrun"/>
        </w:rPr>
        <w:t xml:space="preserve">Spara ner ifylld Beställningsblankett och spara ner på datorn för att sedan bifoga i arbetsordern i </w:t>
      </w:r>
      <w:proofErr w:type="spellStart"/>
      <w:r w:rsidR="005E2640">
        <w:rPr>
          <w:rStyle w:val="normaltextrun"/>
        </w:rPr>
        <w:t>W</w:t>
      </w:r>
      <w:r w:rsidRPr="00FF2785">
        <w:rPr>
          <w:rStyle w:val="normaltextrun"/>
        </w:rPr>
        <w:t>ebSesam</w:t>
      </w:r>
      <w:proofErr w:type="spellEnd"/>
      <w:r w:rsidRPr="00FF2785">
        <w:rPr>
          <w:rStyle w:val="normaltextrun"/>
        </w:rPr>
        <w:t>.</w:t>
      </w:r>
      <w:r w:rsidRPr="00FF2785">
        <w:rPr>
          <w:rStyle w:val="eop"/>
        </w:rPr>
        <w:t> </w:t>
      </w:r>
    </w:p>
    <w:p w14:paraId="5FE668AC" w14:textId="483269E1" w:rsidR="00FF2785" w:rsidRPr="00FF2785" w:rsidRDefault="00FF2785" w:rsidP="00FF2785">
      <w:pPr>
        <w:pStyle w:val="paragraph"/>
        <w:numPr>
          <w:ilvl w:val="0"/>
          <w:numId w:val="24"/>
        </w:numPr>
        <w:spacing w:before="0" w:beforeAutospacing="0" w:after="0" w:afterAutospacing="0"/>
        <w:ind w:left="2355" w:firstLine="0"/>
        <w:textAlignment w:val="baseline"/>
        <w:rPr>
          <w:rStyle w:val="eop"/>
        </w:rPr>
      </w:pPr>
      <w:r w:rsidRPr="00FF2785">
        <w:rPr>
          <w:rStyle w:val="normaltextrun"/>
        </w:rPr>
        <w:t xml:space="preserve">Skapa en arbetsorder i </w:t>
      </w:r>
      <w:proofErr w:type="spellStart"/>
      <w:r w:rsidR="005E2640">
        <w:rPr>
          <w:rStyle w:val="normaltextrun"/>
        </w:rPr>
        <w:t>W</w:t>
      </w:r>
      <w:r w:rsidRPr="00FF2785">
        <w:rPr>
          <w:rStyle w:val="normaltextrun"/>
        </w:rPr>
        <w:t>ebSesam</w:t>
      </w:r>
      <w:proofErr w:type="spellEnd"/>
      <w:r w:rsidRPr="00FF2785">
        <w:rPr>
          <w:rStyle w:val="normaltextrun"/>
        </w:rPr>
        <w:t xml:space="preserve">. Vid förskrivning av hjälpmedel till personer utan tillstånd är det viktigt att uppge faktureringsadressen </w:t>
      </w:r>
      <w:hyperlink r:id="rId37" w:history="1">
        <w:r w:rsidR="005E2640" w:rsidRPr="005E2640">
          <w:rPr>
            <w:rStyle w:val="Hyperlink"/>
          </w:rPr>
          <w:t>(14)</w:t>
        </w:r>
      </w:hyperlink>
      <w:r w:rsidRPr="00FF2785">
        <w:rPr>
          <w:rStyle w:val="normaltextrun"/>
        </w:rPr>
        <w:t xml:space="preserve">. </w:t>
      </w:r>
    </w:p>
    <w:p w14:paraId="254A7BF5" w14:textId="71E76CB8" w:rsidR="00FF2785" w:rsidRPr="00FF2785" w:rsidRDefault="00FF2785" w:rsidP="00FF2785">
      <w:pPr>
        <w:pStyle w:val="paragraph"/>
        <w:numPr>
          <w:ilvl w:val="0"/>
          <w:numId w:val="24"/>
        </w:numPr>
        <w:spacing w:before="0" w:beforeAutospacing="0" w:after="0" w:afterAutospacing="0"/>
        <w:ind w:left="2355" w:firstLine="0"/>
        <w:textAlignment w:val="baseline"/>
        <w:rPr>
          <w:rStyle w:val="eop"/>
        </w:rPr>
      </w:pPr>
      <w:r w:rsidRPr="00FF2785">
        <w:rPr>
          <w:rStyle w:val="normaltextrun"/>
        </w:rPr>
        <w:t>I första hand ska hjälpmedlet tas från buffertförrådet.</w:t>
      </w:r>
      <w:r w:rsidRPr="00FF2785">
        <w:rPr>
          <w:rStyle w:val="eop"/>
        </w:rPr>
        <w:t> </w:t>
      </w:r>
    </w:p>
    <w:p w14:paraId="3AB888B7" w14:textId="77777777" w:rsidR="000E296B" w:rsidRDefault="000E296B" w:rsidP="000E296B">
      <w:pPr>
        <w:pStyle w:val="paragraph"/>
        <w:spacing w:before="0" w:beforeAutospacing="0" w:after="0" w:afterAutospacing="0"/>
        <w:textAlignment w:val="baseline"/>
        <w:rPr>
          <w:rFonts w:ascii="Symbol" w:hAnsi="Symbol"/>
        </w:rPr>
      </w:pPr>
      <w:r>
        <w:rPr>
          <w:rStyle w:val="eop"/>
          <w:sz w:val="30"/>
          <w:szCs w:val="30"/>
        </w:rPr>
        <w:t> </w:t>
      </w:r>
    </w:p>
    <w:p w14:paraId="7800EC12" w14:textId="77777777" w:rsidR="008435E5" w:rsidRDefault="008435E5" w:rsidP="008435E5">
      <w:pPr>
        <w:pStyle w:val="paragraph"/>
        <w:spacing w:before="0" w:beforeAutospacing="0" w:after="0" w:afterAutospacing="0"/>
        <w:ind w:left="1275"/>
        <w:textAlignment w:val="baseline"/>
        <w:rPr>
          <w:rFonts w:ascii="Symbol" w:hAnsi="Symbol"/>
          <w:b/>
          <w:bCs/>
        </w:rPr>
      </w:pPr>
      <w:r>
        <w:rPr>
          <w:rStyle w:val="normaltextrun"/>
          <w:rFonts w:ascii="Calibri" w:hAnsi="Calibri" w:cs="Calibri"/>
          <w:b/>
          <w:bCs/>
          <w:sz w:val="28"/>
          <w:szCs w:val="28"/>
        </w:rPr>
        <w:t>Personer med skyddad identitet</w:t>
      </w:r>
      <w:r>
        <w:rPr>
          <w:rStyle w:val="eop"/>
          <w:rFonts w:ascii="Calibri" w:hAnsi="Calibri" w:cs="Calibri"/>
          <w:b/>
          <w:bCs/>
          <w:sz w:val="28"/>
          <w:szCs w:val="28"/>
        </w:rPr>
        <w:t> </w:t>
      </w:r>
    </w:p>
    <w:p w14:paraId="566D6B38" w14:textId="77777777" w:rsidR="008435E5" w:rsidRPr="008435E5" w:rsidRDefault="008435E5" w:rsidP="008435E5">
      <w:pPr>
        <w:pStyle w:val="paragraph"/>
        <w:numPr>
          <w:ilvl w:val="0"/>
          <w:numId w:val="23"/>
        </w:numPr>
        <w:spacing w:before="0" w:beforeAutospacing="0" w:after="0" w:afterAutospacing="0"/>
        <w:ind w:left="2355" w:firstLine="0"/>
        <w:textAlignment w:val="baseline"/>
      </w:pPr>
      <w:r w:rsidRPr="008435E5">
        <w:rPr>
          <w:rStyle w:val="normaltextrun"/>
        </w:rPr>
        <w:t>Bedöm behov av hjälpmedel.</w:t>
      </w:r>
      <w:r w:rsidRPr="008435E5">
        <w:rPr>
          <w:rStyle w:val="eop"/>
        </w:rPr>
        <w:t> </w:t>
      </w:r>
    </w:p>
    <w:p w14:paraId="3EB726C6" w14:textId="77777777" w:rsidR="008435E5" w:rsidRPr="008435E5" w:rsidRDefault="008435E5" w:rsidP="008435E5">
      <w:pPr>
        <w:pStyle w:val="paragraph"/>
        <w:numPr>
          <w:ilvl w:val="0"/>
          <w:numId w:val="23"/>
        </w:numPr>
        <w:spacing w:before="0" w:beforeAutospacing="0" w:after="0" w:afterAutospacing="0"/>
        <w:ind w:left="2355" w:firstLine="0"/>
        <w:textAlignment w:val="baseline"/>
      </w:pPr>
      <w:r w:rsidRPr="008435E5">
        <w:rPr>
          <w:rStyle w:val="normaltextrun"/>
        </w:rPr>
        <w:t>Prova ut lämpligt hjälpmedel.</w:t>
      </w:r>
      <w:r w:rsidRPr="008435E5">
        <w:rPr>
          <w:rStyle w:val="eop"/>
        </w:rPr>
        <w:t> </w:t>
      </w:r>
    </w:p>
    <w:p w14:paraId="13575532" w14:textId="241FF7A1" w:rsidR="008435E5" w:rsidRPr="008435E5" w:rsidRDefault="008435E5" w:rsidP="008435E5">
      <w:pPr>
        <w:pStyle w:val="paragraph"/>
        <w:numPr>
          <w:ilvl w:val="0"/>
          <w:numId w:val="24"/>
        </w:numPr>
        <w:spacing w:before="0" w:beforeAutospacing="0" w:after="0" w:afterAutospacing="0"/>
        <w:ind w:left="2355" w:firstLine="0"/>
        <w:textAlignment w:val="baseline"/>
      </w:pPr>
      <w:r w:rsidRPr="008435E5">
        <w:rPr>
          <w:rStyle w:val="normaltextrun"/>
        </w:rPr>
        <w:t>Använd ”Bedöma behov av insatser)” för att besluta huruvida hjälpmedlet är lämpligt att förskriv</w:t>
      </w:r>
      <w:r w:rsidR="002459A6">
        <w:rPr>
          <w:rStyle w:val="normaltextrun"/>
        </w:rPr>
        <w:t xml:space="preserve">a </w:t>
      </w:r>
      <w:hyperlink r:id="rId38" w:history="1">
        <w:r w:rsidR="002459A6" w:rsidRPr="002459A6">
          <w:rPr>
            <w:rStyle w:val="Hyperlink"/>
          </w:rPr>
          <w:t>(7)</w:t>
        </w:r>
      </w:hyperlink>
      <w:r w:rsidR="002459A6">
        <w:rPr>
          <w:rStyle w:val="normaltextrun"/>
        </w:rPr>
        <w:t>.</w:t>
      </w:r>
    </w:p>
    <w:p w14:paraId="186C1BC9" w14:textId="0F28BC23" w:rsidR="008435E5" w:rsidRPr="008435E5" w:rsidRDefault="008435E5" w:rsidP="008435E5">
      <w:pPr>
        <w:pStyle w:val="paragraph"/>
        <w:numPr>
          <w:ilvl w:val="0"/>
          <w:numId w:val="24"/>
        </w:numPr>
        <w:spacing w:before="0" w:beforeAutospacing="0" w:after="0" w:afterAutospacing="0"/>
        <w:ind w:left="2355" w:firstLine="0"/>
        <w:textAlignment w:val="baseline"/>
      </w:pPr>
      <w:r w:rsidRPr="008435E5">
        <w:rPr>
          <w:rStyle w:val="normaltextrun"/>
        </w:rPr>
        <w:t>Fyll i Beställningsblankett med respektive enhets förrådsnummer</w:t>
      </w:r>
      <w:r w:rsidR="00EE6A3A">
        <w:rPr>
          <w:rStyle w:val="normaltextrun"/>
        </w:rPr>
        <w:t xml:space="preserve"> </w:t>
      </w:r>
      <w:hyperlink r:id="rId39" w:history="1">
        <w:r w:rsidR="00EE6A3A" w:rsidRPr="00EE6A3A">
          <w:rPr>
            <w:rStyle w:val="Hyperlink"/>
          </w:rPr>
          <w:t>(11)</w:t>
        </w:r>
      </w:hyperlink>
      <w:r w:rsidR="00EE6A3A">
        <w:rPr>
          <w:rStyle w:val="normaltextrun"/>
        </w:rPr>
        <w:t>.</w:t>
      </w:r>
      <w:r w:rsidRPr="008435E5">
        <w:rPr>
          <w:rStyle w:val="normaltextrun"/>
          <w:color w:val="0000FF"/>
        </w:rPr>
        <w:t xml:space="preserve"> </w:t>
      </w:r>
      <w:r w:rsidRPr="008435E5">
        <w:rPr>
          <w:rStyle w:val="normaltextrun"/>
        </w:rPr>
        <w:t xml:space="preserve">Spara ner ifylld Beställningsblankett och spara ner på datorn för att sedan bifoga i arbetsordern i </w:t>
      </w:r>
      <w:proofErr w:type="spellStart"/>
      <w:r w:rsidRPr="008435E5">
        <w:rPr>
          <w:rStyle w:val="normaltextrun"/>
        </w:rPr>
        <w:t>webSesam</w:t>
      </w:r>
      <w:proofErr w:type="spellEnd"/>
      <w:r w:rsidRPr="008435E5">
        <w:rPr>
          <w:rStyle w:val="normaltextrun"/>
        </w:rPr>
        <w:t>.</w:t>
      </w:r>
      <w:r w:rsidRPr="008435E5">
        <w:rPr>
          <w:rStyle w:val="eop"/>
        </w:rPr>
        <w:t> </w:t>
      </w:r>
    </w:p>
    <w:p w14:paraId="00B104C0" w14:textId="08BA228C" w:rsidR="008435E5" w:rsidRDefault="008435E5" w:rsidP="008435E5">
      <w:pPr>
        <w:pStyle w:val="paragraph"/>
        <w:numPr>
          <w:ilvl w:val="0"/>
          <w:numId w:val="24"/>
        </w:numPr>
        <w:spacing w:before="0" w:beforeAutospacing="0" w:after="0" w:afterAutospacing="0"/>
        <w:ind w:left="2355" w:firstLine="0"/>
        <w:textAlignment w:val="baseline"/>
        <w:rPr>
          <w:rStyle w:val="eop"/>
        </w:rPr>
      </w:pPr>
      <w:r w:rsidRPr="008435E5">
        <w:rPr>
          <w:rStyle w:val="normaltextrun"/>
        </w:rPr>
        <w:t xml:space="preserve">Skapa en arbetsorder i </w:t>
      </w:r>
      <w:proofErr w:type="spellStart"/>
      <w:r w:rsidRPr="008435E5">
        <w:rPr>
          <w:rStyle w:val="normaltextrun"/>
        </w:rPr>
        <w:t>webSesam</w:t>
      </w:r>
      <w:proofErr w:type="spellEnd"/>
      <w:r w:rsidRPr="008435E5">
        <w:rPr>
          <w:rStyle w:val="normaltextrun"/>
        </w:rPr>
        <w:t xml:space="preserve">. Vid förskrivning av hjälpmedel till personer med skyddad identitet är det viktigt att uppge faktureringsadressen </w:t>
      </w:r>
      <w:hyperlink r:id="rId40" w:history="1">
        <w:r w:rsidR="00497C20" w:rsidRPr="00497C20">
          <w:rPr>
            <w:rStyle w:val="Hyperlink"/>
          </w:rPr>
          <w:t>(15)</w:t>
        </w:r>
      </w:hyperlink>
      <w:r w:rsidRPr="008435E5">
        <w:rPr>
          <w:rStyle w:val="normaltextrun"/>
        </w:rPr>
        <w:t xml:space="preserve">. </w:t>
      </w:r>
    </w:p>
    <w:p w14:paraId="5B923697" w14:textId="617C82C1" w:rsidR="008435E5" w:rsidRDefault="008435E5" w:rsidP="008435E5">
      <w:pPr>
        <w:pStyle w:val="paragraph"/>
        <w:numPr>
          <w:ilvl w:val="0"/>
          <w:numId w:val="24"/>
        </w:numPr>
        <w:spacing w:before="0" w:beforeAutospacing="0" w:after="0" w:afterAutospacing="0"/>
        <w:ind w:left="2355" w:firstLine="0"/>
        <w:textAlignment w:val="baseline"/>
        <w:rPr>
          <w:rStyle w:val="eop"/>
        </w:rPr>
      </w:pPr>
      <w:r w:rsidRPr="008435E5">
        <w:rPr>
          <w:rStyle w:val="normaltextrun"/>
        </w:rPr>
        <w:t>I första hand ska hjälpmedlet tas från buffertförråden.</w:t>
      </w:r>
      <w:r>
        <w:rPr>
          <w:rStyle w:val="eop"/>
        </w:rPr>
        <w:t> </w:t>
      </w:r>
    </w:p>
    <w:p w14:paraId="604F2E1D" w14:textId="77777777" w:rsidR="008435E5" w:rsidRDefault="008435E5" w:rsidP="008435E5">
      <w:pPr>
        <w:pStyle w:val="paragraph"/>
        <w:spacing w:before="0" w:beforeAutospacing="0" w:after="0" w:afterAutospacing="0"/>
        <w:ind w:left="1275"/>
        <w:textAlignment w:val="baseline"/>
        <w:rPr>
          <w:rStyle w:val="eop"/>
        </w:rPr>
      </w:pPr>
    </w:p>
    <w:p w14:paraId="5461A986" w14:textId="13453000" w:rsidR="000E296B" w:rsidRDefault="000E296B" w:rsidP="008435E5">
      <w:pPr>
        <w:pStyle w:val="paragraph"/>
        <w:spacing w:before="0" w:beforeAutospacing="0" w:after="0" w:afterAutospacing="0"/>
        <w:ind w:left="1275"/>
        <w:textAlignment w:val="baseline"/>
        <w:rPr>
          <w:rFonts w:ascii="Symbol" w:hAnsi="Symbol"/>
          <w:b/>
          <w:bCs/>
        </w:rPr>
      </w:pPr>
      <w:r>
        <w:rPr>
          <w:rStyle w:val="normaltextrun"/>
          <w:rFonts w:ascii="Calibri" w:hAnsi="Calibri" w:cs="Calibri"/>
          <w:b/>
          <w:bCs/>
          <w:sz w:val="28"/>
          <w:szCs w:val="28"/>
        </w:rPr>
        <w:t>Akutförskrivning av hjälpmedel</w:t>
      </w:r>
      <w:r>
        <w:rPr>
          <w:rStyle w:val="eop"/>
          <w:rFonts w:ascii="Calibri" w:hAnsi="Calibri" w:cs="Calibri"/>
          <w:b/>
          <w:bCs/>
          <w:sz w:val="28"/>
          <w:szCs w:val="28"/>
        </w:rPr>
        <w:t> </w:t>
      </w:r>
    </w:p>
    <w:p w14:paraId="25AC2EAD" w14:textId="1A1F1B66" w:rsidR="008435E5" w:rsidRDefault="008435E5" w:rsidP="008435E5">
      <w:pPr>
        <w:pStyle w:val="paragraph"/>
        <w:numPr>
          <w:ilvl w:val="0"/>
          <w:numId w:val="25"/>
        </w:numPr>
        <w:spacing w:before="0" w:beforeAutospacing="0" w:after="0" w:afterAutospacing="0"/>
        <w:ind w:left="2355" w:firstLine="0"/>
        <w:textAlignment w:val="baseline"/>
        <w:rPr>
          <w:rFonts w:ascii="Symbol" w:hAnsi="Symbol"/>
        </w:rPr>
      </w:pPr>
      <w:r>
        <w:rPr>
          <w:rStyle w:val="normaltextrun"/>
        </w:rPr>
        <w:t xml:space="preserve">Krävs akutleverans av hjälpmedel förskrivs hjälpmedlet på vanligt sätt i </w:t>
      </w:r>
      <w:proofErr w:type="spellStart"/>
      <w:r w:rsidR="00972691">
        <w:rPr>
          <w:rStyle w:val="spellingerror"/>
        </w:rPr>
        <w:t>W</w:t>
      </w:r>
      <w:r>
        <w:rPr>
          <w:rStyle w:val="spellingerror"/>
        </w:rPr>
        <w:t>ebSesam</w:t>
      </w:r>
      <w:proofErr w:type="spellEnd"/>
      <w:r>
        <w:rPr>
          <w:rStyle w:val="normaltextrun"/>
        </w:rPr>
        <w:t xml:space="preserve"> med undantag för att du ändrar leveransprioritet till Akut.</w:t>
      </w:r>
      <w:r>
        <w:rPr>
          <w:rStyle w:val="eop"/>
        </w:rPr>
        <w:t> </w:t>
      </w:r>
    </w:p>
    <w:p w14:paraId="5987744B" w14:textId="77777777" w:rsidR="008435E5" w:rsidRDefault="008435E5" w:rsidP="008435E5">
      <w:pPr>
        <w:pStyle w:val="paragraph"/>
        <w:numPr>
          <w:ilvl w:val="0"/>
          <w:numId w:val="26"/>
        </w:numPr>
        <w:spacing w:before="0" w:beforeAutospacing="0" w:after="0" w:afterAutospacing="0"/>
        <w:ind w:left="2355" w:firstLine="0"/>
        <w:textAlignment w:val="baseline"/>
        <w:rPr>
          <w:rFonts w:ascii="Symbol" w:hAnsi="Symbol" w:cs="Segoe UI"/>
        </w:rPr>
      </w:pPr>
      <w:r w:rsidRPr="1F37741A">
        <w:rPr>
          <w:rStyle w:val="normaltextrun"/>
        </w:rPr>
        <w:t>Akutleverans skall enbart i undantagsfall användas, dvs då det krävs en förskrivning av ett hjälpmedel som tagit slut i buffertförrådet.</w:t>
      </w:r>
      <w:r w:rsidRPr="1F37741A">
        <w:rPr>
          <w:rStyle w:val="eop"/>
        </w:rPr>
        <w:t> </w:t>
      </w:r>
    </w:p>
    <w:p w14:paraId="3C854C18" w14:textId="77777777" w:rsidR="008435E5" w:rsidRDefault="008435E5" w:rsidP="008435E5">
      <w:pPr>
        <w:pStyle w:val="paragraph"/>
        <w:numPr>
          <w:ilvl w:val="0"/>
          <w:numId w:val="26"/>
        </w:numPr>
        <w:spacing w:before="0" w:beforeAutospacing="0" w:after="0" w:afterAutospacing="0"/>
        <w:ind w:left="2355" w:firstLine="0"/>
        <w:textAlignment w:val="baseline"/>
        <w:rPr>
          <w:rFonts w:ascii="Symbol" w:hAnsi="Symbol" w:cs="Segoe UI"/>
        </w:rPr>
      </w:pPr>
      <w:r w:rsidRPr="1F37741A">
        <w:rPr>
          <w:rStyle w:val="normaltextrun"/>
        </w:rPr>
        <w:t xml:space="preserve">OBS! Beror akutbeställningen på att fysioterapeut blivit inkopplad </w:t>
      </w:r>
      <w:r>
        <w:rPr>
          <w:rStyle w:val="normaltextrun"/>
        </w:rPr>
        <w:t xml:space="preserve">för </w:t>
      </w:r>
      <w:r w:rsidRPr="1F37741A">
        <w:rPr>
          <w:rStyle w:val="normaltextrun"/>
        </w:rPr>
        <w:t xml:space="preserve">sent </w:t>
      </w:r>
      <w:r>
        <w:rPr>
          <w:rStyle w:val="normaltextrun"/>
        </w:rPr>
        <w:t xml:space="preserve">ska kostnaden för akutbeställningen tas på aktuell avdelning i överenskommelse med avdelningschefen. </w:t>
      </w:r>
    </w:p>
    <w:p w14:paraId="60C50F4E" w14:textId="77777777" w:rsidR="008435E5" w:rsidRDefault="008435E5" w:rsidP="008435E5">
      <w:pPr>
        <w:pStyle w:val="paragraph"/>
        <w:numPr>
          <w:ilvl w:val="0"/>
          <w:numId w:val="26"/>
        </w:numPr>
        <w:spacing w:before="0" w:beforeAutospacing="0" w:after="0" w:afterAutospacing="0"/>
        <w:ind w:left="2355" w:firstLine="0"/>
        <w:textAlignment w:val="baseline"/>
        <w:rPr>
          <w:rFonts w:ascii="Symbol" w:hAnsi="Symbol" w:cs="Segoe UI"/>
        </w:rPr>
      </w:pPr>
      <w:r w:rsidRPr="1F37741A">
        <w:rPr>
          <w:rStyle w:val="normaltextrun"/>
        </w:rPr>
        <w:t>I undantagsfall kan akutförskrivning vara aktuellt för att underlätta vid utskrivning.</w:t>
      </w:r>
      <w:r>
        <w:rPr>
          <w:rStyle w:val="normaltextrun"/>
        </w:rPr>
        <w:t xml:space="preserve"> Är hjälpmedlet ej utprovat på sjukhuset och/eller information om hjälpmedlet behöver ges till hemtjänstpersonal är det viktigt med uppföljning av fysioterapeut/arbetsterapeut inom primärvård/kommun</w:t>
      </w:r>
      <w:r>
        <w:rPr>
          <w:rStyle w:val="eop"/>
        </w:rPr>
        <w:t>.</w:t>
      </w:r>
    </w:p>
    <w:p w14:paraId="6432F571" w14:textId="77777777" w:rsidR="000E296B" w:rsidRDefault="000E296B" w:rsidP="000E296B">
      <w:pPr>
        <w:pStyle w:val="paragraph"/>
        <w:spacing w:before="0" w:beforeAutospacing="0" w:after="0" w:afterAutospacing="0"/>
        <w:textAlignment w:val="baseline"/>
        <w:rPr>
          <w:rFonts w:ascii="Segoe UI" w:hAnsi="Segoe UI" w:cs="Segoe UI"/>
          <w:sz w:val="18"/>
          <w:szCs w:val="18"/>
        </w:rPr>
      </w:pPr>
      <w:r>
        <w:rPr>
          <w:rStyle w:val="eop"/>
          <w:sz w:val="30"/>
          <w:szCs w:val="30"/>
        </w:rPr>
        <w:t> </w:t>
      </w:r>
    </w:p>
    <w:p w14:paraId="11FEE145" w14:textId="77777777" w:rsidR="000E296B" w:rsidRDefault="000E296B" w:rsidP="000E296B">
      <w:pPr>
        <w:pStyle w:val="paragraph"/>
        <w:spacing w:before="0" w:beforeAutospacing="0" w:after="0" w:afterAutospacing="0"/>
        <w:ind w:left="1275"/>
        <w:textAlignment w:val="baseline"/>
        <w:rPr>
          <w:rFonts w:ascii="Segoe UI" w:hAnsi="Segoe UI" w:cs="Segoe UI"/>
          <w:b/>
          <w:bCs/>
          <w:sz w:val="18"/>
          <w:szCs w:val="18"/>
        </w:rPr>
      </w:pPr>
      <w:r>
        <w:rPr>
          <w:rStyle w:val="normaltextrun"/>
          <w:rFonts w:ascii="Segoe UI" w:hAnsi="Segoe UI" w:cs="Segoe UI"/>
          <w:b/>
          <w:bCs/>
          <w:sz w:val="28"/>
          <w:szCs w:val="28"/>
        </w:rPr>
        <w:t>Återlämnade</w:t>
      </w:r>
      <w:r>
        <w:rPr>
          <w:rStyle w:val="normaltextrun"/>
          <w:rFonts w:ascii="Calibri" w:hAnsi="Calibri" w:cs="Calibri"/>
          <w:b/>
          <w:bCs/>
          <w:sz w:val="28"/>
          <w:szCs w:val="28"/>
        </w:rPr>
        <w:t xml:space="preserve"> hjälpmedel</w:t>
      </w:r>
      <w:r>
        <w:rPr>
          <w:rStyle w:val="eop"/>
          <w:rFonts w:ascii="Calibri" w:hAnsi="Calibri" w:cs="Calibri"/>
          <w:b/>
          <w:bCs/>
          <w:sz w:val="28"/>
          <w:szCs w:val="28"/>
        </w:rPr>
        <w:t> </w:t>
      </w:r>
    </w:p>
    <w:p w14:paraId="55C5C05A" w14:textId="7F281C4C" w:rsidR="008435E5" w:rsidRDefault="008435E5" w:rsidP="008435E5">
      <w:pPr>
        <w:pStyle w:val="paragraph"/>
        <w:spacing w:before="0" w:beforeAutospacing="0" w:after="0" w:afterAutospacing="0"/>
        <w:ind w:left="1275" w:right="1260"/>
        <w:textAlignment w:val="baseline"/>
        <w:rPr>
          <w:rFonts w:ascii="Segoe UI" w:hAnsi="Segoe UI" w:cs="Segoe UI"/>
          <w:sz w:val="18"/>
          <w:szCs w:val="18"/>
        </w:rPr>
      </w:pPr>
      <w:r>
        <w:rPr>
          <w:rStyle w:val="normaltextrun"/>
        </w:rPr>
        <w:t>Vid återlämning behövs patientens namn och personnummer för att kunna avregistrera hjälpmedlet.</w:t>
      </w:r>
      <w:r>
        <w:rPr>
          <w:rStyle w:val="eop"/>
        </w:rPr>
        <w:t> </w:t>
      </w:r>
      <w:r w:rsidRPr="1F37741A">
        <w:rPr>
          <w:rStyle w:val="normaltextrun"/>
        </w:rPr>
        <w:t>Avregistreringen utförs i ”</w:t>
      </w:r>
      <w:proofErr w:type="spellStart"/>
      <w:r w:rsidRPr="1F37741A">
        <w:rPr>
          <w:rStyle w:val="spellingerror"/>
        </w:rPr>
        <w:t>Hämtorder</w:t>
      </w:r>
      <w:proofErr w:type="spellEnd"/>
      <w:r w:rsidRPr="1F37741A">
        <w:rPr>
          <w:rStyle w:val="normaltextrun"/>
        </w:rPr>
        <w:t xml:space="preserve">” i </w:t>
      </w:r>
      <w:proofErr w:type="spellStart"/>
      <w:r>
        <w:rPr>
          <w:rStyle w:val="normaltextrun"/>
        </w:rPr>
        <w:t>we</w:t>
      </w:r>
      <w:r w:rsidRPr="1F37741A">
        <w:rPr>
          <w:rStyle w:val="normaltextrun"/>
        </w:rPr>
        <w:t>b</w:t>
      </w:r>
      <w:r>
        <w:rPr>
          <w:rStyle w:val="normaltextrun"/>
        </w:rPr>
        <w:t>S</w:t>
      </w:r>
      <w:r w:rsidRPr="1F37741A">
        <w:rPr>
          <w:rStyle w:val="normaltextrun"/>
        </w:rPr>
        <w:t>esam</w:t>
      </w:r>
      <w:proofErr w:type="spellEnd"/>
      <w:r>
        <w:rPr>
          <w:rStyle w:val="eop"/>
        </w:rPr>
        <w:t>. Skulle namn och personnummer saknas, kan en återlämning även göras med hjälp av individnumret på hjälpmedlet.</w:t>
      </w:r>
    </w:p>
    <w:p w14:paraId="59CF0C64" w14:textId="77777777" w:rsidR="000E296B" w:rsidRDefault="000E296B" w:rsidP="000E296B">
      <w:pPr>
        <w:pStyle w:val="paragraph"/>
        <w:spacing w:before="0" w:beforeAutospacing="0" w:after="0" w:afterAutospacing="0"/>
        <w:ind w:left="1275" w:right="1260"/>
        <w:textAlignment w:val="baseline"/>
        <w:rPr>
          <w:rFonts w:ascii="Segoe UI" w:hAnsi="Segoe UI" w:cs="Segoe UI"/>
          <w:sz w:val="18"/>
          <w:szCs w:val="18"/>
        </w:rPr>
      </w:pPr>
      <w:r>
        <w:rPr>
          <w:rStyle w:val="eop"/>
        </w:rPr>
        <w:t> </w:t>
      </w:r>
    </w:p>
    <w:p w14:paraId="771B38D5" w14:textId="77777777" w:rsidR="000E296B" w:rsidRDefault="000E296B" w:rsidP="000E296B">
      <w:pPr>
        <w:pStyle w:val="paragraph"/>
        <w:spacing w:before="0" w:beforeAutospacing="0" w:after="0" w:afterAutospacing="0"/>
        <w:ind w:left="1275"/>
        <w:textAlignment w:val="baseline"/>
        <w:rPr>
          <w:rFonts w:ascii="Segoe UI" w:hAnsi="Segoe UI" w:cs="Segoe UI"/>
          <w:b/>
          <w:bCs/>
          <w:sz w:val="18"/>
          <w:szCs w:val="18"/>
        </w:rPr>
      </w:pPr>
      <w:r>
        <w:rPr>
          <w:rStyle w:val="normaltextrun"/>
          <w:rFonts w:ascii="Calibri" w:hAnsi="Calibri" w:cs="Calibri"/>
          <w:b/>
          <w:bCs/>
          <w:sz w:val="28"/>
          <w:szCs w:val="28"/>
        </w:rPr>
        <w:t>Hostmaskin</w:t>
      </w:r>
      <w:r>
        <w:rPr>
          <w:rStyle w:val="eop"/>
          <w:rFonts w:ascii="Calibri" w:hAnsi="Calibri" w:cs="Calibri"/>
          <w:b/>
          <w:bCs/>
          <w:sz w:val="28"/>
          <w:szCs w:val="28"/>
        </w:rPr>
        <w:t> </w:t>
      </w:r>
    </w:p>
    <w:p w14:paraId="6A6041C8" w14:textId="119986DE" w:rsidR="000E296B" w:rsidRDefault="000E296B" w:rsidP="000E296B">
      <w:pPr>
        <w:pStyle w:val="paragraph"/>
        <w:spacing w:before="0" w:beforeAutospacing="0" w:after="0" w:afterAutospacing="0"/>
        <w:ind w:left="1275"/>
        <w:textAlignment w:val="baseline"/>
        <w:rPr>
          <w:rFonts w:ascii="Segoe UI" w:hAnsi="Segoe UI" w:cs="Segoe UI"/>
          <w:sz w:val="18"/>
          <w:szCs w:val="18"/>
        </w:rPr>
      </w:pPr>
      <w:r>
        <w:rPr>
          <w:rStyle w:val="normaltextrun"/>
        </w:rPr>
        <w:t>Hostmaskin hanteras enligt separat rutin</w:t>
      </w:r>
      <w:r w:rsidR="00E37CD5">
        <w:rPr>
          <w:rStyle w:val="normaltextrun"/>
        </w:rPr>
        <w:t xml:space="preserve"> </w:t>
      </w:r>
      <w:hyperlink r:id="rId41" w:history="1">
        <w:r w:rsidR="00593C29" w:rsidRPr="00593C29">
          <w:rPr>
            <w:rStyle w:val="Hyperlink"/>
          </w:rPr>
          <w:t>(16)</w:t>
        </w:r>
      </w:hyperlink>
      <w:r w:rsidR="00593C29">
        <w:rPr>
          <w:rStyle w:val="normaltextrun"/>
        </w:rPr>
        <w:t>.</w:t>
      </w:r>
    </w:p>
    <w:p w14:paraId="16133446" w14:textId="4A28CD08" w:rsidR="00E37CD5" w:rsidRPr="00972691" w:rsidRDefault="000E296B" w:rsidP="000E296B">
      <w:pPr>
        <w:pStyle w:val="paragraph"/>
        <w:spacing w:before="0" w:beforeAutospacing="0" w:after="0" w:afterAutospacing="0"/>
        <w:textAlignment w:val="baseline"/>
        <w:rPr>
          <w:sz w:val="35"/>
          <w:szCs w:val="35"/>
        </w:rPr>
      </w:pPr>
      <w:r>
        <w:rPr>
          <w:rStyle w:val="eop"/>
          <w:sz w:val="35"/>
          <w:szCs w:val="35"/>
        </w:rPr>
        <w:t> </w:t>
      </w:r>
    </w:p>
    <w:p w14:paraId="184E28C6" w14:textId="77777777" w:rsidR="00E37CD5" w:rsidRDefault="00E37CD5" w:rsidP="00E37CD5">
      <w:pPr>
        <w:pStyle w:val="paragraph"/>
        <w:spacing w:before="0" w:beforeAutospacing="0" w:after="0" w:afterAutospacing="0"/>
        <w:ind w:left="1275"/>
        <w:textAlignment w:val="baseline"/>
        <w:rPr>
          <w:rFonts w:ascii="Segoe UI" w:hAnsi="Segoe UI" w:cs="Segoe UI"/>
          <w:b/>
          <w:bCs/>
          <w:sz w:val="18"/>
          <w:szCs w:val="18"/>
        </w:rPr>
      </w:pPr>
      <w:r>
        <w:rPr>
          <w:rStyle w:val="normaltextrun"/>
          <w:rFonts w:ascii="Segoe UI" w:hAnsi="Segoe UI" w:cs="Segoe UI"/>
          <w:b/>
          <w:bCs/>
          <w:sz w:val="28"/>
          <w:szCs w:val="28"/>
        </w:rPr>
        <w:t>Förråd för höga brukarvikter</w:t>
      </w:r>
    </w:p>
    <w:p w14:paraId="097EF904" w14:textId="77777777" w:rsidR="00E37CD5" w:rsidRDefault="00E37CD5" w:rsidP="00E37CD5">
      <w:pPr>
        <w:pStyle w:val="paragraph"/>
        <w:spacing w:before="0" w:beforeAutospacing="0" w:after="0" w:afterAutospacing="0"/>
        <w:ind w:left="1275" w:right="1260"/>
        <w:textAlignment w:val="baseline"/>
        <w:rPr>
          <w:rStyle w:val="normaltextrun"/>
        </w:rPr>
      </w:pPr>
      <w:r w:rsidRPr="1F37741A">
        <w:rPr>
          <w:rStyle w:val="normaltextrun"/>
        </w:rPr>
        <w:t xml:space="preserve">Inom NU-sjukvården finns förråd för höga brukarvikter på båda sjukhusen. </w:t>
      </w:r>
      <w:r>
        <w:rPr>
          <w:rStyle w:val="normaltextrun"/>
        </w:rPr>
        <w:t>På NÄL sköts utlåningen digitalt via systemet Medusa och på Uddevalla sjukhus hanteras utlåningen av Fysioterapin.</w:t>
      </w:r>
    </w:p>
    <w:p w14:paraId="6723D40F" w14:textId="77777777" w:rsidR="00E37CD5" w:rsidRDefault="00E37CD5" w:rsidP="00E37CD5">
      <w:pPr>
        <w:pStyle w:val="paragraph"/>
        <w:spacing w:before="0" w:beforeAutospacing="0" w:after="0" w:afterAutospacing="0"/>
        <w:ind w:left="1275" w:right="1260"/>
        <w:textAlignment w:val="baseline"/>
        <w:rPr>
          <w:rFonts w:ascii="Segoe UI" w:hAnsi="Segoe UI" w:cs="Segoe UI"/>
          <w:sz w:val="18"/>
          <w:szCs w:val="18"/>
        </w:rPr>
      </w:pPr>
      <w:r w:rsidRPr="1F37741A">
        <w:rPr>
          <w:rStyle w:val="normaltextrun"/>
        </w:rPr>
        <w:t xml:space="preserve">Dessa hjälpmedel </w:t>
      </w:r>
      <w:r>
        <w:rPr>
          <w:rStyle w:val="normaltextrun"/>
        </w:rPr>
        <w:t>lånas ut till</w:t>
      </w:r>
      <w:r w:rsidRPr="1F37741A">
        <w:rPr>
          <w:rStyle w:val="normaltextrun"/>
        </w:rPr>
        <w:t xml:space="preserve"> avdelningar där behov finns och </w:t>
      </w:r>
      <w:r>
        <w:rPr>
          <w:rStyle w:val="normaltextrun"/>
        </w:rPr>
        <w:t>kan ej</w:t>
      </w:r>
      <w:r w:rsidRPr="1F37741A">
        <w:rPr>
          <w:rStyle w:val="normaltextrun"/>
        </w:rPr>
        <w:t xml:space="preserve"> förskrivas </w:t>
      </w:r>
      <w:r>
        <w:rPr>
          <w:rStyle w:val="normaltextrun"/>
        </w:rPr>
        <w:t xml:space="preserve">direkt </w:t>
      </w:r>
      <w:r w:rsidRPr="1F37741A">
        <w:rPr>
          <w:rStyle w:val="normaltextrun"/>
        </w:rPr>
        <w:t xml:space="preserve">till </w:t>
      </w:r>
      <w:r w:rsidRPr="1F37741A">
        <w:rPr>
          <w:rStyle w:val="spellingerror"/>
        </w:rPr>
        <w:t>pati</w:t>
      </w:r>
      <w:r>
        <w:rPr>
          <w:rStyle w:val="spellingerror"/>
        </w:rPr>
        <w:t>ent</w:t>
      </w:r>
      <w:r w:rsidRPr="1F37741A">
        <w:rPr>
          <w:rStyle w:val="normaltextrun"/>
        </w:rPr>
        <w:t xml:space="preserve">. </w:t>
      </w:r>
      <w:r>
        <w:rPr>
          <w:rStyle w:val="normaltextrun"/>
        </w:rPr>
        <w:br/>
      </w:r>
    </w:p>
    <w:p w14:paraId="648B39D6" w14:textId="77777777" w:rsidR="00E37CD5" w:rsidRDefault="00E37CD5" w:rsidP="00E37CD5">
      <w:pPr>
        <w:pStyle w:val="paragraph"/>
        <w:spacing w:before="0" w:beforeAutospacing="0" w:after="0" w:afterAutospacing="0"/>
        <w:ind w:left="1275" w:right="1260"/>
        <w:textAlignment w:val="baseline"/>
        <w:rPr>
          <w:rStyle w:val="normaltextrun"/>
        </w:rPr>
      </w:pPr>
      <w:r>
        <w:rPr>
          <w:rStyle w:val="normaltextrun"/>
        </w:rPr>
        <w:t>I liten omfattning finns h</w:t>
      </w:r>
      <w:r w:rsidRPr="1F37741A">
        <w:rPr>
          <w:rStyle w:val="normaltextrun"/>
        </w:rPr>
        <w:t>jälpmedel</w:t>
      </w:r>
      <w:r>
        <w:rPr>
          <w:rStyle w:val="normaltextrun"/>
        </w:rPr>
        <w:t xml:space="preserve"> för höga brukarvikter till förskrivning</w:t>
      </w:r>
      <w:r w:rsidRPr="1F37741A">
        <w:rPr>
          <w:rStyle w:val="normaltextrun"/>
        </w:rPr>
        <w:t xml:space="preserve"> i </w:t>
      </w:r>
      <w:r>
        <w:rPr>
          <w:rStyle w:val="normaltextrun"/>
        </w:rPr>
        <w:t xml:space="preserve">respektive </w:t>
      </w:r>
      <w:r w:rsidRPr="1F37741A">
        <w:rPr>
          <w:rStyle w:val="normaltextrun"/>
        </w:rPr>
        <w:t>buffertförråd</w:t>
      </w:r>
      <w:r>
        <w:rPr>
          <w:rStyle w:val="normaltextrun"/>
        </w:rPr>
        <w:t>. Annars beställs hjälpmedlet från HMC inför utskrivning från sjukhuset.</w:t>
      </w:r>
    </w:p>
    <w:p w14:paraId="3319CF9C" w14:textId="77777777" w:rsidR="00E37CD5" w:rsidRDefault="00E37CD5" w:rsidP="00E37CD5">
      <w:pPr>
        <w:pStyle w:val="paragraph"/>
        <w:spacing w:before="0" w:beforeAutospacing="0" w:after="0" w:afterAutospacing="0"/>
        <w:ind w:left="1275" w:right="1260"/>
        <w:textAlignment w:val="baseline"/>
        <w:rPr>
          <w:rFonts w:ascii="Segoe UI" w:hAnsi="Segoe UI" w:cs="Segoe UI"/>
          <w:sz w:val="18"/>
          <w:szCs w:val="18"/>
        </w:rPr>
      </w:pPr>
    </w:p>
    <w:p w14:paraId="0B6F6382" w14:textId="77777777" w:rsidR="000E296B" w:rsidRDefault="000E296B" w:rsidP="000E296B">
      <w:pPr>
        <w:pStyle w:val="paragraph"/>
        <w:spacing w:before="0" w:beforeAutospacing="0" w:after="0" w:afterAutospacing="0"/>
        <w:textAlignment w:val="baseline"/>
        <w:rPr>
          <w:rFonts w:ascii="Segoe UI" w:hAnsi="Segoe UI" w:cs="Segoe UI"/>
          <w:sz w:val="18"/>
          <w:szCs w:val="18"/>
        </w:rPr>
      </w:pPr>
      <w:r>
        <w:rPr>
          <w:rStyle w:val="eop"/>
          <w:sz w:val="28"/>
          <w:szCs w:val="28"/>
        </w:rPr>
        <w:t> </w:t>
      </w:r>
    </w:p>
    <w:p w14:paraId="4B493AC2" w14:textId="77777777" w:rsidR="000E296B" w:rsidRDefault="000E296B" w:rsidP="000E296B">
      <w:pPr>
        <w:pStyle w:val="paragraph"/>
        <w:spacing w:before="0" w:beforeAutospacing="0" w:after="0" w:afterAutospacing="0"/>
        <w:ind w:left="1275"/>
        <w:textAlignment w:val="baseline"/>
        <w:rPr>
          <w:rFonts w:ascii="Segoe UI" w:hAnsi="Segoe UI" w:cs="Segoe UI"/>
          <w:b/>
          <w:bCs/>
          <w:sz w:val="18"/>
          <w:szCs w:val="18"/>
        </w:rPr>
      </w:pPr>
      <w:r w:rsidRPr="514FF01B">
        <w:rPr>
          <w:rStyle w:val="normaltextrun"/>
          <w:rFonts w:ascii="Calibri" w:hAnsi="Calibri" w:cs="Calibri"/>
          <w:b/>
          <w:bCs/>
          <w:sz w:val="32"/>
          <w:szCs w:val="32"/>
        </w:rPr>
        <w:t>Relaterad information</w:t>
      </w:r>
      <w:r w:rsidRPr="514FF01B">
        <w:rPr>
          <w:rStyle w:val="eop"/>
          <w:rFonts w:ascii="Calibri" w:hAnsi="Calibri" w:cs="Calibri"/>
          <w:b/>
          <w:bCs/>
          <w:sz w:val="32"/>
          <w:szCs w:val="32"/>
        </w:rPr>
        <w:t> </w:t>
      </w:r>
    </w:p>
    <w:p w14:paraId="1F332CC1" w14:textId="402B9A0D" w:rsidR="16896C9D" w:rsidRDefault="16896C9D" w:rsidP="514FF01B">
      <w:pPr>
        <w:pStyle w:val="ListParagraph"/>
        <w:spacing w:after="0"/>
        <w:ind w:left="1995" w:right="0" w:hanging="360"/>
        <w:rPr>
          <w:color w:val="006298" w:themeColor="accent1"/>
          <w:u w:val="single"/>
        </w:rPr>
      </w:pPr>
      <w:hyperlink r:id="rId42">
        <w:r w:rsidRPr="514FF01B">
          <w:rPr>
            <w:rStyle w:val="Hyperlink"/>
            <w:color w:val="006298" w:themeColor="accent1"/>
          </w:rPr>
          <w:t xml:space="preserve">Hjälpmedel i Västra Götaland – Public </w:t>
        </w:r>
        <w:proofErr w:type="spellStart"/>
        <w:r w:rsidRPr="514FF01B">
          <w:rPr>
            <w:rStyle w:val="Hyperlink"/>
            <w:color w:val="006298" w:themeColor="accent1"/>
          </w:rPr>
          <w:t>Vardsamverkan</w:t>
        </w:r>
        <w:proofErr w:type="spellEnd"/>
        <w:r w:rsidRPr="514FF01B">
          <w:rPr>
            <w:rStyle w:val="Hyperlink"/>
            <w:color w:val="006298" w:themeColor="accent1"/>
          </w:rPr>
          <w:t xml:space="preserve"> VG</w:t>
        </w:r>
      </w:hyperlink>
      <w:r w:rsidR="007C0584">
        <w:rPr>
          <w:rStyle w:val="Hyperlink"/>
          <w:color w:val="006298" w:themeColor="accent1"/>
        </w:rPr>
        <w:t>R</w:t>
      </w:r>
    </w:p>
    <w:p w14:paraId="116D7C3F" w14:textId="6C3AC235" w:rsidR="16896C9D" w:rsidRDefault="16896C9D" w:rsidP="514FF01B">
      <w:pPr>
        <w:pStyle w:val="ListParagraph"/>
        <w:spacing w:after="0"/>
        <w:ind w:left="1995" w:right="0" w:hanging="360"/>
        <w:rPr>
          <w:color w:val="006298" w:themeColor="accent1"/>
          <w:u w:val="single"/>
        </w:rPr>
      </w:pPr>
      <w:hyperlink r:id="rId43">
        <w:r w:rsidRPr="514FF01B">
          <w:rPr>
            <w:rStyle w:val="Hyperlink"/>
            <w:color w:val="006298" w:themeColor="accent1"/>
          </w:rPr>
          <w:t>Socialstyrelsen utbildning</w:t>
        </w:r>
      </w:hyperlink>
    </w:p>
    <w:p w14:paraId="6CD4D6CA" w14:textId="2CC1900A" w:rsidR="16896C9D" w:rsidRDefault="16896C9D" w:rsidP="514FF01B">
      <w:pPr>
        <w:pStyle w:val="ListParagraph"/>
        <w:spacing w:after="0"/>
        <w:ind w:left="1995" w:right="0" w:hanging="360"/>
        <w:rPr>
          <w:color w:val="006298" w:themeColor="accent1"/>
          <w:u w:val="single"/>
        </w:rPr>
      </w:pPr>
      <w:hyperlink r:id="rId44">
        <w:r w:rsidRPr="514FF01B">
          <w:rPr>
            <w:rStyle w:val="Hyperlink"/>
            <w:color w:val="006298" w:themeColor="accent1"/>
          </w:rPr>
          <w:t>Säker hjälpmedelsförskrivning vid utskrivning från sluten hälso-och sjukvård 2020-01-31 (vardsamverkan.se)</w:t>
        </w:r>
      </w:hyperlink>
    </w:p>
    <w:p w14:paraId="0E3A840D" w14:textId="169A8EA4" w:rsidR="16896C9D" w:rsidRDefault="16896C9D" w:rsidP="514FF01B">
      <w:pPr>
        <w:pStyle w:val="ListParagraph"/>
        <w:spacing w:after="0"/>
        <w:ind w:left="1995" w:right="0" w:hanging="360"/>
        <w:rPr>
          <w:color w:val="006298" w:themeColor="accent1"/>
          <w:u w:val="single"/>
        </w:rPr>
      </w:pPr>
      <w:hyperlink r:id="rId45">
        <w:r w:rsidRPr="514FF01B">
          <w:rPr>
            <w:rStyle w:val="Hyperlink"/>
            <w:color w:val="006298" w:themeColor="accent1"/>
          </w:rPr>
          <w:t xml:space="preserve">Dubbelförskrivning av personliga hjälpmedel - </w:t>
        </w:r>
        <w:proofErr w:type="spellStart"/>
        <w:r w:rsidRPr="514FF01B">
          <w:rPr>
            <w:rStyle w:val="Hyperlink"/>
            <w:color w:val="006298" w:themeColor="accent1"/>
          </w:rPr>
          <w:t>Public_VardsamverkanVG</w:t>
        </w:r>
        <w:proofErr w:type="spellEnd"/>
      </w:hyperlink>
    </w:p>
    <w:p w14:paraId="2E5372A9" w14:textId="15EADD36" w:rsidR="16896C9D" w:rsidRDefault="16896C9D" w:rsidP="514FF01B">
      <w:pPr>
        <w:pStyle w:val="ListParagraph"/>
        <w:spacing w:after="0"/>
        <w:ind w:left="1995" w:right="0" w:hanging="360"/>
        <w:rPr>
          <w:color w:val="006298" w:themeColor="accent1"/>
          <w:u w:val="single"/>
        </w:rPr>
      </w:pPr>
      <w:hyperlink r:id="rId46">
        <w:r w:rsidRPr="514FF01B">
          <w:rPr>
            <w:rStyle w:val="Hyperlink"/>
            <w:color w:val="006298" w:themeColor="accent1"/>
          </w:rPr>
          <w:t>Kontaktuppgifter - Vårdgivarwebben Västra Götalandsregionen (vgregion.se)</w:t>
        </w:r>
      </w:hyperlink>
    </w:p>
    <w:p w14:paraId="137BC04A" w14:textId="26D5D760" w:rsidR="16896C9D" w:rsidRDefault="16896C9D" w:rsidP="514FF01B">
      <w:pPr>
        <w:pStyle w:val="ListParagraph"/>
        <w:spacing w:after="0"/>
        <w:ind w:left="1995" w:right="0" w:hanging="360"/>
        <w:rPr>
          <w:color w:val="006298" w:themeColor="accent1"/>
          <w:u w:val="single"/>
        </w:rPr>
      </w:pPr>
      <w:hyperlink r:id="rId47">
        <w:r w:rsidRPr="514FF01B">
          <w:rPr>
            <w:rStyle w:val="Hyperlink"/>
            <w:color w:val="006298" w:themeColor="accent1"/>
          </w:rPr>
          <w:t>Särskild prövning - Vårdgivarwebben Västra Götalandsregionen (vgregion.se)</w:t>
        </w:r>
      </w:hyperlink>
    </w:p>
    <w:p w14:paraId="534E42FE" w14:textId="318FD1A6" w:rsidR="16896C9D" w:rsidRDefault="16896C9D" w:rsidP="514FF01B">
      <w:pPr>
        <w:pStyle w:val="ListParagraph"/>
        <w:spacing w:after="0"/>
        <w:ind w:left="1995" w:right="0" w:hanging="360"/>
        <w:rPr>
          <w:color w:val="006298" w:themeColor="accent1"/>
          <w:u w:val="single"/>
        </w:rPr>
      </w:pPr>
      <w:hyperlink r:id="rId48">
        <w:r w:rsidRPr="514FF01B">
          <w:rPr>
            <w:rStyle w:val="Hyperlink"/>
            <w:color w:val="006298" w:themeColor="accent1"/>
          </w:rPr>
          <w:t xml:space="preserve">Bedöma behov av insatser - </w:t>
        </w:r>
        <w:proofErr w:type="spellStart"/>
        <w:r w:rsidRPr="514FF01B">
          <w:rPr>
            <w:rStyle w:val="Hyperlink"/>
            <w:color w:val="006298" w:themeColor="accent1"/>
          </w:rPr>
          <w:t>Public_VardsamverkanVG</w:t>
        </w:r>
        <w:proofErr w:type="spellEnd"/>
      </w:hyperlink>
    </w:p>
    <w:p w14:paraId="22AAFD5D" w14:textId="49955099" w:rsidR="16896C9D" w:rsidRDefault="16896C9D" w:rsidP="514FF01B">
      <w:pPr>
        <w:pStyle w:val="ListParagraph"/>
        <w:spacing w:after="0"/>
        <w:ind w:left="1995" w:right="0" w:hanging="360"/>
        <w:rPr>
          <w:color w:val="006298" w:themeColor="accent1"/>
          <w:u w:val="single"/>
        </w:rPr>
      </w:pPr>
      <w:hyperlink r:id="rId49">
        <w:r w:rsidRPr="514FF01B">
          <w:rPr>
            <w:rStyle w:val="Hyperlink"/>
            <w:color w:val="006298" w:themeColor="accent1"/>
          </w:rPr>
          <w:t xml:space="preserve">Informera - </w:t>
        </w:r>
        <w:proofErr w:type="spellStart"/>
        <w:r w:rsidRPr="514FF01B">
          <w:rPr>
            <w:rStyle w:val="Hyperlink"/>
            <w:color w:val="006298" w:themeColor="accent1"/>
          </w:rPr>
          <w:t>Public_VardsamverkanVG</w:t>
        </w:r>
        <w:proofErr w:type="spellEnd"/>
      </w:hyperlink>
    </w:p>
    <w:p w14:paraId="2C16083C" w14:textId="03DBB10C" w:rsidR="16896C9D" w:rsidRDefault="16896C9D" w:rsidP="514FF01B">
      <w:pPr>
        <w:pStyle w:val="ListParagraph"/>
        <w:spacing w:after="0"/>
        <w:ind w:left="1995" w:right="0" w:hanging="360"/>
      </w:pPr>
      <w:hyperlink r:id="rId50">
        <w:r w:rsidRPr="514FF01B">
          <w:rPr>
            <w:rStyle w:val="Hyperlink"/>
            <w:color w:val="006298" w:themeColor="accent1"/>
          </w:rPr>
          <w:t xml:space="preserve">Dokument i handboken - </w:t>
        </w:r>
        <w:proofErr w:type="spellStart"/>
        <w:r w:rsidRPr="514FF01B">
          <w:rPr>
            <w:rStyle w:val="Hyperlink"/>
            <w:color w:val="006298" w:themeColor="accent1"/>
          </w:rPr>
          <w:t>Public_VardsamverkanVG</w:t>
        </w:r>
        <w:proofErr w:type="spellEnd"/>
      </w:hyperlink>
      <w:r w:rsidRPr="514FF01B">
        <w:t xml:space="preserve"> </w:t>
      </w:r>
    </w:p>
    <w:p w14:paraId="6C5308F9" w14:textId="4FB7DBB4" w:rsidR="16896C9D" w:rsidRDefault="16896C9D" w:rsidP="514FF01B">
      <w:pPr>
        <w:pStyle w:val="ListParagraph"/>
        <w:spacing w:after="0"/>
        <w:ind w:left="1995" w:right="0" w:hanging="360"/>
        <w:rPr>
          <w:color w:val="006298" w:themeColor="accent1"/>
          <w:u w:val="single"/>
        </w:rPr>
      </w:pPr>
      <w:hyperlink r:id="rId51">
        <w:r w:rsidRPr="514FF01B">
          <w:rPr>
            <w:rStyle w:val="Hyperlink"/>
            <w:color w:val="006298" w:themeColor="accent1"/>
          </w:rPr>
          <w:t xml:space="preserve">Förskrivning till person bosatt i annat län - </w:t>
        </w:r>
        <w:proofErr w:type="spellStart"/>
        <w:r w:rsidRPr="514FF01B">
          <w:rPr>
            <w:rStyle w:val="Hyperlink"/>
            <w:color w:val="006298" w:themeColor="accent1"/>
          </w:rPr>
          <w:t>Public_VardsamverkanVG</w:t>
        </w:r>
        <w:proofErr w:type="spellEnd"/>
      </w:hyperlink>
    </w:p>
    <w:p w14:paraId="0180AFE8" w14:textId="1B6EBBF4" w:rsidR="16896C9D" w:rsidRDefault="16896C9D" w:rsidP="514FF01B">
      <w:pPr>
        <w:pStyle w:val="ListParagraph"/>
        <w:spacing w:after="0"/>
        <w:ind w:left="1995" w:right="0" w:hanging="360"/>
        <w:rPr>
          <w:color w:val="006298" w:themeColor="accent1"/>
          <w:u w:val="single"/>
        </w:rPr>
      </w:pPr>
      <w:hyperlink r:id="rId52">
        <w:r w:rsidRPr="514FF01B">
          <w:rPr>
            <w:rStyle w:val="Hyperlink"/>
            <w:color w:val="006298" w:themeColor="accent1"/>
          </w:rPr>
          <w:t xml:space="preserve">Bank för Blanketter, Guider och </w:t>
        </w:r>
        <w:proofErr w:type="spellStart"/>
        <w:r w:rsidRPr="514FF01B">
          <w:rPr>
            <w:rStyle w:val="Hyperlink"/>
            <w:color w:val="006298" w:themeColor="accent1"/>
          </w:rPr>
          <w:t>Beställningsstöd</w:t>
        </w:r>
        <w:proofErr w:type="spellEnd"/>
        <w:r w:rsidRPr="514FF01B">
          <w:rPr>
            <w:rStyle w:val="Hyperlink"/>
            <w:color w:val="006298" w:themeColor="accent1"/>
          </w:rPr>
          <w:t>/ formulär - Leverantör av Hjälpmedel i Västra Götalandsregionen (vgregion.se)</w:t>
        </w:r>
      </w:hyperlink>
    </w:p>
    <w:p w14:paraId="51E0C8E5" w14:textId="2ED1D163" w:rsidR="16896C9D" w:rsidRDefault="16896C9D" w:rsidP="514FF01B">
      <w:pPr>
        <w:pStyle w:val="ListParagraph"/>
        <w:spacing w:after="0"/>
        <w:ind w:left="1995" w:right="0" w:hanging="360"/>
        <w:rPr>
          <w:color w:val="006298" w:themeColor="accent1"/>
          <w:u w:val="single"/>
        </w:rPr>
      </w:pPr>
      <w:hyperlink r:id="rId53">
        <w:r w:rsidRPr="514FF01B">
          <w:rPr>
            <w:rStyle w:val="Hyperlink"/>
            <w:color w:val="006298" w:themeColor="accent1"/>
          </w:rPr>
          <w:t>Turisthandboken - Vårdgivarwebben Västra Götalandsregionen (vgregion.se)</w:t>
        </w:r>
      </w:hyperlink>
    </w:p>
    <w:p w14:paraId="1046E432" w14:textId="2A148883" w:rsidR="16896C9D" w:rsidRDefault="16896C9D" w:rsidP="514FF01B">
      <w:pPr>
        <w:pStyle w:val="ListParagraph"/>
        <w:spacing w:after="0"/>
        <w:ind w:left="1995" w:right="0" w:hanging="360"/>
        <w:rPr>
          <w:color w:val="006298" w:themeColor="accent1"/>
          <w:u w:val="single"/>
        </w:rPr>
      </w:pPr>
      <w:hyperlink r:id="rId54">
        <w:r w:rsidRPr="514FF01B">
          <w:rPr>
            <w:rStyle w:val="Hyperlink"/>
            <w:color w:val="006298" w:themeColor="accent1"/>
          </w:rPr>
          <w:t>Beställning för registrering av LMA (vgregion.se)</w:t>
        </w:r>
      </w:hyperlink>
    </w:p>
    <w:p w14:paraId="4BD80E3A" w14:textId="05D8C6B4" w:rsidR="16896C9D" w:rsidRDefault="16896C9D" w:rsidP="514FF01B">
      <w:pPr>
        <w:pStyle w:val="ListParagraph"/>
        <w:spacing w:after="0"/>
        <w:ind w:left="1995" w:right="0" w:hanging="360"/>
        <w:rPr>
          <w:color w:val="006298" w:themeColor="accent1"/>
          <w:u w:val="single"/>
        </w:rPr>
      </w:pPr>
      <w:hyperlink r:id="rId55">
        <w:r w:rsidRPr="514FF01B">
          <w:rPr>
            <w:rStyle w:val="Hyperlink"/>
            <w:color w:val="006298" w:themeColor="accent1"/>
          </w:rPr>
          <w:t>Beställning till person utan tillstånd (vgregion.se)</w:t>
        </w:r>
      </w:hyperlink>
    </w:p>
    <w:p w14:paraId="58966FAA" w14:textId="355E60E8" w:rsidR="16896C9D" w:rsidRDefault="16896C9D" w:rsidP="514FF01B">
      <w:pPr>
        <w:pStyle w:val="ListParagraph"/>
        <w:spacing w:after="0"/>
        <w:ind w:left="1995" w:right="0" w:hanging="360"/>
        <w:rPr>
          <w:color w:val="006298" w:themeColor="accent1"/>
          <w:u w:val="single"/>
        </w:rPr>
      </w:pPr>
      <w:hyperlink r:id="rId56">
        <w:r w:rsidRPr="514FF01B">
          <w:rPr>
            <w:rStyle w:val="Hyperlink"/>
            <w:color w:val="006298" w:themeColor="accent1"/>
          </w:rPr>
          <w:t>Beställning för Skyddad identitet (vgregion.se)</w:t>
        </w:r>
      </w:hyperlink>
    </w:p>
    <w:p w14:paraId="5F024682" w14:textId="34D13221" w:rsidR="16896C9D" w:rsidRDefault="16896C9D" w:rsidP="514FF01B">
      <w:pPr>
        <w:pStyle w:val="ListParagraph"/>
        <w:spacing w:after="0"/>
        <w:ind w:left="1995" w:right="0" w:hanging="360"/>
        <w:rPr>
          <w:color w:val="006298" w:themeColor="accent1"/>
          <w:u w:val="single"/>
        </w:rPr>
      </w:pPr>
      <w:hyperlink r:id="rId57">
        <w:r w:rsidRPr="514FF01B">
          <w:rPr>
            <w:rStyle w:val="Hyperlink"/>
            <w:color w:val="006298" w:themeColor="accent1"/>
          </w:rPr>
          <w:t>Andning-Hostmaskin (</w:t>
        </w:r>
        <w:proofErr w:type="spellStart"/>
        <w:r w:rsidRPr="514FF01B">
          <w:rPr>
            <w:rStyle w:val="Hyperlink"/>
            <w:color w:val="006298" w:themeColor="accent1"/>
          </w:rPr>
          <w:t>Cough</w:t>
        </w:r>
        <w:proofErr w:type="spellEnd"/>
        <w:r w:rsidRPr="514FF01B">
          <w:rPr>
            <w:rStyle w:val="Hyperlink"/>
            <w:color w:val="006298" w:themeColor="accent1"/>
          </w:rPr>
          <w:t xml:space="preserve"> </w:t>
        </w:r>
        <w:proofErr w:type="gramStart"/>
        <w:r w:rsidRPr="514FF01B">
          <w:rPr>
            <w:rStyle w:val="Hyperlink"/>
            <w:color w:val="006298" w:themeColor="accent1"/>
          </w:rPr>
          <w:t>Assist)-</w:t>
        </w:r>
        <w:proofErr w:type="gramEnd"/>
        <w:r w:rsidRPr="514FF01B">
          <w:rPr>
            <w:rStyle w:val="Hyperlink"/>
            <w:color w:val="006298" w:themeColor="accent1"/>
          </w:rPr>
          <w:t>Fysioterapi NÄL (vgregion.se)</w:t>
        </w:r>
      </w:hyperlink>
    </w:p>
    <w:p w14:paraId="11250CBC" w14:textId="24CCD4C2" w:rsidR="514FF01B" w:rsidRDefault="514FF01B" w:rsidP="514FF01B">
      <w:pPr>
        <w:pStyle w:val="paragraph"/>
        <w:spacing w:before="0" w:beforeAutospacing="0" w:after="0" w:afterAutospacing="0"/>
        <w:ind w:left="1275"/>
        <w:rPr>
          <w:rStyle w:val="eop"/>
          <w:rFonts w:ascii="Calibri" w:hAnsi="Calibri" w:cs="Calibri"/>
          <w:b/>
          <w:bCs/>
          <w:sz w:val="32"/>
          <w:szCs w:val="32"/>
        </w:rPr>
      </w:pPr>
    </w:p>
    <w:p w14:paraId="3B9A100F" w14:textId="1E92B23F" w:rsidR="007D7F8A" w:rsidRDefault="007D7F8A" w:rsidP="007D7F8A">
      <w:pPr>
        <w:pStyle w:val="paragraph"/>
        <w:spacing w:before="0" w:beforeAutospacing="0" w:after="0" w:afterAutospacing="0"/>
        <w:ind w:left="2355"/>
        <w:textAlignment w:val="baseline"/>
      </w:pPr>
      <w:r>
        <w:rPr>
          <w:rStyle w:val="eop"/>
        </w:rPr>
        <w:t> </w:t>
      </w:r>
    </w:p>
    <w:p w14:paraId="1F82A732" w14:textId="77777777" w:rsidR="003E2B1D" w:rsidRPr="00D41916" w:rsidRDefault="003E2B1D" w:rsidP="00D41916"/>
    <w:sectPr w:rsidR="003E2B1D" w:rsidRPr="00D41916" w:rsidSect="002B0308">
      <w:headerReference w:type="default" r:id="rId58"/>
      <w:footerReference w:type="even" r:id="rId59"/>
      <w:footerReference w:type="default" r:id="rId60"/>
      <w:headerReference w:type="first" r:id="rId61"/>
      <w:footerReference w:type="first" r:id="rId62"/>
      <w:type w:val="continuous"/>
      <w:pgSz w:w="11900" w:h="16840"/>
      <w:pgMar w:top="1440" w:right="1080" w:bottom="1440" w:left="1080"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B2691C2" w14:textId="77777777" w:rsidR="00F922A5" w:rsidRDefault="00F922A5">
      <w:r>
        <w:separator/>
      </w:r>
    </w:p>
  </w:endnote>
  <w:endnote w:type="continuationSeparator" w:id="0">
    <w:p w14:paraId="7ED845C1" w14:textId="77777777" w:rsidR="00F922A5" w:rsidRDefault="00F922A5">
      <w:r>
        <w:continuationSeparator/>
      </w:r>
    </w:p>
  </w:endnote>
  <w:endnote w:type="continuationNotice" w:id="1">
    <w:p w14:paraId="6EF88B4F" w14:textId="77777777" w:rsidR="00F922A5" w:rsidRDefault="00F922A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644503444" name="Bildobjekt 164450344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5798892" w14:textId="77777777" w:rsidR="00F922A5" w:rsidRDefault="00F922A5"/>
  </w:footnote>
  <w:footnote w:type="continuationSeparator" w:id="0">
    <w:p w14:paraId="6D3BB7E6" w14:textId="77777777" w:rsidR="00F922A5" w:rsidRDefault="00F922A5">
      <w:r>
        <w:continuationSeparator/>
      </w:r>
    </w:p>
  </w:footnote>
  <w:footnote w:type="continuationNotice" w:id="1">
    <w:p w14:paraId="66C59430" w14:textId="77777777" w:rsidR="00F922A5" w:rsidRDefault="00F922A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488818405"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5010D0"/>
    <w:multiLevelType w:val="hybridMultilevel"/>
    <w:tmpl w:val="4E904354"/>
    <w:lvl w:ilvl="0" w:tplc="041D0001">
      <w:start w:val="1"/>
      <w:numFmt w:val="bullet"/>
      <w:lvlText w:val=""/>
      <w:lvlJc w:val="left"/>
      <w:pPr>
        <w:ind w:left="1995" w:hanging="360"/>
      </w:pPr>
      <w:rPr>
        <w:rFonts w:ascii="Symbol" w:hAnsi="Symbol" w:hint="default"/>
      </w:rPr>
    </w:lvl>
    <w:lvl w:ilvl="1" w:tplc="041D0003" w:tentative="1">
      <w:start w:val="1"/>
      <w:numFmt w:val="bullet"/>
      <w:lvlText w:val="o"/>
      <w:lvlJc w:val="left"/>
      <w:pPr>
        <w:ind w:left="2715" w:hanging="360"/>
      </w:pPr>
      <w:rPr>
        <w:rFonts w:ascii="Courier New" w:hAnsi="Courier New" w:cs="Courier New" w:hint="default"/>
      </w:rPr>
    </w:lvl>
    <w:lvl w:ilvl="2" w:tplc="041D0005" w:tentative="1">
      <w:start w:val="1"/>
      <w:numFmt w:val="bullet"/>
      <w:lvlText w:val=""/>
      <w:lvlJc w:val="left"/>
      <w:pPr>
        <w:ind w:left="3435" w:hanging="360"/>
      </w:pPr>
      <w:rPr>
        <w:rFonts w:ascii="Wingdings" w:hAnsi="Wingdings" w:hint="default"/>
      </w:rPr>
    </w:lvl>
    <w:lvl w:ilvl="3" w:tplc="041D0001" w:tentative="1">
      <w:start w:val="1"/>
      <w:numFmt w:val="bullet"/>
      <w:lvlText w:val=""/>
      <w:lvlJc w:val="left"/>
      <w:pPr>
        <w:ind w:left="4155" w:hanging="360"/>
      </w:pPr>
      <w:rPr>
        <w:rFonts w:ascii="Symbol" w:hAnsi="Symbol" w:hint="default"/>
      </w:rPr>
    </w:lvl>
    <w:lvl w:ilvl="4" w:tplc="041D0003" w:tentative="1">
      <w:start w:val="1"/>
      <w:numFmt w:val="bullet"/>
      <w:lvlText w:val="o"/>
      <w:lvlJc w:val="left"/>
      <w:pPr>
        <w:ind w:left="4875" w:hanging="360"/>
      </w:pPr>
      <w:rPr>
        <w:rFonts w:ascii="Courier New" w:hAnsi="Courier New" w:cs="Courier New" w:hint="default"/>
      </w:rPr>
    </w:lvl>
    <w:lvl w:ilvl="5" w:tplc="041D0005" w:tentative="1">
      <w:start w:val="1"/>
      <w:numFmt w:val="bullet"/>
      <w:lvlText w:val=""/>
      <w:lvlJc w:val="left"/>
      <w:pPr>
        <w:ind w:left="5595" w:hanging="360"/>
      </w:pPr>
      <w:rPr>
        <w:rFonts w:ascii="Wingdings" w:hAnsi="Wingdings" w:hint="default"/>
      </w:rPr>
    </w:lvl>
    <w:lvl w:ilvl="6" w:tplc="041D0001" w:tentative="1">
      <w:start w:val="1"/>
      <w:numFmt w:val="bullet"/>
      <w:lvlText w:val=""/>
      <w:lvlJc w:val="left"/>
      <w:pPr>
        <w:ind w:left="6315" w:hanging="360"/>
      </w:pPr>
      <w:rPr>
        <w:rFonts w:ascii="Symbol" w:hAnsi="Symbol" w:hint="default"/>
      </w:rPr>
    </w:lvl>
    <w:lvl w:ilvl="7" w:tplc="041D0003" w:tentative="1">
      <w:start w:val="1"/>
      <w:numFmt w:val="bullet"/>
      <w:lvlText w:val="o"/>
      <w:lvlJc w:val="left"/>
      <w:pPr>
        <w:ind w:left="7035" w:hanging="360"/>
      </w:pPr>
      <w:rPr>
        <w:rFonts w:ascii="Courier New" w:hAnsi="Courier New" w:cs="Courier New" w:hint="default"/>
      </w:rPr>
    </w:lvl>
    <w:lvl w:ilvl="8" w:tplc="041D0005" w:tentative="1">
      <w:start w:val="1"/>
      <w:numFmt w:val="bullet"/>
      <w:lvlText w:val=""/>
      <w:lvlJc w:val="left"/>
      <w:pPr>
        <w:ind w:left="7755" w:hanging="360"/>
      </w:pPr>
      <w:rPr>
        <w:rFonts w:ascii="Wingdings" w:hAnsi="Wingdings" w:hint="default"/>
      </w:rPr>
    </w:lvl>
  </w:abstractNum>
  <w:abstractNum w:abstractNumId="1" w15:restartNumberingAfterBreak="0">
    <w:nsid w:val="059E3B78"/>
    <w:multiLevelType w:val="multilevel"/>
    <w:tmpl w:val="48B0E7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9F52B9A"/>
    <w:multiLevelType w:val="multilevel"/>
    <w:tmpl w:val="CFA6CD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038633D"/>
    <w:multiLevelType w:val="multilevel"/>
    <w:tmpl w:val="B78855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2F62020"/>
    <w:multiLevelType w:val="multilevel"/>
    <w:tmpl w:val="39CA63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361347E"/>
    <w:multiLevelType w:val="multilevel"/>
    <w:tmpl w:val="21BED4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5021001"/>
    <w:multiLevelType w:val="multilevel"/>
    <w:tmpl w:val="53F07D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5EC2C79"/>
    <w:multiLevelType w:val="multilevel"/>
    <w:tmpl w:val="BD9C9F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22724CF8"/>
    <w:multiLevelType w:val="hybridMultilevel"/>
    <w:tmpl w:val="FFFFFFFF"/>
    <w:lvl w:ilvl="0" w:tplc="CEB0DB44">
      <w:start w:val="1"/>
      <w:numFmt w:val="decimal"/>
      <w:lvlText w:val="%1."/>
      <w:lvlJc w:val="left"/>
      <w:pPr>
        <w:ind w:left="1352" w:hanging="360"/>
      </w:pPr>
    </w:lvl>
    <w:lvl w:ilvl="1" w:tplc="82DCC716">
      <w:start w:val="1"/>
      <w:numFmt w:val="lowerLetter"/>
      <w:lvlText w:val="%2."/>
      <w:lvlJc w:val="left"/>
      <w:pPr>
        <w:ind w:left="2072" w:hanging="360"/>
      </w:pPr>
    </w:lvl>
    <w:lvl w:ilvl="2" w:tplc="108AFBEC">
      <w:start w:val="1"/>
      <w:numFmt w:val="lowerRoman"/>
      <w:lvlText w:val="%3."/>
      <w:lvlJc w:val="right"/>
      <w:pPr>
        <w:ind w:left="2792" w:hanging="180"/>
      </w:pPr>
    </w:lvl>
    <w:lvl w:ilvl="3" w:tplc="5156E06A">
      <w:start w:val="1"/>
      <w:numFmt w:val="decimal"/>
      <w:lvlText w:val="%4."/>
      <w:lvlJc w:val="left"/>
      <w:pPr>
        <w:ind w:left="3512" w:hanging="360"/>
      </w:pPr>
    </w:lvl>
    <w:lvl w:ilvl="4" w:tplc="F018927C">
      <w:start w:val="1"/>
      <w:numFmt w:val="lowerLetter"/>
      <w:lvlText w:val="%5."/>
      <w:lvlJc w:val="left"/>
      <w:pPr>
        <w:ind w:left="4232" w:hanging="360"/>
      </w:pPr>
    </w:lvl>
    <w:lvl w:ilvl="5" w:tplc="4B9E4200">
      <w:start w:val="1"/>
      <w:numFmt w:val="lowerRoman"/>
      <w:lvlText w:val="%6."/>
      <w:lvlJc w:val="right"/>
      <w:pPr>
        <w:ind w:left="4952" w:hanging="180"/>
      </w:pPr>
    </w:lvl>
    <w:lvl w:ilvl="6" w:tplc="76008382">
      <w:start w:val="1"/>
      <w:numFmt w:val="decimal"/>
      <w:lvlText w:val="%7."/>
      <w:lvlJc w:val="left"/>
      <w:pPr>
        <w:ind w:left="5672" w:hanging="360"/>
      </w:pPr>
    </w:lvl>
    <w:lvl w:ilvl="7" w:tplc="B1EE7410">
      <w:start w:val="1"/>
      <w:numFmt w:val="lowerLetter"/>
      <w:lvlText w:val="%8."/>
      <w:lvlJc w:val="left"/>
      <w:pPr>
        <w:ind w:left="6392" w:hanging="360"/>
      </w:pPr>
    </w:lvl>
    <w:lvl w:ilvl="8" w:tplc="1FAC4F14">
      <w:start w:val="1"/>
      <w:numFmt w:val="lowerRoman"/>
      <w:lvlText w:val="%9."/>
      <w:lvlJc w:val="right"/>
      <w:pPr>
        <w:ind w:left="7112" w:hanging="180"/>
      </w:pPr>
    </w:lvl>
  </w:abstractNum>
  <w:abstractNum w:abstractNumId="10" w15:restartNumberingAfterBreak="0">
    <w:nsid w:val="257239C8"/>
    <w:multiLevelType w:val="multilevel"/>
    <w:tmpl w:val="B53677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BAA4C28"/>
    <w:multiLevelType w:val="multilevel"/>
    <w:tmpl w:val="E27662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1763D01"/>
    <w:multiLevelType w:val="multilevel"/>
    <w:tmpl w:val="05BEA1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4310BAE"/>
    <w:multiLevelType w:val="multilevel"/>
    <w:tmpl w:val="68FE4B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A2A2752"/>
    <w:multiLevelType w:val="multilevel"/>
    <w:tmpl w:val="4D121A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890122E"/>
    <w:multiLevelType w:val="multilevel"/>
    <w:tmpl w:val="41CEFF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9004273"/>
    <w:multiLevelType w:val="multilevel"/>
    <w:tmpl w:val="F5369AEE"/>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A6F5685"/>
    <w:multiLevelType w:val="multilevel"/>
    <w:tmpl w:val="E0A84A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CF3321E"/>
    <w:multiLevelType w:val="multilevel"/>
    <w:tmpl w:val="D3F4F7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614434BB"/>
    <w:multiLevelType w:val="multilevel"/>
    <w:tmpl w:val="3828C1D6"/>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64590395"/>
    <w:multiLevelType w:val="multilevel"/>
    <w:tmpl w:val="140A49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64DA5433"/>
    <w:multiLevelType w:val="multilevel"/>
    <w:tmpl w:val="BBF09D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65C17012"/>
    <w:multiLevelType w:val="multilevel"/>
    <w:tmpl w:val="770227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69E65F96"/>
    <w:multiLevelType w:val="multilevel"/>
    <w:tmpl w:val="933265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6C065EA9"/>
    <w:multiLevelType w:val="multilevel"/>
    <w:tmpl w:val="90E663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793E0E3A"/>
    <w:multiLevelType w:val="hybridMultilevel"/>
    <w:tmpl w:val="D206E9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8" w15:restartNumberingAfterBreak="0">
    <w:nsid w:val="7BE6041C"/>
    <w:multiLevelType w:val="multilevel"/>
    <w:tmpl w:val="B0C87E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7D45A70E"/>
    <w:multiLevelType w:val="hybridMultilevel"/>
    <w:tmpl w:val="FFFFFFFF"/>
    <w:lvl w:ilvl="0" w:tplc="5AE6B6DA">
      <w:start w:val="1"/>
      <w:numFmt w:val="decimal"/>
      <w:lvlText w:val="%1."/>
      <w:lvlJc w:val="left"/>
      <w:pPr>
        <w:ind w:left="1352" w:hanging="360"/>
      </w:pPr>
    </w:lvl>
    <w:lvl w:ilvl="1" w:tplc="657A5448">
      <w:start w:val="1"/>
      <w:numFmt w:val="lowerLetter"/>
      <w:lvlText w:val="%2."/>
      <w:lvlJc w:val="left"/>
      <w:pPr>
        <w:ind w:left="2072" w:hanging="360"/>
      </w:pPr>
    </w:lvl>
    <w:lvl w:ilvl="2" w:tplc="D9DC5E68">
      <w:start w:val="1"/>
      <w:numFmt w:val="lowerRoman"/>
      <w:lvlText w:val="%3."/>
      <w:lvlJc w:val="right"/>
      <w:pPr>
        <w:ind w:left="2792" w:hanging="180"/>
      </w:pPr>
    </w:lvl>
    <w:lvl w:ilvl="3" w:tplc="4E0CAABE">
      <w:start w:val="1"/>
      <w:numFmt w:val="decimal"/>
      <w:lvlText w:val="%4."/>
      <w:lvlJc w:val="left"/>
      <w:pPr>
        <w:ind w:left="3512" w:hanging="360"/>
      </w:pPr>
    </w:lvl>
    <w:lvl w:ilvl="4" w:tplc="CCCE7D18">
      <w:start w:val="1"/>
      <w:numFmt w:val="lowerLetter"/>
      <w:lvlText w:val="%5."/>
      <w:lvlJc w:val="left"/>
      <w:pPr>
        <w:ind w:left="4232" w:hanging="360"/>
      </w:pPr>
    </w:lvl>
    <w:lvl w:ilvl="5" w:tplc="8BCA4E9A">
      <w:start w:val="1"/>
      <w:numFmt w:val="lowerRoman"/>
      <w:lvlText w:val="%6."/>
      <w:lvlJc w:val="right"/>
      <w:pPr>
        <w:ind w:left="4952" w:hanging="180"/>
      </w:pPr>
    </w:lvl>
    <w:lvl w:ilvl="6" w:tplc="FDDA5726">
      <w:start w:val="1"/>
      <w:numFmt w:val="decimal"/>
      <w:lvlText w:val="%7."/>
      <w:lvlJc w:val="left"/>
      <w:pPr>
        <w:ind w:left="5672" w:hanging="360"/>
      </w:pPr>
    </w:lvl>
    <w:lvl w:ilvl="7" w:tplc="B630EE38">
      <w:start w:val="1"/>
      <w:numFmt w:val="lowerLetter"/>
      <w:lvlText w:val="%8."/>
      <w:lvlJc w:val="left"/>
      <w:pPr>
        <w:ind w:left="6392" w:hanging="360"/>
      </w:pPr>
    </w:lvl>
    <w:lvl w:ilvl="8" w:tplc="9C6C82B2">
      <w:start w:val="1"/>
      <w:numFmt w:val="lowerRoman"/>
      <w:lvlText w:val="%9."/>
      <w:lvlJc w:val="right"/>
      <w:pPr>
        <w:ind w:left="7112" w:hanging="180"/>
      </w:pPr>
    </w:lvl>
  </w:abstractNum>
  <w:abstractNum w:abstractNumId="30" w15:restartNumberingAfterBreak="0">
    <w:nsid w:val="7E9F6934"/>
    <w:multiLevelType w:val="multilevel"/>
    <w:tmpl w:val="99C244F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316563770">
    <w:abstractNumId w:val="29"/>
  </w:num>
  <w:num w:numId="2" w16cid:durableId="209650614">
    <w:abstractNumId w:val="9"/>
  </w:num>
  <w:num w:numId="3" w16cid:durableId="964890780">
    <w:abstractNumId w:val="8"/>
  </w:num>
  <w:num w:numId="4" w16cid:durableId="1164201739">
    <w:abstractNumId w:val="19"/>
  </w:num>
  <w:num w:numId="5" w16cid:durableId="85461834">
    <w:abstractNumId w:val="15"/>
  </w:num>
  <w:num w:numId="6" w16cid:durableId="918445929">
    <w:abstractNumId w:val="11"/>
  </w:num>
  <w:num w:numId="7" w16cid:durableId="231161166">
    <w:abstractNumId w:val="6"/>
  </w:num>
  <w:num w:numId="8" w16cid:durableId="369842165">
    <w:abstractNumId w:val="26"/>
  </w:num>
  <w:num w:numId="9" w16cid:durableId="697434750">
    <w:abstractNumId w:val="10"/>
  </w:num>
  <w:num w:numId="10" w16cid:durableId="309673580">
    <w:abstractNumId w:val="18"/>
  </w:num>
  <w:num w:numId="11" w16cid:durableId="1212157836">
    <w:abstractNumId w:val="24"/>
  </w:num>
  <w:num w:numId="12" w16cid:durableId="1169448450">
    <w:abstractNumId w:val="23"/>
  </w:num>
  <w:num w:numId="13" w16cid:durableId="637999878">
    <w:abstractNumId w:val="16"/>
  </w:num>
  <w:num w:numId="14" w16cid:durableId="1776246285">
    <w:abstractNumId w:val="7"/>
  </w:num>
  <w:num w:numId="15" w16cid:durableId="904216429">
    <w:abstractNumId w:val="14"/>
  </w:num>
  <w:num w:numId="16" w16cid:durableId="926966530">
    <w:abstractNumId w:val="28"/>
  </w:num>
  <w:num w:numId="17" w16cid:durableId="1007171278">
    <w:abstractNumId w:val="2"/>
  </w:num>
  <w:num w:numId="18" w16cid:durableId="492643187">
    <w:abstractNumId w:val="4"/>
  </w:num>
  <w:num w:numId="19" w16cid:durableId="1389718839">
    <w:abstractNumId w:val="3"/>
  </w:num>
  <w:num w:numId="20" w16cid:durableId="607354251">
    <w:abstractNumId w:val="22"/>
  </w:num>
  <w:num w:numId="21" w16cid:durableId="1264609080">
    <w:abstractNumId w:val="12"/>
  </w:num>
  <w:num w:numId="22" w16cid:durableId="27072970">
    <w:abstractNumId w:val="20"/>
  </w:num>
  <w:num w:numId="23" w16cid:durableId="527374796">
    <w:abstractNumId w:val="13"/>
  </w:num>
  <w:num w:numId="24" w16cid:durableId="647056564">
    <w:abstractNumId w:val="1"/>
  </w:num>
  <w:num w:numId="25" w16cid:durableId="157966294">
    <w:abstractNumId w:val="25"/>
  </w:num>
  <w:num w:numId="26" w16cid:durableId="513349465">
    <w:abstractNumId w:val="5"/>
  </w:num>
  <w:num w:numId="27" w16cid:durableId="1032731880">
    <w:abstractNumId w:val="30"/>
  </w:num>
  <w:num w:numId="28" w16cid:durableId="132216775">
    <w:abstractNumId w:val="17"/>
  </w:num>
  <w:num w:numId="29" w16cid:durableId="640116568">
    <w:abstractNumId w:val="21"/>
  </w:num>
  <w:num w:numId="30" w16cid:durableId="357707831">
    <w:abstractNumId w:val="27"/>
  </w:num>
  <w:num w:numId="31" w16cid:durableId="2014333639">
    <w:abstractNumId w:val="0"/>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413"/>
    <w:rsid w:val="00004C38"/>
    <w:rsid w:val="000051D5"/>
    <w:rsid w:val="0000673B"/>
    <w:rsid w:val="00006D2A"/>
    <w:rsid w:val="00010D47"/>
    <w:rsid w:val="00016BE5"/>
    <w:rsid w:val="00016CF0"/>
    <w:rsid w:val="0002435C"/>
    <w:rsid w:val="00026B1C"/>
    <w:rsid w:val="00030DDD"/>
    <w:rsid w:val="000313BB"/>
    <w:rsid w:val="00033ED5"/>
    <w:rsid w:val="00043597"/>
    <w:rsid w:val="00050500"/>
    <w:rsid w:val="0005691C"/>
    <w:rsid w:val="00056ECB"/>
    <w:rsid w:val="00056ED5"/>
    <w:rsid w:val="0006319F"/>
    <w:rsid w:val="00063281"/>
    <w:rsid w:val="000655CC"/>
    <w:rsid w:val="000700AE"/>
    <w:rsid w:val="000701CE"/>
    <w:rsid w:val="00084024"/>
    <w:rsid w:val="0009062C"/>
    <w:rsid w:val="00094212"/>
    <w:rsid w:val="00095368"/>
    <w:rsid w:val="000954C4"/>
    <w:rsid w:val="00096D3C"/>
    <w:rsid w:val="000A4C35"/>
    <w:rsid w:val="000A611A"/>
    <w:rsid w:val="000B07DA"/>
    <w:rsid w:val="000B12D9"/>
    <w:rsid w:val="000B3F15"/>
    <w:rsid w:val="000B4536"/>
    <w:rsid w:val="000B7715"/>
    <w:rsid w:val="000C31EB"/>
    <w:rsid w:val="000E1B4D"/>
    <w:rsid w:val="000E296B"/>
    <w:rsid w:val="000E3ADC"/>
    <w:rsid w:val="000E463B"/>
    <w:rsid w:val="000E5A7E"/>
    <w:rsid w:val="000F0291"/>
    <w:rsid w:val="000F2124"/>
    <w:rsid w:val="000F43A3"/>
    <w:rsid w:val="000F7681"/>
    <w:rsid w:val="00100FD4"/>
    <w:rsid w:val="00103031"/>
    <w:rsid w:val="001044FE"/>
    <w:rsid w:val="0010546D"/>
    <w:rsid w:val="001139D4"/>
    <w:rsid w:val="00131B08"/>
    <w:rsid w:val="00132A59"/>
    <w:rsid w:val="00133337"/>
    <w:rsid w:val="00133A0F"/>
    <w:rsid w:val="001357B7"/>
    <w:rsid w:val="0013580F"/>
    <w:rsid w:val="00137B6D"/>
    <w:rsid w:val="0014070B"/>
    <w:rsid w:val="001422C1"/>
    <w:rsid w:val="00147077"/>
    <w:rsid w:val="001478E6"/>
    <w:rsid w:val="001522AE"/>
    <w:rsid w:val="00153CDB"/>
    <w:rsid w:val="00157D5B"/>
    <w:rsid w:val="00161FE6"/>
    <w:rsid w:val="001647EA"/>
    <w:rsid w:val="00164C3D"/>
    <w:rsid w:val="00166D3A"/>
    <w:rsid w:val="00181FDC"/>
    <w:rsid w:val="001860B9"/>
    <w:rsid w:val="00186F2B"/>
    <w:rsid w:val="001874D6"/>
    <w:rsid w:val="0019632A"/>
    <w:rsid w:val="001A4E7C"/>
    <w:rsid w:val="001B08F8"/>
    <w:rsid w:val="001B4C80"/>
    <w:rsid w:val="001B5333"/>
    <w:rsid w:val="001B762C"/>
    <w:rsid w:val="001C4D0A"/>
    <w:rsid w:val="001C5FEF"/>
    <w:rsid w:val="001C6D04"/>
    <w:rsid w:val="001E7600"/>
    <w:rsid w:val="00200FB4"/>
    <w:rsid w:val="002036B4"/>
    <w:rsid w:val="002036DF"/>
    <w:rsid w:val="00204908"/>
    <w:rsid w:val="00210082"/>
    <w:rsid w:val="00211487"/>
    <w:rsid w:val="00211D91"/>
    <w:rsid w:val="00217055"/>
    <w:rsid w:val="00217DEC"/>
    <w:rsid w:val="0022225E"/>
    <w:rsid w:val="00235B57"/>
    <w:rsid w:val="00236B56"/>
    <w:rsid w:val="002459A6"/>
    <w:rsid w:val="00250F24"/>
    <w:rsid w:val="002523C5"/>
    <w:rsid w:val="0025380B"/>
    <w:rsid w:val="002544C6"/>
    <w:rsid w:val="0025703A"/>
    <w:rsid w:val="00262F3D"/>
    <w:rsid w:val="00263281"/>
    <w:rsid w:val="002651D6"/>
    <w:rsid w:val="0026551F"/>
    <w:rsid w:val="002748CF"/>
    <w:rsid w:val="00280A85"/>
    <w:rsid w:val="002814EF"/>
    <w:rsid w:val="00284119"/>
    <w:rsid w:val="00290B5C"/>
    <w:rsid w:val="00294791"/>
    <w:rsid w:val="002A1592"/>
    <w:rsid w:val="002A4B7B"/>
    <w:rsid w:val="002B005D"/>
    <w:rsid w:val="002B0308"/>
    <w:rsid w:val="002B0B30"/>
    <w:rsid w:val="002B0C78"/>
    <w:rsid w:val="002B19EE"/>
    <w:rsid w:val="002C0C02"/>
    <w:rsid w:val="002C1277"/>
    <w:rsid w:val="002C22B4"/>
    <w:rsid w:val="002C60AD"/>
    <w:rsid w:val="002D0E0E"/>
    <w:rsid w:val="002D2F06"/>
    <w:rsid w:val="002D6023"/>
    <w:rsid w:val="002E263F"/>
    <w:rsid w:val="002E6F81"/>
    <w:rsid w:val="002F08BA"/>
    <w:rsid w:val="002F2CFF"/>
    <w:rsid w:val="002F568B"/>
    <w:rsid w:val="002F7818"/>
    <w:rsid w:val="003066D0"/>
    <w:rsid w:val="00311401"/>
    <w:rsid w:val="003203D7"/>
    <w:rsid w:val="00320F86"/>
    <w:rsid w:val="00324171"/>
    <w:rsid w:val="00326C24"/>
    <w:rsid w:val="00332A37"/>
    <w:rsid w:val="00337F99"/>
    <w:rsid w:val="003422A4"/>
    <w:rsid w:val="0034307B"/>
    <w:rsid w:val="00345EB1"/>
    <w:rsid w:val="00347BCA"/>
    <w:rsid w:val="00350CC4"/>
    <w:rsid w:val="0035510B"/>
    <w:rsid w:val="00360E0D"/>
    <w:rsid w:val="00362C30"/>
    <w:rsid w:val="0036357D"/>
    <w:rsid w:val="00363B23"/>
    <w:rsid w:val="0036594C"/>
    <w:rsid w:val="00366B46"/>
    <w:rsid w:val="00367D19"/>
    <w:rsid w:val="00371BED"/>
    <w:rsid w:val="00383189"/>
    <w:rsid w:val="00384019"/>
    <w:rsid w:val="003854F1"/>
    <w:rsid w:val="0039118E"/>
    <w:rsid w:val="0039239F"/>
    <w:rsid w:val="00397F54"/>
    <w:rsid w:val="003A0D43"/>
    <w:rsid w:val="003A18A9"/>
    <w:rsid w:val="003B2A4B"/>
    <w:rsid w:val="003B5CC1"/>
    <w:rsid w:val="003C0643"/>
    <w:rsid w:val="003D099E"/>
    <w:rsid w:val="003D21A2"/>
    <w:rsid w:val="003D29D2"/>
    <w:rsid w:val="003E0705"/>
    <w:rsid w:val="003E2B1D"/>
    <w:rsid w:val="003E2FF7"/>
    <w:rsid w:val="003E6E1C"/>
    <w:rsid w:val="003F1013"/>
    <w:rsid w:val="003F1ACF"/>
    <w:rsid w:val="003F26AC"/>
    <w:rsid w:val="003F52F6"/>
    <w:rsid w:val="00404948"/>
    <w:rsid w:val="00406BEA"/>
    <w:rsid w:val="00413A60"/>
    <w:rsid w:val="004230F7"/>
    <w:rsid w:val="0043167E"/>
    <w:rsid w:val="0043409A"/>
    <w:rsid w:val="00443C1E"/>
    <w:rsid w:val="0044595B"/>
    <w:rsid w:val="00446255"/>
    <w:rsid w:val="00451935"/>
    <w:rsid w:val="00460ED0"/>
    <w:rsid w:val="00465651"/>
    <w:rsid w:val="00465857"/>
    <w:rsid w:val="00470CE7"/>
    <w:rsid w:val="00470F4F"/>
    <w:rsid w:val="00472482"/>
    <w:rsid w:val="00480DC7"/>
    <w:rsid w:val="004876F6"/>
    <w:rsid w:val="0049236A"/>
    <w:rsid w:val="00492718"/>
    <w:rsid w:val="00497C20"/>
    <w:rsid w:val="004A212F"/>
    <w:rsid w:val="004A355D"/>
    <w:rsid w:val="004A4970"/>
    <w:rsid w:val="004B2183"/>
    <w:rsid w:val="004B2A01"/>
    <w:rsid w:val="004B38F7"/>
    <w:rsid w:val="004B4D4D"/>
    <w:rsid w:val="004C2559"/>
    <w:rsid w:val="004D220D"/>
    <w:rsid w:val="004D7BA3"/>
    <w:rsid w:val="004E2056"/>
    <w:rsid w:val="004F4518"/>
    <w:rsid w:val="004F4C62"/>
    <w:rsid w:val="00501433"/>
    <w:rsid w:val="00511CC4"/>
    <w:rsid w:val="00531E60"/>
    <w:rsid w:val="00536A5A"/>
    <w:rsid w:val="00537FF5"/>
    <w:rsid w:val="00541D07"/>
    <w:rsid w:val="00544BAB"/>
    <w:rsid w:val="00545F31"/>
    <w:rsid w:val="00550CCA"/>
    <w:rsid w:val="005578FA"/>
    <w:rsid w:val="00562099"/>
    <w:rsid w:val="00565129"/>
    <w:rsid w:val="00565CD0"/>
    <w:rsid w:val="00567196"/>
    <w:rsid w:val="00567820"/>
    <w:rsid w:val="005770AD"/>
    <w:rsid w:val="00581414"/>
    <w:rsid w:val="00582490"/>
    <w:rsid w:val="005826FA"/>
    <w:rsid w:val="00587CDF"/>
    <w:rsid w:val="00593C29"/>
    <w:rsid w:val="00597E28"/>
    <w:rsid w:val="005A2E3B"/>
    <w:rsid w:val="005A54ED"/>
    <w:rsid w:val="005A5D5B"/>
    <w:rsid w:val="005A6081"/>
    <w:rsid w:val="005A627D"/>
    <w:rsid w:val="005C0045"/>
    <w:rsid w:val="005C084E"/>
    <w:rsid w:val="005C4606"/>
    <w:rsid w:val="005C597E"/>
    <w:rsid w:val="005C5C3A"/>
    <w:rsid w:val="005D0B0C"/>
    <w:rsid w:val="005D24B0"/>
    <w:rsid w:val="005E02B3"/>
    <w:rsid w:val="005E0A89"/>
    <w:rsid w:val="005E198F"/>
    <w:rsid w:val="005E1E24"/>
    <w:rsid w:val="005E2640"/>
    <w:rsid w:val="0060596B"/>
    <w:rsid w:val="00606D97"/>
    <w:rsid w:val="00614E64"/>
    <w:rsid w:val="00617710"/>
    <w:rsid w:val="00617EE6"/>
    <w:rsid w:val="0062184C"/>
    <w:rsid w:val="00623724"/>
    <w:rsid w:val="00627BEA"/>
    <w:rsid w:val="00630ADA"/>
    <w:rsid w:val="006319DB"/>
    <w:rsid w:val="0063269D"/>
    <w:rsid w:val="0065595B"/>
    <w:rsid w:val="00660269"/>
    <w:rsid w:val="00660279"/>
    <w:rsid w:val="00665F89"/>
    <w:rsid w:val="00673C92"/>
    <w:rsid w:val="006753EC"/>
    <w:rsid w:val="00686275"/>
    <w:rsid w:val="00691FBA"/>
    <w:rsid w:val="006A18B4"/>
    <w:rsid w:val="006A273E"/>
    <w:rsid w:val="006A2789"/>
    <w:rsid w:val="006A4978"/>
    <w:rsid w:val="006A7261"/>
    <w:rsid w:val="006B0D29"/>
    <w:rsid w:val="006B1819"/>
    <w:rsid w:val="006B5DE7"/>
    <w:rsid w:val="006C5048"/>
    <w:rsid w:val="006C6A4B"/>
    <w:rsid w:val="006C779F"/>
    <w:rsid w:val="006C7854"/>
    <w:rsid w:val="006D01F5"/>
    <w:rsid w:val="006D0CFB"/>
    <w:rsid w:val="006D30C0"/>
    <w:rsid w:val="006D3FF8"/>
    <w:rsid w:val="006D7535"/>
    <w:rsid w:val="006D76A9"/>
    <w:rsid w:val="006E0B70"/>
    <w:rsid w:val="006E22F9"/>
    <w:rsid w:val="006E450B"/>
    <w:rsid w:val="006E7D4C"/>
    <w:rsid w:val="006F0D7E"/>
    <w:rsid w:val="00710B77"/>
    <w:rsid w:val="0072075B"/>
    <w:rsid w:val="0072204A"/>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23E3"/>
    <w:rsid w:val="007A5C6F"/>
    <w:rsid w:val="007A712C"/>
    <w:rsid w:val="007B3326"/>
    <w:rsid w:val="007B6793"/>
    <w:rsid w:val="007C0584"/>
    <w:rsid w:val="007D4241"/>
    <w:rsid w:val="007D4317"/>
    <w:rsid w:val="007D4EA3"/>
    <w:rsid w:val="007D7F8A"/>
    <w:rsid w:val="007F1B81"/>
    <w:rsid w:val="007F1CFF"/>
    <w:rsid w:val="007F5DD5"/>
    <w:rsid w:val="007F76D8"/>
    <w:rsid w:val="00821A1B"/>
    <w:rsid w:val="008262E9"/>
    <w:rsid w:val="00827E69"/>
    <w:rsid w:val="00832587"/>
    <w:rsid w:val="00835C4D"/>
    <w:rsid w:val="008435E5"/>
    <w:rsid w:val="00843F48"/>
    <w:rsid w:val="00851423"/>
    <w:rsid w:val="00857848"/>
    <w:rsid w:val="00860021"/>
    <w:rsid w:val="00864011"/>
    <w:rsid w:val="008654B6"/>
    <w:rsid w:val="0087139C"/>
    <w:rsid w:val="008713D5"/>
    <w:rsid w:val="00874399"/>
    <w:rsid w:val="00880E83"/>
    <w:rsid w:val="00881611"/>
    <w:rsid w:val="00892F28"/>
    <w:rsid w:val="00896B2E"/>
    <w:rsid w:val="008A0C5F"/>
    <w:rsid w:val="008A1CA5"/>
    <w:rsid w:val="008A3DEA"/>
    <w:rsid w:val="008A4EB9"/>
    <w:rsid w:val="008A74C0"/>
    <w:rsid w:val="008B1694"/>
    <w:rsid w:val="008C4B27"/>
    <w:rsid w:val="008C5233"/>
    <w:rsid w:val="008C7F2A"/>
    <w:rsid w:val="008D1558"/>
    <w:rsid w:val="008E36F8"/>
    <w:rsid w:val="008E46B2"/>
    <w:rsid w:val="008E682C"/>
    <w:rsid w:val="008E78A1"/>
    <w:rsid w:val="008F4B3E"/>
    <w:rsid w:val="008F589F"/>
    <w:rsid w:val="00906238"/>
    <w:rsid w:val="00907EF9"/>
    <w:rsid w:val="00910147"/>
    <w:rsid w:val="0091295C"/>
    <w:rsid w:val="009140D3"/>
    <w:rsid w:val="00914BD9"/>
    <w:rsid w:val="00914D58"/>
    <w:rsid w:val="00920286"/>
    <w:rsid w:val="00921F47"/>
    <w:rsid w:val="009228AB"/>
    <w:rsid w:val="0093085B"/>
    <w:rsid w:val="00931C57"/>
    <w:rsid w:val="009347A5"/>
    <w:rsid w:val="00941483"/>
    <w:rsid w:val="00942257"/>
    <w:rsid w:val="009471BF"/>
    <w:rsid w:val="00950E4E"/>
    <w:rsid w:val="009529BD"/>
    <w:rsid w:val="009533B4"/>
    <w:rsid w:val="00953B83"/>
    <w:rsid w:val="00971D93"/>
    <w:rsid w:val="00972691"/>
    <w:rsid w:val="00974DDE"/>
    <w:rsid w:val="00993FF5"/>
    <w:rsid w:val="009B1F6B"/>
    <w:rsid w:val="009C0D12"/>
    <w:rsid w:val="009C192E"/>
    <w:rsid w:val="009D4FB3"/>
    <w:rsid w:val="009D5914"/>
    <w:rsid w:val="009D6819"/>
    <w:rsid w:val="009D6D1C"/>
    <w:rsid w:val="009E0CF9"/>
    <w:rsid w:val="009E38C6"/>
    <w:rsid w:val="009E531B"/>
    <w:rsid w:val="009E6C56"/>
    <w:rsid w:val="009E7DCF"/>
    <w:rsid w:val="009F380D"/>
    <w:rsid w:val="009F4A56"/>
    <w:rsid w:val="009F4E65"/>
    <w:rsid w:val="00A006A5"/>
    <w:rsid w:val="00A026C4"/>
    <w:rsid w:val="00A05942"/>
    <w:rsid w:val="00A07BEC"/>
    <w:rsid w:val="00A12768"/>
    <w:rsid w:val="00A24EBA"/>
    <w:rsid w:val="00A264BE"/>
    <w:rsid w:val="00A272CA"/>
    <w:rsid w:val="00A33051"/>
    <w:rsid w:val="00A407AD"/>
    <w:rsid w:val="00A40923"/>
    <w:rsid w:val="00A41C05"/>
    <w:rsid w:val="00A42426"/>
    <w:rsid w:val="00A514B7"/>
    <w:rsid w:val="00A54A0B"/>
    <w:rsid w:val="00A63E5F"/>
    <w:rsid w:val="00A65FD4"/>
    <w:rsid w:val="00A773FF"/>
    <w:rsid w:val="00A81198"/>
    <w:rsid w:val="00A81E48"/>
    <w:rsid w:val="00A82035"/>
    <w:rsid w:val="00A8272F"/>
    <w:rsid w:val="00A83BE0"/>
    <w:rsid w:val="00A85347"/>
    <w:rsid w:val="00A90D77"/>
    <w:rsid w:val="00A91BEB"/>
    <w:rsid w:val="00A92383"/>
    <w:rsid w:val="00A92E07"/>
    <w:rsid w:val="00A97D2B"/>
    <w:rsid w:val="00AA0B3A"/>
    <w:rsid w:val="00AA6EB4"/>
    <w:rsid w:val="00AA767D"/>
    <w:rsid w:val="00AB0CC9"/>
    <w:rsid w:val="00AB184D"/>
    <w:rsid w:val="00AB4219"/>
    <w:rsid w:val="00AC3FF6"/>
    <w:rsid w:val="00AD73EC"/>
    <w:rsid w:val="00AE516A"/>
    <w:rsid w:val="00AE5BC7"/>
    <w:rsid w:val="00AF3E3D"/>
    <w:rsid w:val="00AF5AAF"/>
    <w:rsid w:val="00B046D8"/>
    <w:rsid w:val="00B13F4C"/>
    <w:rsid w:val="00B16219"/>
    <w:rsid w:val="00B16C59"/>
    <w:rsid w:val="00B33FDD"/>
    <w:rsid w:val="00B359CC"/>
    <w:rsid w:val="00B36107"/>
    <w:rsid w:val="00B41789"/>
    <w:rsid w:val="00B43F2B"/>
    <w:rsid w:val="00B46C03"/>
    <w:rsid w:val="00B50C19"/>
    <w:rsid w:val="00B53418"/>
    <w:rsid w:val="00B60C6C"/>
    <w:rsid w:val="00B619A9"/>
    <w:rsid w:val="00B65A9D"/>
    <w:rsid w:val="00B66D60"/>
    <w:rsid w:val="00B75EDE"/>
    <w:rsid w:val="00B77D88"/>
    <w:rsid w:val="00B77FAF"/>
    <w:rsid w:val="00B84336"/>
    <w:rsid w:val="00B851B9"/>
    <w:rsid w:val="00B86453"/>
    <w:rsid w:val="00B90054"/>
    <w:rsid w:val="00B92C14"/>
    <w:rsid w:val="00B95554"/>
    <w:rsid w:val="00BA0066"/>
    <w:rsid w:val="00BB69DB"/>
    <w:rsid w:val="00BC322E"/>
    <w:rsid w:val="00BC42A9"/>
    <w:rsid w:val="00BC44CD"/>
    <w:rsid w:val="00BC48A6"/>
    <w:rsid w:val="00BC6F01"/>
    <w:rsid w:val="00BC7234"/>
    <w:rsid w:val="00BD3992"/>
    <w:rsid w:val="00BE7978"/>
    <w:rsid w:val="00BF2B59"/>
    <w:rsid w:val="00C0011E"/>
    <w:rsid w:val="00C07DDB"/>
    <w:rsid w:val="00C4115D"/>
    <w:rsid w:val="00C42E20"/>
    <w:rsid w:val="00C43BDD"/>
    <w:rsid w:val="00C47778"/>
    <w:rsid w:val="00C5011E"/>
    <w:rsid w:val="00C50EE5"/>
    <w:rsid w:val="00C5240A"/>
    <w:rsid w:val="00C5398F"/>
    <w:rsid w:val="00C556F5"/>
    <w:rsid w:val="00C6047B"/>
    <w:rsid w:val="00C676B6"/>
    <w:rsid w:val="00C70E19"/>
    <w:rsid w:val="00C72574"/>
    <w:rsid w:val="00C7430C"/>
    <w:rsid w:val="00C771B5"/>
    <w:rsid w:val="00C85DA1"/>
    <w:rsid w:val="00C9071C"/>
    <w:rsid w:val="00C908FF"/>
    <w:rsid w:val="00C97BD3"/>
    <w:rsid w:val="00CA39EF"/>
    <w:rsid w:val="00CA521F"/>
    <w:rsid w:val="00CB0493"/>
    <w:rsid w:val="00CB17FF"/>
    <w:rsid w:val="00CB1ED7"/>
    <w:rsid w:val="00CB4D24"/>
    <w:rsid w:val="00CC167C"/>
    <w:rsid w:val="00CC30C9"/>
    <w:rsid w:val="00CC52D9"/>
    <w:rsid w:val="00CD34A9"/>
    <w:rsid w:val="00CD489C"/>
    <w:rsid w:val="00CD6647"/>
    <w:rsid w:val="00CE4B73"/>
    <w:rsid w:val="00CF1001"/>
    <w:rsid w:val="00CF70BB"/>
    <w:rsid w:val="00D04A8A"/>
    <w:rsid w:val="00D04BB2"/>
    <w:rsid w:val="00D074DB"/>
    <w:rsid w:val="00D13705"/>
    <w:rsid w:val="00D139CF"/>
    <w:rsid w:val="00D16D91"/>
    <w:rsid w:val="00D359B5"/>
    <w:rsid w:val="00D37E7F"/>
    <w:rsid w:val="00D4010A"/>
    <w:rsid w:val="00D41916"/>
    <w:rsid w:val="00D4267D"/>
    <w:rsid w:val="00D47AD7"/>
    <w:rsid w:val="00D514BB"/>
    <w:rsid w:val="00D51529"/>
    <w:rsid w:val="00D760AC"/>
    <w:rsid w:val="00D827D2"/>
    <w:rsid w:val="00D85218"/>
    <w:rsid w:val="00D86764"/>
    <w:rsid w:val="00D915B1"/>
    <w:rsid w:val="00D921FD"/>
    <w:rsid w:val="00D94AC3"/>
    <w:rsid w:val="00DA299D"/>
    <w:rsid w:val="00DA65C4"/>
    <w:rsid w:val="00DB4150"/>
    <w:rsid w:val="00DB5ADC"/>
    <w:rsid w:val="00DC2E0F"/>
    <w:rsid w:val="00DC4876"/>
    <w:rsid w:val="00DD2BE0"/>
    <w:rsid w:val="00DE4447"/>
    <w:rsid w:val="00DE5DA2"/>
    <w:rsid w:val="00DF0033"/>
    <w:rsid w:val="00DF09FC"/>
    <w:rsid w:val="00DF403D"/>
    <w:rsid w:val="00DF4AB9"/>
    <w:rsid w:val="00E01AD9"/>
    <w:rsid w:val="00E026BF"/>
    <w:rsid w:val="00E07B1B"/>
    <w:rsid w:val="00E11853"/>
    <w:rsid w:val="00E11AC1"/>
    <w:rsid w:val="00E1606B"/>
    <w:rsid w:val="00E240DB"/>
    <w:rsid w:val="00E37CD5"/>
    <w:rsid w:val="00E44A27"/>
    <w:rsid w:val="00E52A86"/>
    <w:rsid w:val="00E54B47"/>
    <w:rsid w:val="00E553BF"/>
    <w:rsid w:val="00E55D93"/>
    <w:rsid w:val="00E61294"/>
    <w:rsid w:val="00E7237C"/>
    <w:rsid w:val="00E77C46"/>
    <w:rsid w:val="00E86CE8"/>
    <w:rsid w:val="00E90E82"/>
    <w:rsid w:val="00E94A53"/>
    <w:rsid w:val="00E95A39"/>
    <w:rsid w:val="00EA00CB"/>
    <w:rsid w:val="00EA1BAA"/>
    <w:rsid w:val="00EA3FCD"/>
    <w:rsid w:val="00EA42A0"/>
    <w:rsid w:val="00EB6714"/>
    <w:rsid w:val="00EC0A68"/>
    <w:rsid w:val="00EC5006"/>
    <w:rsid w:val="00ED49C3"/>
    <w:rsid w:val="00ED6CE8"/>
    <w:rsid w:val="00ED7AA6"/>
    <w:rsid w:val="00EE0943"/>
    <w:rsid w:val="00EE2A56"/>
    <w:rsid w:val="00EE3818"/>
    <w:rsid w:val="00EE5FD5"/>
    <w:rsid w:val="00EE6A3A"/>
    <w:rsid w:val="00EF1AAE"/>
    <w:rsid w:val="00F0089D"/>
    <w:rsid w:val="00F109E4"/>
    <w:rsid w:val="00F22264"/>
    <w:rsid w:val="00F2564D"/>
    <w:rsid w:val="00F2714A"/>
    <w:rsid w:val="00F35B05"/>
    <w:rsid w:val="00F413D9"/>
    <w:rsid w:val="00F5135F"/>
    <w:rsid w:val="00F51F78"/>
    <w:rsid w:val="00F85E09"/>
    <w:rsid w:val="00F86F47"/>
    <w:rsid w:val="00F90B64"/>
    <w:rsid w:val="00F922A5"/>
    <w:rsid w:val="00FB2F0F"/>
    <w:rsid w:val="00FB5086"/>
    <w:rsid w:val="00FB5411"/>
    <w:rsid w:val="00FB6392"/>
    <w:rsid w:val="00FC416F"/>
    <w:rsid w:val="00FD1C29"/>
    <w:rsid w:val="00FD3C70"/>
    <w:rsid w:val="00FD6820"/>
    <w:rsid w:val="00FE12D8"/>
    <w:rsid w:val="00FE2F11"/>
    <w:rsid w:val="00FE4C1D"/>
    <w:rsid w:val="00FF2785"/>
    <w:rsid w:val="00FF2E58"/>
    <w:rsid w:val="00FF7C02"/>
    <w:rsid w:val="024801E3"/>
    <w:rsid w:val="16896C9D"/>
    <w:rsid w:val="1A251058"/>
    <w:rsid w:val="2AFBA60A"/>
    <w:rsid w:val="514FF01B"/>
    <w:rsid w:val="521E1E7D"/>
    <w:rsid w:val="5E81E0EE"/>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655E10A0-716B-45F9-8A9B-E94EB671AC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3"/>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4"/>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5"/>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paragraph" w:customStyle="1" w:styleId="paragraph">
    <w:name w:val="paragraph"/>
    <w:basedOn w:val="Normal"/>
    <w:rsid w:val="003E2B1D"/>
    <w:pPr>
      <w:spacing w:before="100" w:beforeAutospacing="1" w:after="100" w:afterAutospacing="1" w:line="240" w:lineRule="auto"/>
      <w:ind w:left="0" w:right="0"/>
    </w:pPr>
  </w:style>
  <w:style w:type="character" w:customStyle="1" w:styleId="normaltextrun">
    <w:name w:val="normaltextrun"/>
    <w:basedOn w:val="DefaultParagraphFont"/>
    <w:rsid w:val="003E2B1D"/>
  </w:style>
  <w:style w:type="character" w:customStyle="1" w:styleId="tabchar">
    <w:name w:val="tabchar"/>
    <w:basedOn w:val="DefaultParagraphFont"/>
    <w:rsid w:val="003E2B1D"/>
  </w:style>
  <w:style w:type="character" w:customStyle="1" w:styleId="eop">
    <w:name w:val="eop"/>
    <w:basedOn w:val="DefaultParagraphFont"/>
    <w:rsid w:val="003E2B1D"/>
  </w:style>
  <w:style w:type="character" w:customStyle="1" w:styleId="spellingerror">
    <w:name w:val="spellingerror"/>
    <w:basedOn w:val="DefaultParagraphFont"/>
    <w:rsid w:val="003E2B1D"/>
  </w:style>
  <w:style w:type="character" w:styleId="UnresolvedMention">
    <w:name w:val="Unresolved Mention"/>
    <w:basedOn w:val="DefaultParagraphFont"/>
    <w:uiPriority w:val="99"/>
    <w:semiHidden/>
    <w:unhideWhenUsed/>
    <w:rsid w:val="007D7F8A"/>
    <w:rPr>
      <w:color w:val="605E5C"/>
      <w:shd w:val="clear" w:color="auto" w:fill="E1DFDD"/>
    </w:rPr>
  </w:style>
  <w:style w:type="character" w:styleId="FollowedHyperlink">
    <w:name w:val="FollowedHyperlink"/>
    <w:basedOn w:val="DefaultParagraphFont"/>
    <w:uiPriority w:val="99"/>
    <w:semiHidden/>
    <w:unhideWhenUsed/>
    <w:rsid w:val="007C0584"/>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983461918">
      <w:bodyDiv w:val="1"/>
      <w:marLeft w:val="0"/>
      <w:marRight w:val="0"/>
      <w:marTop w:val="0"/>
      <w:marBottom w:val="0"/>
      <w:divBdr>
        <w:top w:val="none" w:sz="0" w:space="0" w:color="auto"/>
        <w:left w:val="none" w:sz="0" w:space="0" w:color="auto"/>
        <w:bottom w:val="none" w:sz="0" w:space="0" w:color="auto"/>
        <w:right w:val="none" w:sz="0" w:space="0" w:color="auto"/>
      </w:divBdr>
      <w:divsChild>
        <w:div w:id="166755286">
          <w:marLeft w:val="0"/>
          <w:marRight w:val="0"/>
          <w:marTop w:val="0"/>
          <w:marBottom w:val="0"/>
          <w:divBdr>
            <w:top w:val="none" w:sz="0" w:space="0" w:color="auto"/>
            <w:left w:val="none" w:sz="0" w:space="0" w:color="auto"/>
            <w:bottom w:val="none" w:sz="0" w:space="0" w:color="auto"/>
            <w:right w:val="none" w:sz="0" w:space="0" w:color="auto"/>
          </w:divBdr>
        </w:div>
        <w:div w:id="230577301">
          <w:marLeft w:val="0"/>
          <w:marRight w:val="0"/>
          <w:marTop w:val="0"/>
          <w:marBottom w:val="0"/>
          <w:divBdr>
            <w:top w:val="none" w:sz="0" w:space="0" w:color="auto"/>
            <w:left w:val="none" w:sz="0" w:space="0" w:color="auto"/>
            <w:bottom w:val="none" w:sz="0" w:space="0" w:color="auto"/>
            <w:right w:val="none" w:sz="0" w:space="0" w:color="auto"/>
          </w:divBdr>
        </w:div>
        <w:div w:id="495807579">
          <w:marLeft w:val="0"/>
          <w:marRight w:val="0"/>
          <w:marTop w:val="0"/>
          <w:marBottom w:val="0"/>
          <w:divBdr>
            <w:top w:val="none" w:sz="0" w:space="0" w:color="auto"/>
            <w:left w:val="none" w:sz="0" w:space="0" w:color="auto"/>
            <w:bottom w:val="none" w:sz="0" w:space="0" w:color="auto"/>
            <w:right w:val="none" w:sz="0" w:space="0" w:color="auto"/>
          </w:divBdr>
        </w:div>
        <w:div w:id="593897006">
          <w:marLeft w:val="0"/>
          <w:marRight w:val="0"/>
          <w:marTop w:val="0"/>
          <w:marBottom w:val="0"/>
          <w:divBdr>
            <w:top w:val="none" w:sz="0" w:space="0" w:color="auto"/>
            <w:left w:val="none" w:sz="0" w:space="0" w:color="auto"/>
            <w:bottom w:val="none" w:sz="0" w:space="0" w:color="auto"/>
            <w:right w:val="none" w:sz="0" w:space="0" w:color="auto"/>
          </w:divBdr>
        </w:div>
        <w:div w:id="627585727">
          <w:marLeft w:val="0"/>
          <w:marRight w:val="0"/>
          <w:marTop w:val="0"/>
          <w:marBottom w:val="0"/>
          <w:divBdr>
            <w:top w:val="none" w:sz="0" w:space="0" w:color="auto"/>
            <w:left w:val="none" w:sz="0" w:space="0" w:color="auto"/>
            <w:bottom w:val="none" w:sz="0" w:space="0" w:color="auto"/>
            <w:right w:val="none" w:sz="0" w:space="0" w:color="auto"/>
          </w:divBdr>
        </w:div>
        <w:div w:id="909924209">
          <w:marLeft w:val="0"/>
          <w:marRight w:val="0"/>
          <w:marTop w:val="0"/>
          <w:marBottom w:val="0"/>
          <w:divBdr>
            <w:top w:val="none" w:sz="0" w:space="0" w:color="auto"/>
            <w:left w:val="none" w:sz="0" w:space="0" w:color="auto"/>
            <w:bottom w:val="none" w:sz="0" w:space="0" w:color="auto"/>
            <w:right w:val="none" w:sz="0" w:space="0" w:color="auto"/>
          </w:divBdr>
        </w:div>
        <w:div w:id="927352181">
          <w:marLeft w:val="0"/>
          <w:marRight w:val="0"/>
          <w:marTop w:val="0"/>
          <w:marBottom w:val="0"/>
          <w:divBdr>
            <w:top w:val="none" w:sz="0" w:space="0" w:color="auto"/>
            <w:left w:val="none" w:sz="0" w:space="0" w:color="auto"/>
            <w:bottom w:val="none" w:sz="0" w:space="0" w:color="auto"/>
            <w:right w:val="none" w:sz="0" w:space="0" w:color="auto"/>
          </w:divBdr>
        </w:div>
        <w:div w:id="974408871">
          <w:marLeft w:val="0"/>
          <w:marRight w:val="0"/>
          <w:marTop w:val="0"/>
          <w:marBottom w:val="0"/>
          <w:divBdr>
            <w:top w:val="none" w:sz="0" w:space="0" w:color="auto"/>
            <w:left w:val="none" w:sz="0" w:space="0" w:color="auto"/>
            <w:bottom w:val="none" w:sz="0" w:space="0" w:color="auto"/>
            <w:right w:val="none" w:sz="0" w:space="0" w:color="auto"/>
          </w:divBdr>
        </w:div>
        <w:div w:id="985738442">
          <w:marLeft w:val="0"/>
          <w:marRight w:val="0"/>
          <w:marTop w:val="0"/>
          <w:marBottom w:val="0"/>
          <w:divBdr>
            <w:top w:val="none" w:sz="0" w:space="0" w:color="auto"/>
            <w:left w:val="none" w:sz="0" w:space="0" w:color="auto"/>
            <w:bottom w:val="none" w:sz="0" w:space="0" w:color="auto"/>
            <w:right w:val="none" w:sz="0" w:space="0" w:color="auto"/>
          </w:divBdr>
        </w:div>
        <w:div w:id="1137913679">
          <w:marLeft w:val="0"/>
          <w:marRight w:val="0"/>
          <w:marTop w:val="0"/>
          <w:marBottom w:val="0"/>
          <w:divBdr>
            <w:top w:val="none" w:sz="0" w:space="0" w:color="auto"/>
            <w:left w:val="none" w:sz="0" w:space="0" w:color="auto"/>
            <w:bottom w:val="none" w:sz="0" w:space="0" w:color="auto"/>
            <w:right w:val="none" w:sz="0" w:space="0" w:color="auto"/>
          </w:divBdr>
        </w:div>
        <w:div w:id="1246839887">
          <w:marLeft w:val="0"/>
          <w:marRight w:val="0"/>
          <w:marTop w:val="0"/>
          <w:marBottom w:val="0"/>
          <w:divBdr>
            <w:top w:val="none" w:sz="0" w:space="0" w:color="auto"/>
            <w:left w:val="none" w:sz="0" w:space="0" w:color="auto"/>
            <w:bottom w:val="none" w:sz="0" w:space="0" w:color="auto"/>
            <w:right w:val="none" w:sz="0" w:space="0" w:color="auto"/>
          </w:divBdr>
        </w:div>
        <w:div w:id="1521703289">
          <w:marLeft w:val="0"/>
          <w:marRight w:val="0"/>
          <w:marTop w:val="0"/>
          <w:marBottom w:val="0"/>
          <w:divBdr>
            <w:top w:val="none" w:sz="0" w:space="0" w:color="auto"/>
            <w:left w:val="none" w:sz="0" w:space="0" w:color="auto"/>
            <w:bottom w:val="none" w:sz="0" w:space="0" w:color="auto"/>
            <w:right w:val="none" w:sz="0" w:space="0" w:color="auto"/>
          </w:divBdr>
        </w:div>
        <w:div w:id="1642617926">
          <w:marLeft w:val="0"/>
          <w:marRight w:val="0"/>
          <w:marTop w:val="0"/>
          <w:marBottom w:val="0"/>
          <w:divBdr>
            <w:top w:val="none" w:sz="0" w:space="0" w:color="auto"/>
            <w:left w:val="none" w:sz="0" w:space="0" w:color="auto"/>
            <w:bottom w:val="none" w:sz="0" w:space="0" w:color="auto"/>
            <w:right w:val="none" w:sz="0" w:space="0" w:color="auto"/>
          </w:divBdr>
        </w:div>
        <w:div w:id="2053462037">
          <w:marLeft w:val="0"/>
          <w:marRight w:val="0"/>
          <w:marTop w:val="0"/>
          <w:marBottom w:val="0"/>
          <w:divBdr>
            <w:top w:val="none" w:sz="0" w:space="0" w:color="auto"/>
            <w:left w:val="none" w:sz="0" w:space="0" w:color="auto"/>
            <w:bottom w:val="none" w:sz="0" w:space="0" w:color="auto"/>
            <w:right w:val="none" w:sz="0" w:space="0" w:color="auto"/>
          </w:divBdr>
        </w:div>
        <w:div w:id="2103331579">
          <w:marLeft w:val="0"/>
          <w:marRight w:val="0"/>
          <w:marTop w:val="0"/>
          <w:marBottom w:val="0"/>
          <w:divBdr>
            <w:top w:val="none" w:sz="0" w:space="0" w:color="auto"/>
            <w:left w:val="none" w:sz="0" w:space="0" w:color="auto"/>
            <w:bottom w:val="none" w:sz="0" w:space="0" w:color="auto"/>
            <w:right w:val="none" w:sz="0" w:space="0" w:color="auto"/>
          </w:divBdr>
        </w:div>
        <w:div w:id="2139177200">
          <w:marLeft w:val="0"/>
          <w:marRight w:val="0"/>
          <w:marTop w:val="0"/>
          <w:marBottom w:val="0"/>
          <w:divBdr>
            <w:top w:val="none" w:sz="0" w:space="0" w:color="auto"/>
            <w:left w:val="none" w:sz="0" w:space="0" w:color="auto"/>
            <w:bottom w:val="none" w:sz="0" w:space="0" w:color="auto"/>
            <w:right w:val="none" w:sz="0" w:space="0" w:color="auto"/>
          </w:divBdr>
        </w:div>
      </w:divsChild>
    </w:div>
    <w:div w:id="1040202725">
      <w:bodyDiv w:val="1"/>
      <w:marLeft w:val="0"/>
      <w:marRight w:val="0"/>
      <w:marTop w:val="0"/>
      <w:marBottom w:val="0"/>
      <w:divBdr>
        <w:top w:val="none" w:sz="0" w:space="0" w:color="auto"/>
        <w:left w:val="none" w:sz="0" w:space="0" w:color="auto"/>
        <w:bottom w:val="none" w:sz="0" w:space="0" w:color="auto"/>
        <w:right w:val="none" w:sz="0" w:space="0" w:color="auto"/>
      </w:divBdr>
      <w:divsChild>
        <w:div w:id="1454127775">
          <w:marLeft w:val="0"/>
          <w:marRight w:val="0"/>
          <w:marTop w:val="0"/>
          <w:marBottom w:val="0"/>
          <w:divBdr>
            <w:top w:val="none" w:sz="0" w:space="0" w:color="auto"/>
            <w:left w:val="none" w:sz="0" w:space="0" w:color="auto"/>
            <w:bottom w:val="none" w:sz="0" w:space="0" w:color="auto"/>
            <w:right w:val="none" w:sz="0" w:space="0" w:color="auto"/>
          </w:divBdr>
          <w:divsChild>
            <w:div w:id="830022270">
              <w:marLeft w:val="0"/>
              <w:marRight w:val="0"/>
              <w:marTop w:val="0"/>
              <w:marBottom w:val="0"/>
              <w:divBdr>
                <w:top w:val="none" w:sz="0" w:space="0" w:color="auto"/>
                <w:left w:val="none" w:sz="0" w:space="0" w:color="auto"/>
                <w:bottom w:val="none" w:sz="0" w:space="0" w:color="auto"/>
                <w:right w:val="none" w:sz="0" w:space="0" w:color="auto"/>
              </w:divBdr>
            </w:div>
          </w:divsChild>
        </w:div>
        <w:div w:id="1551115614">
          <w:marLeft w:val="0"/>
          <w:marRight w:val="0"/>
          <w:marTop w:val="0"/>
          <w:marBottom w:val="0"/>
          <w:divBdr>
            <w:top w:val="none" w:sz="0" w:space="0" w:color="auto"/>
            <w:left w:val="none" w:sz="0" w:space="0" w:color="auto"/>
            <w:bottom w:val="none" w:sz="0" w:space="0" w:color="auto"/>
            <w:right w:val="none" w:sz="0" w:space="0" w:color="auto"/>
          </w:divBdr>
          <w:divsChild>
            <w:div w:id="643118892">
              <w:marLeft w:val="0"/>
              <w:marRight w:val="0"/>
              <w:marTop w:val="0"/>
              <w:marBottom w:val="0"/>
              <w:divBdr>
                <w:top w:val="none" w:sz="0" w:space="0" w:color="auto"/>
                <w:left w:val="none" w:sz="0" w:space="0" w:color="auto"/>
                <w:bottom w:val="none" w:sz="0" w:space="0" w:color="auto"/>
                <w:right w:val="none" w:sz="0" w:space="0" w:color="auto"/>
              </w:divBdr>
            </w:div>
            <w:div w:id="741369425">
              <w:marLeft w:val="0"/>
              <w:marRight w:val="0"/>
              <w:marTop w:val="0"/>
              <w:marBottom w:val="0"/>
              <w:divBdr>
                <w:top w:val="none" w:sz="0" w:space="0" w:color="auto"/>
                <w:left w:val="none" w:sz="0" w:space="0" w:color="auto"/>
                <w:bottom w:val="none" w:sz="0" w:space="0" w:color="auto"/>
                <w:right w:val="none" w:sz="0" w:space="0" w:color="auto"/>
              </w:divBdr>
            </w:div>
            <w:div w:id="1972393794">
              <w:marLeft w:val="0"/>
              <w:marRight w:val="0"/>
              <w:marTop w:val="0"/>
              <w:marBottom w:val="0"/>
              <w:divBdr>
                <w:top w:val="none" w:sz="0" w:space="0" w:color="auto"/>
                <w:left w:val="none" w:sz="0" w:space="0" w:color="auto"/>
                <w:bottom w:val="none" w:sz="0" w:space="0" w:color="auto"/>
                <w:right w:val="none" w:sz="0" w:space="0" w:color="auto"/>
              </w:divBdr>
            </w:div>
            <w:div w:id="2127580515">
              <w:marLeft w:val="0"/>
              <w:marRight w:val="0"/>
              <w:marTop w:val="0"/>
              <w:marBottom w:val="0"/>
              <w:divBdr>
                <w:top w:val="none" w:sz="0" w:space="0" w:color="auto"/>
                <w:left w:val="none" w:sz="0" w:space="0" w:color="auto"/>
                <w:bottom w:val="none" w:sz="0" w:space="0" w:color="auto"/>
                <w:right w:val="none" w:sz="0" w:space="0" w:color="auto"/>
              </w:divBdr>
            </w:div>
          </w:divsChild>
        </w:div>
        <w:div w:id="1611664437">
          <w:marLeft w:val="0"/>
          <w:marRight w:val="0"/>
          <w:marTop w:val="0"/>
          <w:marBottom w:val="0"/>
          <w:divBdr>
            <w:top w:val="none" w:sz="0" w:space="0" w:color="auto"/>
            <w:left w:val="none" w:sz="0" w:space="0" w:color="auto"/>
            <w:bottom w:val="none" w:sz="0" w:space="0" w:color="auto"/>
            <w:right w:val="none" w:sz="0" w:space="0" w:color="auto"/>
          </w:divBdr>
          <w:divsChild>
            <w:div w:id="1204051563">
              <w:marLeft w:val="0"/>
              <w:marRight w:val="0"/>
              <w:marTop w:val="0"/>
              <w:marBottom w:val="0"/>
              <w:divBdr>
                <w:top w:val="none" w:sz="0" w:space="0" w:color="auto"/>
                <w:left w:val="none" w:sz="0" w:space="0" w:color="auto"/>
                <w:bottom w:val="none" w:sz="0" w:space="0" w:color="auto"/>
                <w:right w:val="none" w:sz="0" w:space="0" w:color="auto"/>
              </w:divBdr>
            </w:div>
          </w:divsChild>
        </w:div>
        <w:div w:id="2045981267">
          <w:marLeft w:val="0"/>
          <w:marRight w:val="0"/>
          <w:marTop w:val="0"/>
          <w:marBottom w:val="0"/>
          <w:divBdr>
            <w:top w:val="none" w:sz="0" w:space="0" w:color="auto"/>
            <w:left w:val="none" w:sz="0" w:space="0" w:color="auto"/>
            <w:bottom w:val="none" w:sz="0" w:space="0" w:color="auto"/>
            <w:right w:val="none" w:sz="0" w:space="0" w:color="auto"/>
          </w:divBdr>
          <w:divsChild>
            <w:div w:id="1183011785">
              <w:marLeft w:val="0"/>
              <w:marRight w:val="0"/>
              <w:marTop w:val="0"/>
              <w:marBottom w:val="0"/>
              <w:divBdr>
                <w:top w:val="none" w:sz="0" w:space="0" w:color="auto"/>
                <w:left w:val="none" w:sz="0" w:space="0" w:color="auto"/>
                <w:bottom w:val="none" w:sz="0" w:space="0" w:color="auto"/>
                <w:right w:val="none" w:sz="0" w:space="0" w:color="auto"/>
              </w:divBdr>
            </w:div>
            <w:div w:id="1492067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400064">
      <w:bodyDiv w:val="1"/>
      <w:marLeft w:val="0"/>
      <w:marRight w:val="0"/>
      <w:marTop w:val="0"/>
      <w:marBottom w:val="0"/>
      <w:divBdr>
        <w:top w:val="none" w:sz="0" w:space="0" w:color="auto"/>
        <w:left w:val="none" w:sz="0" w:space="0" w:color="auto"/>
        <w:bottom w:val="none" w:sz="0" w:space="0" w:color="auto"/>
        <w:right w:val="none" w:sz="0" w:space="0" w:color="auto"/>
      </w:divBdr>
      <w:divsChild>
        <w:div w:id="47120739">
          <w:marLeft w:val="0"/>
          <w:marRight w:val="0"/>
          <w:marTop w:val="0"/>
          <w:marBottom w:val="0"/>
          <w:divBdr>
            <w:top w:val="none" w:sz="0" w:space="0" w:color="auto"/>
            <w:left w:val="none" w:sz="0" w:space="0" w:color="auto"/>
            <w:bottom w:val="none" w:sz="0" w:space="0" w:color="auto"/>
            <w:right w:val="none" w:sz="0" w:space="0" w:color="auto"/>
          </w:divBdr>
        </w:div>
        <w:div w:id="121311443">
          <w:marLeft w:val="0"/>
          <w:marRight w:val="0"/>
          <w:marTop w:val="0"/>
          <w:marBottom w:val="0"/>
          <w:divBdr>
            <w:top w:val="none" w:sz="0" w:space="0" w:color="auto"/>
            <w:left w:val="none" w:sz="0" w:space="0" w:color="auto"/>
            <w:bottom w:val="none" w:sz="0" w:space="0" w:color="auto"/>
            <w:right w:val="none" w:sz="0" w:space="0" w:color="auto"/>
          </w:divBdr>
        </w:div>
        <w:div w:id="304892154">
          <w:marLeft w:val="0"/>
          <w:marRight w:val="0"/>
          <w:marTop w:val="0"/>
          <w:marBottom w:val="0"/>
          <w:divBdr>
            <w:top w:val="none" w:sz="0" w:space="0" w:color="auto"/>
            <w:left w:val="none" w:sz="0" w:space="0" w:color="auto"/>
            <w:bottom w:val="none" w:sz="0" w:space="0" w:color="auto"/>
            <w:right w:val="none" w:sz="0" w:space="0" w:color="auto"/>
          </w:divBdr>
        </w:div>
        <w:div w:id="804202388">
          <w:marLeft w:val="0"/>
          <w:marRight w:val="0"/>
          <w:marTop w:val="0"/>
          <w:marBottom w:val="0"/>
          <w:divBdr>
            <w:top w:val="none" w:sz="0" w:space="0" w:color="auto"/>
            <w:left w:val="none" w:sz="0" w:space="0" w:color="auto"/>
            <w:bottom w:val="none" w:sz="0" w:space="0" w:color="auto"/>
            <w:right w:val="none" w:sz="0" w:space="0" w:color="auto"/>
          </w:divBdr>
        </w:div>
        <w:div w:id="850415259">
          <w:marLeft w:val="0"/>
          <w:marRight w:val="0"/>
          <w:marTop w:val="0"/>
          <w:marBottom w:val="0"/>
          <w:divBdr>
            <w:top w:val="none" w:sz="0" w:space="0" w:color="auto"/>
            <w:left w:val="none" w:sz="0" w:space="0" w:color="auto"/>
            <w:bottom w:val="none" w:sz="0" w:space="0" w:color="auto"/>
            <w:right w:val="none" w:sz="0" w:space="0" w:color="auto"/>
          </w:divBdr>
        </w:div>
        <w:div w:id="896209872">
          <w:marLeft w:val="0"/>
          <w:marRight w:val="0"/>
          <w:marTop w:val="0"/>
          <w:marBottom w:val="0"/>
          <w:divBdr>
            <w:top w:val="none" w:sz="0" w:space="0" w:color="auto"/>
            <w:left w:val="none" w:sz="0" w:space="0" w:color="auto"/>
            <w:bottom w:val="none" w:sz="0" w:space="0" w:color="auto"/>
            <w:right w:val="none" w:sz="0" w:space="0" w:color="auto"/>
          </w:divBdr>
        </w:div>
        <w:div w:id="928654763">
          <w:marLeft w:val="0"/>
          <w:marRight w:val="0"/>
          <w:marTop w:val="0"/>
          <w:marBottom w:val="0"/>
          <w:divBdr>
            <w:top w:val="none" w:sz="0" w:space="0" w:color="auto"/>
            <w:left w:val="none" w:sz="0" w:space="0" w:color="auto"/>
            <w:bottom w:val="none" w:sz="0" w:space="0" w:color="auto"/>
            <w:right w:val="none" w:sz="0" w:space="0" w:color="auto"/>
          </w:divBdr>
        </w:div>
        <w:div w:id="968583838">
          <w:marLeft w:val="0"/>
          <w:marRight w:val="0"/>
          <w:marTop w:val="0"/>
          <w:marBottom w:val="0"/>
          <w:divBdr>
            <w:top w:val="none" w:sz="0" w:space="0" w:color="auto"/>
            <w:left w:val="none" w:sz="0" w:space="0" w:color="auto"/>
            <w:bottom w:val="none" w:sz="0" w:space="0" w:color="auto"/>
            <w:right w:val="none" w:sz="0" w:space="0" w:color="auto"/>
          </w:divBdr>
        </w:div>
        <w:div w:id="1060399411">
          <w:marLeft w:val="0"/>
          <w:marRight w:val="0"/>
          <w:marTop w:val="0"/>
          <w:marBottom w:val="0"/>
          <w:divBdr>
            <w:top w:val="none" w:sz="0" w:space="0" w:color="auto"/>
            <w:left w:val="none" w:sz="0" w:space="0" w:color="auto"/>
            <w:bottom w:val="none" w:sz="0" w:space="0" w:color="auto"/>
            <w:right w:val="none" w:sz="0" w:space="0" w:color="auto"/>
          </w:divBdr>
        </w:div>
        <w:div w:id="1080982305">
          <w:marLeft w:val="0"/>
          <w:marRight w:val="0"/>
          <w:marTop w:val="0"/>
          <w:marBottom w:val="0"/>
          <w:divBdr>
            <w:top w:val="none" w:sz="0" w:space="0" w:color="auto"/>
            <w:left w:val="none" w:sz="0" w:space="0" w:color="auto"/>
            <w:bottom w:val="none" w:sz="0" w:space="0" w:color="auto"/>
            <w:right w:val="none" w:sz="0" w:space="0" w:color="auto"/>
          </w:divBdr>
        </w:div>
        <w:div w:id="1083796681">
          <w:marLeft w:val="0"/>
          <w:marRight w:val="0"/>
          <w:marTop w:val="0"/>
          <w:marBottom w:val="0"/>
          <w:divBdr>
            <w:top w:val="none" w:sz="0" w:space="0" w:color="auto"/>
            <w:left w:val="none" w:sz="0" w:space="0" w:color="auto"/>
            <w:bottom w:val="none" w:sz="0" w:space="0" w:color="auto"/>
            <w:right w:val="none" w:sz="0" w:space="0" w:color="auto"/>
          </w:divBdr>
        </w:div>
        <w:div w:id="1157114664">
          <w:marLeft w:val="0"/>
          <w:marRight w:val="0"/>
          <w:marTop w:val="0"/>
          <w:marBottom w:val="0"/>
          <w:divBdr>
            <w:top w:val="none" w:sz="0" w:space="0" w:color="auto"/>
            <w:left w:val="none" w:sz="0" w:space="0" w:color="auto"/>
            <w:bottom w:val="none" w:sz="0" w:space="0" w:color="auto"/>
            <w:right w:val="none" w:sz="0" w:space="0" w:color="auto"/>
          </w:divBdr>
        </w:div>
        <w:div w:id="1361324778">
          <w:marLeft w:val="0"/>
          <w:marRight w:val="0"/>
          <w:marTop w:val="0"/>
          <w:marBottom w:val="0"/>
          <w:divBdr>
            <w:top w:val="none" w:sz="0" w:space="0" w:color="auto"/>
            <w:left w:val="none" w:sz="0" w:space="0" w:color="auto"/>
            <w:bottom w:val="none" w:sz="0" w:space="0" w:color="auto"/>
            <w:right w:val="none" w:sz="0" w:space="0" w:color="auto"/>
          </w:divBdr>
        </w:div>
        <w:div w:id="1496147800">
          <w:marLeft w:val="0"/>
          <w:marRight w:val="0"/>
          <w:marTop w:val="0"/>
          <w:marBottom w:val="0"/>
          <w:divBdr>
            <w:top w:val="none" w:sz="0" w:space="0" w:color="auto"/>
            <w:left w:val="none" w:sz="0" w:space="0" w:color="auto"/>
            <w:bottom w:val="none" w:sz="0" w:space="0" w:color="auto"/>
            <w:right w:val="none" w:sz="0" w:space="0" w:color="auto"/>
          </w:divBdr>
        </w:div>
        <w:div w:id="1755131553">
          <w:marLeft w:val="0"/>
          <w:marRight w:val="0"/>
          <w:marTop w:val="0"/>
          <w:marBottom w:val="0"/>
          <w:divBdr>
            <w:top w:val="none" w:sz="0" w:space="0" w:color="auto"/>
            <w:left w:val="none" w:sz="0" w:space="0" w:color="auto"/>
            <w:bottom w:val="none" w:sz="0" w:space="0" w:color="auto"/>
            <w:right w:val="none" w:sz="0" w:space="0" w:color="auto"/>
          </w:divBdr>
        </w:div>
        <w:div w:id="1762946708">
          <w:marLeft w:val="0"/>
          <w:marRight w:val="0"/>
          <w:marTop w:val="0"/>
          <w:marBottom w:val="0"/>
          <w:divBdr>
            <w:top w:val="none" w:sz="0" w:space="0" w:color="auto"/>
            <w:left w:val="none" w:sz="0" w:space="0" w:color="auto"/>
            <w:bottom w:val="none" w:sz="0" w:space="0" w:color="auto"/>
            <w:right w:val="none" w:sz="0" w:space="0" w:color="auto"/>
          </w:divBdr>
        </w:div>
        <w:div w:id="1766415468">
          <w:marLeft w:val="0"/>
          <w:marRight w:val="0"/>
          <w:marTop w:val="0"/>
          <w:marBottom w:val="0"/>
          <w:divBdr>
            <w:top w:val="none" w:sz="0" w:space="0" w:color="auto"/>
            <w:left w:val="none" w:sz="0" w:space="0" w:color="auto"/>
            <w:bottom w:val="none" w:sz="0" w:space="0" w:color="auto"/>
            <w:right w:val="none" w:sz="0" w:space="0" w:color="auto"/>
          </w:divBdr>
        </w:div>
        <w:div w:id="1931350907">
          <w:marLeft w:val="0"/>
          <w:marRight w:val="0"/>
          <w:marTop w:val="0"/>
          <w:marBottom w:val="0"/>
          <w:divBdr>
            <w:top w:val="none" w:sz="0" w:space="0" w:color="auto"/>
            <w:left w:val="none" w:sz="0" w:space="0" w:color="auto"/>
            <w:bottom w:val="none" w:sz="0" w:space="0" w:color="auto"/>
            <w:right w:val="none" w:sz="0" w:space="0" w:color="auto"/>
          </w:divBdr>
        </w:div>
        <w:div w:id="2047440869">
          <w:marLeft w:val="0"/>
          <w:marRight w:val="0"/>
          <w:marTop w:val="0"/>
          <w:marBottom w:val="0"/>
          <w:divBdr>
            <w:top w:val="none" w:sz="0" w:space="0" w:color="auto"/>
            <w:left w:val="none" w:sz="0" w:space="0" w:color="auto"/>
            <w:bottom w:val="none" w:sz="0" w:space="0" w:color="auto"/>
            <w:right w:val="none" w:sz="0" w:space="0" w:color="auto"/>
          </w:divBdr>
          <w:divsChild>
            <w:div w:id="423114577">
              <w:marLeft w:val="0"/>
              <w:marRight w:val="0"/>
              <w:marTop w:val="0"/>
              <w:marBottom w:val="0"/>
              <w:divBdr>
                <w:top w:val="none" w:sz="0" w:space="0" w:color="auto"/>
                <w:left w:val="none" w:sz="0" w:space="0" w:color="auto"/>
                <w:bottom w:val="none" w:sz="0" w:space="0" w:color="auto"/>
                <w:right w:val="none" w:sz="0" w:space="0" w:color="auto"/>
              </w:divBdr>
            </w:div>
            <w:div w:id="842668887">
              <w:marLeft w:val="0"/>
              <w:marRight w:val="0"/>
              <w:marTop w:val="0"/>
              <w:marBottom w:val="0"/>
              <w:divBdr>
                <w:top w:val="none" w:sz="0" w:space="0" w:color="auto"/>
                <w:left w:val="none" w:sz="0" w:space="0" w:color="auto"/>
                <w:bottom w:val="none" w:sz="0" w:space="0" w:color="auto"/>
                <w:right w:val="none" w:sz="0" w:space="0" w:color="auto"/>
              </w:divBdr>
            </w:div>
            <w:div w:id="1010567090">
              <w:marLeft w:val="0"/>
              <w:marRight w:val="0"/>
              <w:marTop w:val="0"/>
              <w:marBottom w:val="0"/>
              <w:divBdr>
                <w:top w:val="none" w:sz="0" w:space="0" w:color="auto"/>
                <w:left w:val="none" w:sz="0" w:space="0" w:color="auto"/>
                <w:bottom w:val="none" w:sz="0" w:space="0" w:color="auto"/>
                <w:right w:val="none" w:sz="0" w:space="0" w:color="auto"/>
              </w:divBdr>
            </w:div>
            <w:div w:id="1045368736">
              <w:marLeft w:val="0"/>
              <w:marRight w:val="0"/>
              <w:marTop w:val="0"/>
              <w:marBottom w:val="0"/>
              <w:divBdr>
                <w:top w:val="none" w:sz="0" w:space="0" w:color="auto"/>
                <w:left w:val="none" w:sz="0" w:space="0" w:color="auto"/>
                <w:bottom w:val="none" w:sz="0" w:space="0" w:color="auto"/>
                <w:right w:val="none" w:sz="0" w:space="0" w:color="auto"/>
              </w:divBdr>
            </w:div>
          </w:divsChild>
        </w:div>
        <w:div w:id="2049448412">
          <w:marLeft w:val="0"/>
          <w:marRight w:val="0"/>
          <w:marTop w:val="0"/>
          <w:marBottom w:val="0"/>
          <w:divBdr>
            <w:top w:val="none" w:sz="0" w:space="0" w:color="auto"/>
            <w:left w:val="none" w:sz="0" w:space="0" w:color="auto"/>
            <w:bottom w:val="none" w:sz="0" w:space="0" w:color="auto"/>
            <w:right w:val="none" w:sz="0" w:space="0" w:color="auto"/>
          </w:divBdr>
        </w:div>
        <w:div w:id="2114547578">
          <w:marLeft w:val="0"/>
          <w:marRight w:val="0"/>
          <w:marTop w:val="0"/>
          <w:marBottom w:val="0"/>
          <w:divBdr>
            <w:top w:val="none" w:sz="0" w:space="0" w:color="auto"/>
            <w:left w:val="none" w:sz="0" w:space="0" w:color="auto"/>
            <w:bottom w:val="none" w:sz="0" w:space="0" w:color="auto"/>
            <w:right w:val="none" w:sz="0" w:space="0" w:color="auto"/>
          </w:divBdr>
        </w:div>
      </w:divsChild>
    </w:div>
    <w:div w:id="1165585664">
      <w:bodyDiv w:val="1"/>
      <w:marLeft w:val="0"/>
      <w:marRight w:val="0"/>
      <w:marTop w:val="0"/>
      <w:marBottom w:val="0"/>
      <w:divBdr>
        <w:top w:val="none" w:sz="0" w:space="0" w:color="auto"/>
        <w:left w:val="none" w:sz="0" w:space="0" w:color="auto"/>
        <w:bottom w:val="none" w:sz="0" w:space="0" w:color="auto"/>
        <w:right w:val="none" w:sz="0" w:space="0" w:color="auto"/>
      </w:divBdr>
      <w:divsChild>
        <w:div w:id="279186485">
          <w:marLeft w:val="0"/>
          <w:marRight w:val="0"/>
          <w:marTop w:val="0"/>
          <w:marBottom w:val="0"/>
          <w:divBdr>
            <w:top w:val="none" w:sz="0" w:space="0" w:color="auto"/>
            <w:left w:val="none" w:sz="0" w:space="0" w:color="auto"/>
            <w:bottom w:val="none" w:sz="0" w:space="0" w:color="auto"/>
            <w:right w:val="none" w:sz="0" w:space="0" w:color="auto"/>
          </w:divBdr>
        </w:div>
        <w:div w:id="723456188">
          <w:marLeft w:val="0"/>
          <w:marRight w:val="0"/>
          <w:marTop w:val="0"/>
          <w:marBottom w:val="0"/>
          <w:divBdr>
            <w:top w:val="none" w:sz="0" w:space="0" w:color="auto"/>
            <w:left w:val="none" w:sz="0" w:space="0" w:color="auto"/>
            <w:bottom w:val="none" w:sz="0" w:space="0" w:color="auto"/>
            <w:right w:val="none" w:sz="0" w:space="0" w:color="auto"/>
          </w:divBdr>
        </w:div>
        <w:div w:id="1008562302">
          <w:marLeft w:val="0"/>
          <w:marRight w:val="0"/>
          <w:marTop w:val="0"/>
          <w:marBottom w:val="0"/>
          <w:divBdr>
            <w:top w:val="none" w:sz="0" w:space="0" w:color="auto"/>
            <w:left w:val="none" w:sz="0" w:space="0" w:color="auto"/>
            <w:bottom w:val="none" w:sz="0" w:space="0" w:color="auto"/>
            <w:right w:val="none" w:sz="0" w:space="0" w:color="auto"/>
          </w:divBdr>
        </w:div>
        <w:div w:id="1101560819">
          <w:marLeft w:val="0"/>
          <w:marRight w:val="0"/>
          <w:marTop w:val="0"/>
          <w:marBottom w:val="0"/>
          <w:divBdr>
            <w:top w:val="none" w:sz="0" w:space="0" w:color="auto"/>
            <w:left w:val="none" w:sz="0" w:space="0" w:color="auto"/>
            <w:bottom w:val="none" w:sz="0" w:space="0" w:color="auto"/>
            <w:right w:val="none" w:sz="0" w:space="0" w:color="auto"/>
          </w:divBdr>
          <w:divsChild>
            <w:div w:id="250117374">
              <w:marLeft w:val="0"/>
              <w:marRight w:val="0"/>
              <w:marTop w:val="0"/>
              <w:marBottom w:val="0"/>
              <w:divBdr>
                <w:top w:val="none" w:sz="0" w:space="0" w:color="auto"/>
                <w:left w:val="none" w:sz="0" w:space="0" w:color="auto"/>
                <w:bottom w:val="none" w:sz="0" w:space="0" w:color="auto"/>
                <w:right w:val="none" w:sz="0" w:space="0" w:color="auto"/>
              </w:divBdr>
            </w:div>
            <w:div w:id="628901016">
              <w:marLeft w:val="0"/>
              <w:marRight w:val="0"/>
              <w:marTop w:val="0"/>
              <w:marBottom w:val="0"/>
              <w:divBdr>
                <w:top w:val="none" w:sz="0" w:space="0" w:color="auto"/>
                <w:left w:val="none" w:sz="0" w:space="0" w:color="auto"/>
                <w:bottom w:val="none" w:sz="0" w:space="0" w:color="auto"/>
                <w:right w:val="none" w:sz="0" w:space="0" w:color="auto"/>
              </w:divBdr>
            </w:div>
          </w:divsChild>
        </w:div>
        <w:div w:id="1135686372">
          <w:marLeft w:val="0"/>
          <w:marRight w:val="0"/>
          <w:marTop w:val="0"/>
          <w:marBottom w:val="0"/>
          <w:divBdr>
            <w:top w:val="none" w:sz="0" w:space="0" w:color="auto"/>
            <w:left w:val="none" w:sz="0" w:space="0" w:color="auto"/>
            <w:bottom w:val="none" w:sz="0" w:space="0" w:color="auto"/>
            <w:right w:val="none" w:sz="0" w:space="0" w:color="auto"/>
          </w:divBdr>
        </w:div>
        <w:div w:id="1249003476">
          <w:marLeft w:val="0"/>
          <w:marRight w:val="0"/>
          <w:marTop w:val="0"/>
          <w:marBottom w:val="0"/>
          <w:divBdr>
            <w:top w:val="none" w:sz="0" w:space="0" w:color="auto"/>
            <w:left w:val="none" w:sz="0" w:space="0" w:color="auto"/>
            <w:bottom w:val="none" w:sz="0" w:space="0" w:color="auto"/>
            <w:right w:val="none" w:sz="0" w:space="0" w:color="auto"/>
          </w:divBdr>
        </w:div>
        <w:div w:id="1297953123">
          <w:marLeft w:val="0"/>
          <w:marRight w:val="0"/>
          <w:marTop w:val="0"/>
          <w:marBottom w:val="0"/>
          <w:divBdr>
            <w:top w:val="none" w:sz="0" w:space="0" w:color="auto"/>
            <w:left w:val="none" w:sz="0" w:space="0" w:color="auto"/>
            <w:bottom w:val="none" w:sz="0" w:space="0" w:color="auto"/>
            <w:right w:val="none" w:sz="0" w:space="0" w:color="auto"/>
          </w:divBdr>
        </w:div>
        <w:div w:id="1675067149">
          <w:marLeft w:val="0"/>
          <w:marRight w:val="0"/>
          <w:marTop w:val="0"/>
          <w:marBottom w:val="0"/>
          <w:divBdr>
            <w:top w:val="none" w:sz="0" w:space="0" w:color="auto"/>
            <w:left w:val="none" w:sz="0" w:space="0" w:color="auto"/>
            <w:bottom w:val="none" w:sz="0" w:space="0" w:color="auto"/>
            <w:right w:val="none" w:sz="0" w:space="0" w:color="auto"/>
          </w:divBdr>
        </w:div>
        <w:div w:id="1677802328">
          <w:marLeft w:val="0"/>
          <w:marRight w:val="0"/>
          <w:marTop w:val="0"/>
          <w:marBottom w:val="0"/>
          <w:divBdr>
            <w:top w:val="none" w:sz="0" w:space="0" w:color="auto"/>
            <w:left w:val="none" w:sz="0" w:space="0" w:color="auto"/>
            <w:bottom w:val="none" w:sz="0" w:space="0" w:color="auto"/>
            <w:right w:val="none" w:sz="0" w:space="0" w:color="auto"/>
          </w:divBdr>
          <w:divsChild>
            <w:div w:id="320935360">
              <w:marLeft w:val="0"/>
              <w:marRight w:val="0"/>
              <w:marTop w:val="0"/>
              <w:marBottom w:val="0"/>
              <w:divBdr>
                <w:top w:val="none" w:sz="0" w:space="0" w:color="auto"/>
                <w:left w:val="none" w:sz="0" w:space="0" w:color="auto"/>
                <w:bottom w:val="none" w:sz="0" w:space="0" w:color="auto"/>
                <w:right w:val="none" w:sz="0" w:space="0" w:color="auto"/>
              </w:divBdr>
            </w:div>
            <w:div w:id="835191805">
              <w:marLeft w:val="0"/>
              <w:marRight w:val="0"/>
              <w:marTop w:val="0"/>
              <w:marBottom w:val="0"/>
              <w:divBdr>
                <w:top w:val="none" w:sz="0" w:space="0" w:color="auto"/>
                <w:left w:val="none" w:sz="0" w:space="0" w:color="auto"/>
                <w:bottom w:val="none" w:sz="0" w:space="0" w:color="auto"/>
                <w:right w:val="none" w:sz="0" w:space="0" w:color="auto"/>
              </w:divBdr>
            </w:div>
            <w:div w:id="941956818">
              <w:marLeft w:val="0"/>
              <w:marRight w:val="0"/>
              <w:marTop w:val="0"/>
              <w:marBottom w:val="0"/>
              <w:divBdr>
                <w:top w:val="none" w:sz="0" w:space="0" w:color="auto"/>
                <w:left w:val="none" w:sz="0" w:space="0" w:color="auto"/>
                <w:bottom w:val="none" w:sz="0" w:space="0" w:color="auto"/>
                <w:right w:val="none" w:sz="0" w:space="0" w:color="auto"/>
              </w:divBdr>
            </w:div>
            <w:div w:id="1666473200">
              <w:marLeft w:val="0"/>
              <w:marRight w:val="0"/>
              <w:marTop w:val="0"/>
              <w:marBottom w:val="0"/>
              <w:divBdr>
                <w:top w:val="none" w:sz="0" w:space="0" w:color="auto"/>
                <w:left w:val="none" w:sz="0" w:space="0" w:color="auto"/>
                <w:bottom w:val="none" w:sz="0" w:space="0" w:color="auto"/>
                <w:right w:val="none" w:sz="0" w:space="0" w:color="auto"/>
              </w:divBdr>
            </w:div>
          </w:divsChild>
        </w:div>
        <w:div w:id="1705130876">
          <w:marLeft w:val="0"/>
          <w:marRight w:val="0"/>
          <w:marTop w:val="0"/>
          <w:marBottom w:val="0"/>
          <w:divBdr>
            <w:top w:val="none" w:sz="0" w:space="0" w:color="auto"/>
            <w:left w:val="none" w:sz="0" w:space="0" w:color="auto"/>
            <w:bottom w:val="none" w:sz="0" w:space="0" w:color="auto"/>
            <w:right w:val="none" w:sz="0" w:space="0" w:color="auto"/>
          </w:divBdr>
        </w:div>
        <w:div w:id="1778212048">
          <w:marLeft w:val="0"/>
          <w:marRight w:val="0"/>
          <w:marTop w:val="0"/>
          <w:marBottom w:val="0"/>
          <w:divBdr>
            <w:top w:val="none" w:sz="0" w:space="0" w:color="auto"/>
            <w:left w:val="none" w:sz="0" w:space="0" w:color="auto"/>
            <w:bottom w:val="none" w:sz="0" w:space="0" w:color="auto"/>
            <w:right w:val="none" w:sz="0" w:space="0" w:color="auto"/>
          </w:divBdr>
          <w:divsChild>
            <w:div w:id="521090094">
              <w:marLeft w:val="0"/>
              <w:marRight w:val="0"/>
              <w:marTop w:val="0"/>
              <w:marBottom w:val="0"/>
              <w:divBdr>
                <w:top w:val="none" w:sz="0" w:space="0" w:color="auto"/>
                <w:left w:val="none" w:sz="0" w:space="0" w:color="auto"/>
                <w:bottom w:val="none" w:sz="0" w:space="0" w:color="auto"/>
                <w:right w:val="none" w:sz="0" w:space="0" w:color="auto"/>
              </w:divBdr>
            </w:div>
            <w:div w:id="809830276">
              <w:marLeft w:val="0"/>
              <w:marRight w:val="0"/>
              <w:marTop w:val="0"/>
              <w:marBottom w:val="0"/>
              <w:divBdr>
                <w:top w:val="none" w:sz="0" w:space="0" w:color="auto"/>
                <w:left w:val="none" w:sz="0" w:space="0" w:color="auto"/>
                <w:bottom w:val="none" w:sz="0" w:space="0" w:color="auto"/>
                <w:right w:val="none" w:sz="0" w:space="0" w:color="auto"/>
              </w:divBdr>
            </w:div>
            <w:div w:id="1575160673">
              <w:marLeft w:val="0"/>
              <w:marRight w:val="0"/>
              <w:marTop w:val="0"/>
              <w:marBottom w:val="0"/>
              <w:divBdr>
                <w:top w:val="none" w:sz="0" w:space="0" w:color="auto"/>
                <w:left w:val="none" w:sz="0" w:space="0" w:color="auto"/>
                <w:bottom w:val="none" w:sz="0" w:space="0" w:color="auto"/>
                <w:right w:val="none" w:sz="0" w:space="0" w:color="auto"/>
              </w:divBdr>
            </w:div>
            <w:div w:id="1897885860">
              <w:marLeft w:val="0"/>
              <w:marRight w:val="0"/>
              <w:marTop w:val="0"/>
              <w:marBottom w:val="0"/>
              <w:divBdr>
                <w:top w:val="none" w:sz="0" w:space="0" w:color="auto"/>
                <w:left w:val="none" w:sz="0" w:space="0" w:color="auto"/>
                <w:bottom w:val="none" w:sz="0" w:space="0" w:color="auto"/>
                <w:right w:val="none" w:sz="0" w:space="0" w:color="auto"/>
              </w:divBdr>
            </w:div>
            <w:div w:id="1975867756">
              <w:marLeft w:val="0"/>
              <w:marRight w:val="0"/>
              <w:marTop w:val="0"/>
              <w:marBottom w:val="0"/>
              <w:divBdr>
                <w:top w:val="none" w:sz="0" w:space="0" w:color="auto"/>
                <w:left w:val="none" w:sz="0" w:space="0" w:color="auto"/>
                <w:bottom w:val="none" w:sz="0" w:space="0" w:color="auto"/>
                <w:right w:val="none" w:sz="0" w:space="0" w:color="auto"/>
              </w:divBdr>
            </w:div>
          </w:divsChild>
        </w:div>
        <w:div w:id="2060322743">
          <w:marLeft w:val="0"/>
          <w:marRight w:val="0"/>
          <w:marTop w:val="0"/>
          <w:marBottom w:val="0"/>
          <w:divBdr>
            <w:top w:val="none" w:sz="0" w:space="0" w:color="auto"/>
            <w:left w:val="none" w:sz="0" w:space="0" w:color="auto"/>
            <w:bottom w:val="none" w:sz="0" w:space="0" w:color="auto"/>
            <w:right w:val="none" w:sz="0" w:space="0" w:color="auto"/>
          </w:divBdr>
        </w:div>
        <w:div w:id="2121103238">
          <w:marLeft w:val="0"/>
          <w:marRight w:val="0"/>
          <w:marTop w:val="0"/>
          <w:marBottom w:val="0"/>
          <w:divBdr>
            <w:top w:val="none" w:sz="0" w:space="0" w:color="auto"/>
            <w:left w:val="none" w:sz="0" w:space="0" w:color="auto"/>
            <w:bottom w:val="none" w:sz="0" w:space="0" w:color="auto"/>
            <w:right w:val="none" w:sz="0" w:space="0" w:color="auto"/>
          </w:divBdr>
        </w:div>
      </w:divsChild>
    </w:div>
    <w:div w:id="1177579598">
      <w:bodyDiv w:val="1"/>
      <w:marLeft w:val="0"/>
      <w:marRight w:val="0"/>
      <w:marTop w:val="0"/>
      <w:marBottom w:val="0"/>
      <w:divBdr>
        <w:top w:val="none" w:sz="0" w:space="0" w:color="auto"/>
        <w:left w:val="none" w:sz="0" w:space="0" w:color="auto"/>
        <w:bottom w:val="none" w:sz="0" w:space="0" w:color="auto"/>
        <w:right w:val="none" w:sz="0" w:space="0" w:color="auto"/>
      </w:divBdr>
      <w:divsChild>
        <w:div w:id="134226197">
          <w:marLeft w:val="0"/>
          <w:marRight w:val="0"/>
          <w:marTop w:val="0"/>
          <w:marBottom w:val="0"/>
          <w:divBdr>
            <w:top w:val="none" w:sz="0" w:space="0" w:color="auto"/>
            <w:left w:val="none" w:sz="0" w:space="0" w:color="auto"/>
            <w:bottom w:val="none" w:sz="0" w:space="0" w:color="auto"/>
            <w:right w:val="none" w:sz="0" w:space="0" w:color="auto"/>
          </w:divBdr>
        </w:div>
        <w:div w:id="184246151">
          <w:marLeft w:val="0"/>
          <w:marRight w:val="0"/>
          <w:marTop w:val="0"/>
          <w:marBottom w:val="0"/>
          <w:divBdr>
            <w:top w:val="none" w:sz="0" w:space="0" w:color="auto"/>
            <w:left w:val="none" w:sz="0" w:space="0" w:color="auto"/>
            <w:bottom w:val="none" w:sz="0" w:space="0" w:color="auto"/>
            <w:right w:val="none" w:sz="0" w:space="0" w:color="auto"/>
          </w:divBdr>
        </w:div>
        <w:div w:id="216549062">
          <w:marLeft w:val="0"/>
          <w:marRight w:val="0"/>
          <w:marTop w:val="0"/>
          <w:marBottom w:val="0"/>
          <w:divBdr>
            <w:top w:val="none" w:sz="0" w:space="0" w:color="auto"/>
            <w:left w:val="none" w:sz="0" w:space="0" w:color="auto"/>
            <w:bottom w:val="none" w:sz="0" w:space="0" w:color="auto"/>
            <w:right w:val="none" w:sz="0" w:space="0" w:color="auto"/>
          </w:divBdr>
        </w:div>
        <w:div w:id="236093390">
          <w:marLeft w:val="0"/>
          <w:marRight w:val="0"/>
          <w:marTop w:val="0"/>
          <w:marBottom w:val="0"/>
          <w:divBdr>
            <w:top w:val="none" w:sz="0" w:space="0" w:color="auto"/>
            <w:left w:val="none" w:sz="0" w:space="0" w:color="auto"/>
            <w:bottom w:val="none" w:sz="0" w:space="0" w:color="auto"/>
            <w:right w:val="none" w:sz="0" w:space="0" w:color="auto"/>
          </w:divBdr>
        </w:div>
        <w:div w:id="518474691">
          <w:marLeft w:val="0"/>
          <w:marRight w:val="0"/>
          <w:marTop w:val="0"/>
          <w:marBottom w:val="0"/>
          <w:divBdr>
            <w:top w:val="none" w:sz="0" w:space="0" w:color="auto"/>
            <w:left w:val="none" w:sz="0" w:space="0" w:color="auto"/>
            <w:bottom w:val="none" w:sz="0" w:space="0" w:color="auto"/>
            <w:right w:val="none" w:sz="0" w:space="0" w:color="auto"/>
          </w:divBdr>
        </w:div>
        <w:div w:id="644970305">
          <w:marLeft w:val="0"/>
          <w:marRight w:val="0"/>
          <w:marTop w:val="0"/>
          <w:marBottom w:val="0"/>
          <w:divBdr>
            <w:top w:val="none" w:sz="0" w:space="0" w:color="auto"/>
            <w:left w:val="none" w:sz="0" w:space="0" w:color="auto"/>
            <w:bottom w:val="none" w:sz="0" w:space="0" w:color="auto"/>
            <w:right w:val="none" w:sz="0" w:space="0" w:color="auto"/>
          </w:divBdr>
        </w:div>
        <w:div w:id="798916242">
          <w:marLeft w:val="0"/>
          <w:marRight w:val="0"/>
          <w:marTop w:val="0"/>
          <w:marBottom w:val="0"/>
          <w:divBdr>
            <w:top w:val="none" w:sz="0" w:space="0" w:color="auto"/>
            <w:left w:val="none" w:sz="0" w:space="0" w:color="auto"/>
            <w:bottom w:val="none" w:sz="0" w:space="0" w:color="auto"/>
            <w:right w:val="none" w:sz="0" w:space="0" w:color="auto"/>
          </w:divBdr>
        </w:div>
        <w:div w:id="1155413268">
          <w:marLeft w:val="0"/>
          <w:marRight w:val="0"/>
          <w:marTop w:val="0"/>
          <w:marBottom w:val="0"/>
          <w:divBdr>
            <w:top w:val="none" w:sz="0" w:space="0" w:color="auto"/>
            <w:left w:val="none" w:sz="0" w:space="0" w:color="auto"/>
            <w:bottom w:val="none" w:sz="0" w:space="0" w:color="auto"/>
            <w:right w:val="none" w:sz="0" w:space="0" w:color="auto"/>
          </w:divBdr>
        </w:div>
        <w:div w:id="1371147628">
          <w:marLeft w:val="0"/>
          <w:marRight w:val="0"/>
          <w:marTop w:val="0"/>
          <w:marBottom w:val="0"/>
          <w:divBdr>
            <w:top w:val="none" w:sz="0" w:space="0" w:color="auto"/>
            <w:left w:val="none" w:sz="0" w:space="0" w:color="auto"/>
            <w:bottom w:val="none" w:sz="0" w:space="0" w:color="auto"/>
            <w:right w:val="none" w:sz="0" w:space="0" w:color="auto"/>
          </w:divBdr>
        </w:div>
        <w:div w:id="1381130171">
          <w:marLeft w:val="0"/>
          <w:marRight w:val="0"/>
          <w:marTop w:val="0"/>
          <w:marBottom w:val="0"/>
          <w:divBdr>
            <w:top w:val="none" w:sz="0" w:space="0" w:color="auto"/>
            <w:left w:val="none" w:sz="0" w:space="0" w:color="auto"/>
            <w:bottom w:val="none" w:sz="0" w:space="0" w:color="auto"/>
            <w:right w:val="none" w:sz="0" w:space="0" w:color="auto"/>
          </w:divBdr>
        </w:div>
        <w:div w:id="1614091993">
          <w:marLeft w:val="0"/>
          <w:marRight w:val="0"/>
          <w:marTop w:val="0"/>
          <w:marBottom w:val="0"/>
          <w:divBdr>
            <w:top w:val="none" w:sz="0" w:space="0" w:color="auto"/>
            <w:left w:val="none" w:sz="0" w:space="0" w:color="auto"/>
            <w:bottom w:val="none" w:sz="0" w:space="0" w:color="auto"/>
            <w:right w:val="none" w:sz="0" w:space="0" w:color="auto"/>
          </w:divBdr>
        </w:div>
        <w:div w:id="1718236896">
          <w:marLeft w:val="0"/>
          <w:marRight w:val="0"/>
          <w:marTop w:val="0"/>
          <w:marBottom w:val="0"/>
          <w:divBdr>
            <w:top w:val="none" w:sz="0" w:space="0" w:color="auto"/>
            <w:left w:val="none" w:sz="0" w:space="0" w:color="auto"/>
            <w:bottom w:val="none" w:sz="0" w:space="0" w:color="auto"/>
            <w:right w:val="none" w:sz="0" w:space="0" w:color="auto"/>
          </w:divBdr>
        </w:div>
        <w:div w:id="1781682575">
          <w:marLeft w:val="0"/>
          <w:marRight w:val="0"/>
          <w:marTop w:val="0"/>
          <w:marBottom w:val="0"/>
          <w:divBdr>
            <w:top w:val="none" w:sz="0" w:space="0" w:color="auto"/>
            <w:left w:val="none" w:sz="0" w:space="0" w:color="auto"/>
            <w:bottom w:val="none" w:sz="0" w:space="0" w:color="auto"/>
            <w:right w:val="none" w:sz="0" w:space="0" w:color="auto"/>
          </w:divBdr>
        </w:div>
        <w:div w:id="1871140608">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548254895">
      <w:bodyDiv w:val="1"/>
      <w:marLeft w:val="0"/>
      <w:marRight w:val="0"/>
      <w:marTop w:val="0"/>
      <w:marBottom w:val="0"/>
      <w:divBdr>
        <w:top w:val="none" w:sz="0" w:space="0" w:color="auto"/>
        <w:left w:val="none" w:sz="0" w:space="0" w:color="auto"/>
        <w:bottom w:val="none" w:sz="0" w:space="0" w:color="auto"/>
        <w:right w:val="none" w:sz="0" w:space="0" w:color="auto"/>
      </w:divBdr>
      <w:divsChild>
        <w:div w:id="244147417">
          <w:marLeft w:val="0"/>
          <w:marRight w:val="0"/>
          <w:marTop w:val="0"/>
          <w:marBottom w:val="0"/>
          <w:divBdr>
            <w:top w:val="none" w:sz="0" w:space="0" w:color="auto"/>
            <w:left w:val="none" w:sz="0" w:space="0" w:color="auto"/>
            <w:bottom w:val="none" w:sz="0" w:space="0" w:color="auto"/>
            <w:right w:val="none" w:sz="0" w:space="0" w:color="auto"/>
          </w:divBdr>
          <w:divsChild>
            <w:div w:id="67384442">
              <w:marLeft w:val="0"/>
              <w:marRight w:val="0"/>
              <w:marTop w:val="0"/>
              <w:marBottom w:val="0"/>
              <w:divBdr>
                <w:top w:val="none" w:sz="0" w:space="0" w:color="auto"/>
                <w:left w:val="none" w:sz="0" w:space="0" w:color="auto"/>
                <w:bottom w:val="none" w:sz="0" w:space="0" w:color="auto"/>
                <w:right w:val="none" w:sz="0" w:space="0" w:color="auto"/>
              </w:divBdr>
            </w:div>
            <w:div w:id="970016276">
              <w:marLeft w:val="0"/>
              <w:marRight w:val="0"/>
              <w:marTop w:val="0"/>
              <w:marBottom w:val="0"/>
              <w:divBdr>
                <w:top w:val="none" w:sz="0" w:space="0" w:color="auto"/>
                <w:left w:val="none" w:sz="0" w:space="0" w:color="auto"/>
                <w:bottom w:val="none" w:sz="0" w:space="0" w:color="auto"/>
                <w:right w:val="none" w:sz="0" w:space="0" w:color="auto"/>
              </w:divBdr>
            </w:div>
            <w:div w:id="1408456535">
              <w:marLeft w:val="0"/>
              <w:marRight w:val="0"/>
              <w:marTop w:val="0"/>
              <w:marBottom w:val="0"/>
              <w:divBdr>
                <w:top w:val="none" w:sz="0" w:space="0" w:color="auto"/>
                <w:left w:val="none" w:sz="0" w:space="0" w:color="auto"/>
                <w:bottom w:val="none" w:sz="0" w:space="0" w:color="auto"/>
                <w:right w:val="none" w:sz="0" w:space="0" w:color="auto"/>
              </w:divBdr>
            </w:div>
            <w:div w:id="2067145430">
              <w:marLeft w:val="0"/>
              <w:marRight w:val="0"/>
              <w:marTop w:val="0"/>
              <w:marBottom w:val="0"/>
              <w:divBdr>
                <w:top w:val="none" w:sz="0" w:space="0" w:color="auto"/>
                <w:left w:val="none" w:sz="0" w:space="0" w:color="auto"/>
                <w:bottom w:val="none" w:sz="0" w:space="0" w:color="auto"/>
                <w:right w:val="none" w:sz="0" w:space="0" w:color="auto"/>
              </w:divBdr>
            </w:div>
          </w:divsChild>
        </w:div>
        <w:div w:id="266080232">
          <w:marLeft w:val="0"/>
          <w:marRight w:val="0"/>
          <w:marTop w:val="0"/>
          <w:marBottom w:val="0"/>
          <w:divBdr>
            <w:top w:val="none" w:sz="0" w:space="0" w:color="auto"/>
            <w:left w:val="none" w:sz="0" w:space="0" w:color="auto"/>
            <w:bottom w:val="none" w:sz="0" w:space="0" w:color="auto"/>
            <w:right w:val="none" w:sz="0" w:space="0" w:color="auto"/>
          </w:divBdr>
          <w:divsChild>
            <w:div w:id="25328072">
              <w:marLeft w:val="0"/>
              <w:marRight w:val="0"/>
              <w:marTop w:val="0"/>
              <w:marBottom w:val="0"/>
              <w:divBdr>
                <w:top w:val="none" w:sz="0" w:space="0" w:color="auto"/>
                <w:left w:val="none" w:sz="0" w:space="0" w:color="auto"/>
                <w:bottom w:val="none" w:sz="0" w:space="0" w:color="auto"/>
                <w:right w:val="none" w:sz="0" w:space="0" w:color="auto"/>
              </w:divBdr>
            </w:div>
            <w:div w:id="1231581581">
              <w:marLeft w:val="0"/>
              <w:marRight w:val="0"/>
              <w:marTop w:val="0"/>
              <w:marBottom w:val="0"/>
              <w:divBdr>
                <w:top w:val="none" w:sz="0" w:space="0" w:color="auto"/>
                <w:left w:val="none" w:sz="0" w:space="0" w:color="auto"/>
                <w:bottom w:val="none" w:sz="0" w:space="0" w:color="auto"/>
                <w:right w:val="none" w:sz="0" w:space="0" w:color="auto"/>
              </w:divBdr>
            </w:div>
            <w:div w:id="1564177508">
              <w:marLeft w:val="0"/>
              <w:marRight w:val="0"/>
              <w:marTop w:val="0"/>
              <w:marBottom w:val="0"/>
              <w:divBdr>
                <w:top w:val="none" w:sz="0" w:space="0" w:color="auto"/>
                <w:left w:val="none" w:sz="0" w:space="0" w:color="auto"/>
                <w:bottom w:val="none" w:sz="0" w:space="0" w:color="auto"/>
                <w:right w:val="none" w:sz="0" w:space="0" w:color="auto"/>
              </w:divBdr>
            </w:div>
          </w:divsChild>
        </w:div>
        <w:div w:id="495346671">
          <w:marLeft w:val="0"/>
          <w:marRight w:val="0"/>
          <w:marTop w:val="0"/>
          <w:marBottom w:val="0"/>
          <w:divBdr>
            <w:top w:val="none" w:sz="0" w:space="0" w:color="auto"/>
            <w:left w:val="none" w:sz="0" w:space="0" w:color="auto"/>
            <w:bottom w:val="none" w:sz="0" w:space="0" w:color="auto"/>
            <w:right w:val="none" w:sz="0" w:space="0" w:color="auto"/>
          </w:divBdr>
          <w:divsChild>
            <w:div w:id="1285234898">
              <w:marLeft w:val="0"/>
              <w:marRight w:val="0"/>
              <w:marTop w:val="0"/>
              <w:marBottom w:val="0"/>
              <w:divBdr>
                <w:top w:val="none" w:sz="0" w:space="0" w:color="auto"/>
                <w:left w:val="none" w:sz="0" w:space="0" w:color="auto"/>
                <w:bottom w:val="none" w:sz="0" w:space="0" w:color="auto"/>
                <w:right w:val="none" w:sz="0" w:space="0" w:color="auto"/>
              </w:divBdr>
            </w:div>
          </w:divsChild>
        </w:div>
        <w:div w:id="541524441">
          <w:marLeft w:val="0"/>
          <w:marRight w:val="0"/>
          <w:marTop w:val="0"/>
          <w:marBottom w:val="0"/>
          <w:divBdr>
            <w:top w:val="none" w:sz="0" w:space="0" w:color="auto"/>
            <w:left w:val="none" w:sz="0" w:space="0" w:color="auto"/>
            <w:bottom w:val="none" w:sz="0" w:space="0" w:color="auto"/>
            <w:right w:val="none" w:sz="0" w:space="0" w:color="auto"/>
          </w:divBdr>
          <w:divsChild>
            <w:div w:id="477377490">
              <w:marLeft w:val="0"/>
              <w:marRight w:val="0"/>
              <w:marTop w:val="0"/>
              <w:marBottom w:val="0"/>
              <w:divBdr>
                <w:top w:val="none" w:sz="0" w:space="0" w:color="auto"/>
                <w:left w:val="none" w:sz="0" w:space="0" w:color="auto"/>
                <w:bottom w:val="none" w:sz="0" w:space="0" w:color="auto"/>
                <w:right w:val="none" w:sz="0" w:space="0" w:color="auto"/>
              </w:divBdr>
            </w:div>
            <w:div w:id="1355839117">
              <w:marLeft w:val="0"/>
              <w:marRight w:val="0"/>
              <w:marTop w:val="0"/>
              <w:marBottom w:val="0"/>
              <w:divBdr>
                <w:top w:val="none" w:sz="0" w:space="0" w:color="auto"/>
                <w:left w:val="none" w:sz="0" w:space="0" w:color="auto"/>
                <w:bottom w:val="none" w:sz="0" w:space="0" w:color="auto"/>
                <w:right w:val="none" w:sz="0" w:space="0" w:color="auto"/>
              </w:divBdr>
            </w:div>
          </w:divsChild>
        </w:div>
        <w:div w:id="667370224">
          <w:marLeft w:val="0"/>
          <w:marRight w:val="0"/>
          <w:marTop w:val="0"/>
          <w:marBottom w:val="0"/>
          <w:divBdr>
            <w:top w:val="none" w:sz="0" w:space="0" w:color="auto"/>
            <w:left w:val="none" w:sz="0" w:space="0" w:color="auto"/>
            <w:bottom w:val="none" w:sz="0" w:space="0" w:color="auto"/>
            <w:right w:val="none" w:sz="0" w:space="0" w:color="auto"/>
          </w:divBdr>
          <w:divsChild>
            <w:div w:id="615605486">
              <w:marLeft w:val="0"/>
              <w:marRight w:val="0"/>
              <w:marTop w:val="0"/>
              <w:marBottom w:val="0"/>
              <w:divBdr>
                <w:top w:val="none" w:sz="0" w:space="0" w:color="auto"/>
                <w:left w:val="none" w:sz="0" w:space="0" w:color="auto"/>
                <w:bottom w:val="none" w:sz="0" w:space="0" w:color="auto"/>
                <w:right w:val="none" w:sz="0" w:space="0" w:color="auto"/>
              </w:divBdr>
            </w:div>
            <w:div w:id="811483300">
              <w:marLeft w:val="0"/>
              <w:marRight w:val="0"/>
              <w:marTop w:val="0"/>
              <w:marBottom w:val="0"/>
              <w:divBdr>
                <w:top w:val="none" w:sz="0" w:space="0" w:color="auto"/>
                <w:left w:val="none" w:sz="0" w:space="0" w:color="auto"/>
                <w:bottom w:val="none" w:sz="0" w:space="0" w:color="auto"/>
                <w:right w:val="none" w:sz="0" w:space="0" w:color="auto"/>
              </w:divBdr>
            </w:div>
            <w:div w:id="1878084251">
              <w:marLeft w:val="0"/>
              <w:marRight w:val="0"/>
              <w:marTop w:val="0"/>
              <w:marBottom w:val="0"/>
              <w:divBdr>
                <w:top w:val="none" w:sz="0" w:space="0" w:color="auto"/>
                <w:left w:val="none" w:sz="0" w:space="0" w:color="auto"/>
                <w:bottom w:val="none" w:sz="0" w:space="0" w:color="auto"/>
                <w:right w:val="none" w:sz="0" w:space="0" w:color="auto"/>
              </w:divBdr>
            </w:div>
          </w:divsChild>
        </w:div>
        <w:div w:id="1244493157">
          <w:marLeft w:val="0"/>
          <w:marRight w:val="0"/>
          <w:marTop w:val="0"/>
          <w:marBottom w:val="0"/>
          <w:divBdr>
            <w:top w:val="none" w:sz="0" w:space="0" w:color="auto"/>
            <w:left w:val="none" w:sz="0" w:space="0" w:color="auto"/>
            <w:bottom w:val="none" w:sz="0" w:space="0" w:color="auto"/>
            <w:right w:val="none" w:sz="0" w:space="0" w:color="auto"/>
          </w:divBdr>
          <w:divsChild>
            <w:div w:id="15811161">
              <w:marLeft w:val="0"/>
              <w:marRight w:val="0"/>
              <w:marTop w:val="0"/>
              <w:marBottom w:val="0"/>
              <w:divBdr>
                <w:top w:val="none" w:sz="0" w:space="0" w:color="auto"/>
                <w:left w:val="none" w:sz="0" w:space="0" w:color="auto"/>
                <w:bottom w:val="none" w:sz="0" w:space="0" w:color="auto"/>
                <w:right w:val="none" w:sz="0" w:space="0" w:color="auto"/>
              </w:divBdr>
            </w:div>
            <w:div w:id="1620799251">
              <w:marLeft w:val="0"/>
              <w:marRight w:val="0"/>
              <w:marTop w:val="0"/>
              <w:marBottom w:val="0"/>
              <w:divBdr>
                <w:top w:val="none" w:sz="0" w:space="0" w:color="auto"/>
                <w:left w:val="none" w:sz="0" w:space="0" w:color="auto"/>
                <w:bottom w:val="none" w:sz="0" w:space="0" w:color="auto"/>
                <w:right w:val="none" w:sz="0" w:space="0" w:color="auto"/>
              </w:divBdr>
            </w:div>
            <w:div w:id="2105303940">
              <w:marLeft w:val="0"/>
              <w:marRight w:val="0"/>
              <w:marTop w:val="0"/>
              <w:marBottom w:val="0"/>
              <w:divBdr>
                <w:top w:val="none" w:sz="0" w:space="0" w:color="auto"/>
                <w:left w:val="none" w:sz="0" w:space="0" w:color="auto"/>
                <w:bottom w:val="none" w:sz="0" w:space="0" w:color="auto"/>
                <w:right w:val="none" w:sz="0" w:space="0" w:color="auto"/>
              </w:divBdr>
            </w:div>
          </w:divsChild>
        </w:div>
        <w:div w:id="1531527205">
          <w:marLeft w:val="0"/>
          <w:marRight w:val="0"/>
          <w:marTop w:val="0"/>
          <w:marBottom w:val="0"/>
          <w:divBdr>
            <w:top w:val="none" w:sz="0" w:space="0" w:color="auto"/>
            <w:left w:val="none" w:sz="0" w:space="0" w:color="auto"/>
            <w:bottom w:val="none" w:sz="0" w:space="0" w:color="auto"/>
            <w:right w:val="none" w:sz="0" w:space="0" w:color="auto"/>
          </w:divBdr>
          <w:divsChild>
            <w:div w:id="328824200">
              <w:marLeft w:val="0"/>
              <w:marRight w:val="0"/>
              <w:marTop w:val="0"/>
              <w:marBottom w:val="0"/>
              <w:divBdr>
                <w:top w:val="none" w:sz="0" w:space="0" w:color="auto"/>
                <w:left w:val="none" w:sz="0" w:space="0" w:color="auto"/>
                <w:bottom w:val="none" w:sz="0" w:space="0" w:color="auto"/>
                <w:right w:val="none" w:sz="0" w:space="0" w:color="auto"/>
              </w:divBdr>
            </w:div>
            <w:div w:id="1387681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4877464">
      <w:bodyDiv w:val="1"/>
      <w:marLeft w:val="0"/>
      <w:marRight w:val="0"/>
      <w:marTop w:val="0"/>
      <w:marBottom w:val="0"/>
      <w:divBdr>
        <w:top w:val="none" w:sz="0" w:space="0" w:color="auto"/>
        <w:left w:val="none" w:sz="0" w:space="0" w:color="auto"/>
        <w:bottom w:val="none" w:sz="0" w:space="0" w:color="auto"/>
        <w:right w:val="none" w:sz="0" w:space="0" w:color="auto"/>
      </w:divBdr>
      <w:divsChild>
        <w:div w:id="796946160">
          <w:marLeft w:val="0"/>
          <w:marRight w:val="0"/>
          <w:marTop w:val="0"/>
          <w:marBottom w:val="0"/>
          <w:divBdr>
            <w:top w:val="none" w:sz="0" w:space="0" w:color="auto"/>
            <w:left w:val="none" w:sz="0" w:space="0" w:color="auto"/>
            <w:bottom w:val="none" w:sz="0" w:space="0" w:color="auto"/>
            <w:right w:val="none" w:sz="0" w:space="0" w:color="auto"/>
          </w:divBdr>
          <w:divsChild>
            <w:div w:id="402223120">
              <w:marLeft w:val="0"/>
              <w:marRight w:val="0"/>
              <w:marTop w:val="0"/>
              <w:marBottom w:val="0"/>
              <w:divBdr>
                <w:top w:val="none" w:sz="0" w:space="0" w:color="auto"/>
                <w:left w:val="none" w:sz="0" w:space="0" w:color="auto"/>
                <w:bottom w:val="none" w:sz="0" w:space="0" w:color="auto"/>
                <w:right w:val="none" w:sz="0" w:space="0" w:color="auto"/>
              </w:divBdr>
            </w:div>
            <w:div w:id="1004668238">
              <w:marLeft w:val="0"/>
              <w:marRight w:val="0"/>
              <w:marTop w:val="0"/>
              <w:marBottom w:val="0"/>
              <w:divBdr>
                <w:top w:val="none" w:sz="0" w:space="0" w:color="auto"/>
                <w:left w:val="none" w:sz="0" w:space="0" w:color="auto"/>
                <w:bottom w:val="none" w:sz="0" w:space="0" w:color="auto"/>
                <w:right w:val="none" w:sz="0" w:space="0" w:color="auto"/>
              </w:divBdr>
            </w:div>
            <w:div w:id="1221136420">
              <w:marLeft w:val="0"/>
              <w:marRight w:val="0"/>
              <w:marTop w:val="0"/>
              <w:marBottom w:val="0"/>
              <w:divBdr>
                <w:top w:val="none" w:sz="0" w:space="0" w:color="auto"/>
                <w:left w:val="none" w:sz="0" w:space="0" w:color="auto"/>
                <w:bottom w:val="none" w:sz="0" w:space="0" w:color="auto"/>
                <w:right w:val="none" w:sz="0" w:space="0" w:color="auto"/>
              </w:divBdr>
            </w:div>
            <w:div w:id="1645548266">
              <w:marLeft w:val="0"/>
              <w:marRight w:val="0"/>
              <w:marTop w:val="0"/>
              <w:marBottom w:val="0"/>
              <w:divBdr>
                <w:top w:val="none" w:sz="0" w:space="0" w:color="auto"/>
                <w:left w:val="none" w:sz="0" w:space="0" w:color="auto"/>
                <w:bottom w:val="none" w:sz="0" w:space="0" w:color="auto"/>
                <w:right w:val="none" w:sz="0" w:space="0" w:color="auto"/>
              </w:divBdr>
            </w:div>
          </w:divsChild>
        </w:div>
        <w:div w:id="854461860">
          <w:marLeft w:val="0"/>
          <w:marRight w:val="0"/>
          <w:marTop w:val="0"/>
          <w:marBottom w:val="0"/>
          <w:divBdr>
            <w:top w:val="none" w:sz="0" w:space="0" w:color="auto"/>
            <w:left w:val="none" w:sz="0" w:space="0" w:color="auto"/>
            <w:bottom w:val="none" w:sz="0" w:space="0" w:color="auto"/>
            <w:right w:val="none" w:sz="0" w:space="0" w:color="auto"/>
          </w:divBdr>
          <w:divsChild>
            <w:div w:id="1922718761">
              <w:marLeft w:val="0"/>
              <w:marRight w:val="0"/>
              <w:marTop w:val="0"/>
              <w:marBottom w:val="0"/>
              <w:divBdr>
                <w:top w:val="none" w:sz="0" w:space="0" w:color="auto"/>
                <w:left w:val="none" w:sz="0" w:space="0" w:color="auto"/>
                <w:bottom w:val="none" w:sz="0" w:space="0" w:color="auto"/>
                <w:right w:val="none" w:sz="0" w:space="0" w:color="auto"/>
              </w:divBdr>
            </w:div>
          </w:divsChild>
        </w:div>
        <w:div w:id="1372921599">
          <w:marLeft w:val="0"/>
          <w:marRight w:val="0"/>
          <w:marTop w:val="0"/>
          <w:marBottom w:val="0"/>
          <w:divBdr>
            <w:top w:val="none" w:sz="0" w:space="0" w:color="auto"/>
            <w:left w:val="none" w:sz="0" w:space="0" w:color="auto"/>
            <w:bottom w:val="none" w:sz="0" w:space="0" w:color="auto"/>
            <w:right w:val="none" w:sz="0" w:space="0" w:color="auto"/>
          </w:divBdr>
          <w:divsChild>
            <w:div w:id="1720130484">
              <w:marLeft w:val="0"/>
              <w:marRight w:val="0"/>
              <w:marTop w:val="0"/>
              <w:marBottom w:val="0"/>
              <w:divBdr>
                <w:top w:val="none" w:sz="0" w:space="0" w:color="auto"/>
                <w:left w:val="none" w:sz="0" w:space="0" w:color="auto"/>
                <w:bottom w:val="none" w:sz="0" w:space="0" w:color="auto"/>
                <w:right w:val="none" w:sz="0" w:space="0" w:color="auto"/>
              </w:divBdr>
            </w:div>
          </w:divsChild>
        </w:div>
        <w:div w:id="1394430717">
          <w:marLeft w:val="0"/>
          <w:marRight w:val="0"/>
          <w:marTop w:val="0"/>
          <w:marBottom w:val="0"/>
          <w:divBdr>
            <w:top w:val="none" w:sz="0" w:space="0" w:color="auto"/>
            <w:left w:val="none" w:sz="0" w:space="0" w:color="auto"/>
            <w:bottom w:val="none" w:sz="0" w:space="0" w:color="auto"/>
            <w:right w:val="none" w:sz="0" w:space="0" w:color="auto"/>
          </w:divBdr>
          <w:divsChild>
            <w:div w:id="350691219">
              <w:marLeft w:val="0"/>
              <w:marRight w:val="0"/>
              <w:marTop w:val="0"/>
              <w:marBottom w:val="0"/>
              <w:divBdr>
                <w:top w:val="none" w:sz="0" w:space="0" w:color="auto"/>
                <w:left w:val="none" w:sz="0" w:space="0" w:color="auto"/>
                <w:bottom w:val="none" w:sz="0" w:space="0" w:color="auto"/>
                <w:right w:val="none" w:sz="0" w:space="0" w:color="auto"/>
              </w:divBdr>
            </w:div>
            <w:div w:id="2110084479">
              <w:marLeft w:val="0"/>
              <w:marRight w:val="0"/>
              <w:marTop w:val="0"/>
              <w:marBottom w:val="0"/>
              <w:divBdr>
                <w:top w:val="none" w:sz="0" w:space="0" w:color="auto"/>
                <w:left w:val="none" w:sz="0" w:space="0" w:color="auto"/>
                <w:bottom w:val="none" w:sz="0" w:space="0" w:color="auto"/>
                <w:right w:val="none" w:sz="0" w:space="0" w:color="auto"/>
              </w:divBdr>
            </w:div>
          </w:divsChild>
        </w:div>
        <w:div w:id="1824158728">
          <w:marLeft w:val="0"/>
          <w:marRight w:val="0"/>
          <w:marTop w:val="0"/>
          <w:marBottom w:val="0"/>
          <w:divBdr>
            <w:top w:val="none" w:sz="0" w:space="0" w:color="auto"/>
            <w:left w:val="none" w:sz="0" w:space="0" w:color="auto"/>
            <w:bottom w:val="none" w:sz="0" w:space="0" w:color="auto"/>
            <w:right w:val="none" w:sz="0" w:space="0" w:color="auto"/>
          </w:divBdr>
          <w:divsChild>
            <w:div w:id="622618621">
              <w:marLeft w:val="0"/>
              <w:marRight w:val="0"/>
              <w:marTop w:val="0"/>
              <w:marBottom w:val="0"/>
              <w:divBdr>
                <w:top w:val="none" w:sz="0" w:space="0" w:color="auto"/>
                <w:left w:val="none" w:sz="0" w:space="0" w:color="auto"/>
                <w:bottom w:val="none" w:sz="0" w:space="0" w:color="auto"/>
                <w:right w:val="none" w:sz="0" w:space="0" w:color="auto"/>
              </w:divBdr>
            </w:div>
            <w:div w:id="1303972170">
              <w:marLeft w:val="0"/>
              <w:marRight w:val="0"/>
              <w:marTop w:val="0"/>
              <w:marBottom w:val="0"/>
              <w:divBdr>
                <w:top w:val="none" w:sz="0" w:space="0" w:color="auto"/>
                <w:left w:val="none" w:sz="0" w:space="0" w:color="auto"/>
                <w:bottom w:val="none" w:sz="0" w:space="0" w:color="auto"/>
                <w:right w:val="none" w:sz="0" w:space="0" w:color="auto"/>
              </w:divBdr>
            </w:div>
            <w:div w:id="2096197369">
              <w:marLeft w:val="0"/>
              <w:marRight w:val="0"/>
              <w:marTop w:val="0"/>
              <w:marBottom w:val="0"/>
              <w:divBdr>
                <w:top w:val="none" w:sz="0" w:space="0" w:color="auto"/>
                <w:left w:val="none" w:sz="0" w:space="0" w:color="auto"/>
                <w:bottom w:val="none" w:sz="0" w:space="0" w:color="auto"/>
                <w:right w:val="none" w:sz="0" w:space="0" w:color="auto"/>
              </w:divBdr>
            </w:div>
            <w:div w:id="2097511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3726410">
      <w:bodyDiv w:val="1"/>
      <w:marLeft w:val="0"/>
      <w:marRight w:val="0"/>
      <w:marTop w:val="0"/>
      <w:marBottom w:val="0"/>
      <w:divBdr>
        <w:top w:val="none" w:sz="0" w:space="0" w:color="auto"/>
        <w:left w:val="none" w:sz="0" w:space="0" w:color="auto"/>
        <w:bottom w:val="none" w:sz="0" w:space="0" w:color="auto"/>
        <w:right w:val="none" w:sz="0" w:space="0" w:color="auto"/>
      </w:divBdr>
      <w:divsChild>
        <w:div w:id="147483338">
          <w:marLeft w:val="0"/>
          <w:marRight w:val="0"/>
          <w:marTop w:val="0"/>
          <w:marBottom w:val="0"/>
          <w:divBdr>
            <w:top w:val="none" w:sz="0" w:space="0" w:color="auto"/>
            <w:left w:val="none" w:sz="0" w:space="0" w:color="auto"/>
            <w:bottom w:val="none" w:sz="0" w:space="0" w:color="auto"/>
            <w:right w:val="none" w:sz="0" w:space="0" w:color="auto"/>
          </w:divBdr>
        </w:div>
        <w:div w:id="421149696">
          <w:marLeft w:val="0"/>
          <w:marRight w:val="0"/>
          <w:marTop w:val="0"/>
          <w:marBottom w:val="0"/>
          <w:divBdr>
            <w:top w:val="none" w:sz="0" w:space="0" w:color="auto"/>
            <w:left w:val="none" w:sz="0" w:space="0" w:color="auto"/>
            <w:bottom w:val="none" w:sz="0" w:space="0" w:color="auto"/>
            <w:right w:val="none" w:sz="0" w:space="0" w:color="auto"/>
          </w:divBdr>
        </w:div>
        <w:div w:id="690573197">
          <w:marLeft w:val="0"/>
          <w:marRight w:val="0"/>
          <w:marTop w:val="0"/>
          <w:marBottom w:val="0"/>
          <w:divBdr>
            <w:top w:val="none" w:sz="0" w:space="0" w:color="auto"/>
            <w:left w:val="none" w:sz="0" w:space="0" w:color="auto"/>
            <w:bottom w:val="none" w:sz="0" w:space="0" w:color="auto"/>
            <w:right w:val="none" w:sz="0" w:space="0" w:color="auto"/>
          </w:divBdr>
        </w:div>
        <w:div w:id="758870239">
          <w:marLeft w:val="0"/>
          <w:marRight w:val="0"/>
          <w:marTop w:val="0"/>
          <w:marBottom w:val="0"/>
          <w:divBdr>
            <w:top w:val="none" w:sz="0" w:space="0" w:color="auto"/>
            <w:left w:val="none" w:sz="0" w:space="0" w:color="auto"/>
            <w:bottom w:val="none" w:sz="0" w:space="0" w:color="auto"/>
            <w:right w:val="none" w:sz="0" w:space="0" w:color="auto"/>
          </w:divBdr>
        </w:div>
        <w:div w:id="890264911">
          <w:marLeft w:val="0"/>
          <w:marRight w:val="0"/>
          <w:marTop w:val="0"/>
          <w:marBottom w:val="0"/>
          <w:divBdr>
            <w:top w:val="none" w:sz="0" w:space="0" w:color="auto"/>
            <w:left w:val="none" w:sz="0" w:space="0" w:color="auto"/>
            <w:bottom w:val="none" w:sz="0" w:space="0" w:color="auto"/>
            <w:right w:val="none" w:sz="0" w:space="0" w:color="auto"/>
          </w:divBdr>
        </w:div>
        <w:div w:id="1004671575">
          <w:marLeft w:val="0"/>
          <w:marRight w:val="0"/>
          <w:marTop w:val="0"/>
          <w:marBottom w:val="0"/>
          <w:divBdr>
            <w:top w:val="none" w:sz="0" w:space="0" w:color="auto"/>
            <w:left w:val="none" w:sz="0" w:space="0" w:color="auto"/>
            <w:bottom w:val="none" w:sz="0" w:space="0" w:color="auto"/>
            <w:right w:val="none" w:sz="0" w:space="0" w:color="auto"/>
          </w:divBdr>
        </w:div>
        <w:div w:id="1121728838">
          <w:marLeft w:val="0"/>
          <w:marRight w:val="0"/>
          <w:marTop w:val="0"/>
          <w:marBottom w:val="0"/>
          <w:divBdr>
            <w:top w:val="none" w:sz="0" w:space="0" w:color="auto"/>
            <w:left w:val="none" w:sz="0" w:space="0" w:color="auto"/>
            <w:bottom w:val="none" w:sz="0" w:space="0" w:color="auto"/>
            <w:right w:val="none" w:sz="0" w:space="0" w:color="auto"/>
          </w:divBdr>
        </w:div>
        <w:div w:id="1189487355">
          <w:marLeft w:val="0"/>
          <w:marRight w:val="0"/>
          <w:marTop w:val="0"/>
          <w:marBottom w:val="0"/>
          <w:divBdr>
            <w:top w:val="none" w:sz="0" w:space="0" w:color="auto"/>
            <w:left w:val="none" w:sz="0" w:space="0" w:color="auto"/>
            <w:bottom w:val="none" w:sz="0" w:space="0" w:color="auto"/>
            <w:right w:val="none" w:sz="0" w:space="0" w:color="auto"/>
          </w:divBdr>
        </w:div>
        <w:div w:id="1225875191">
          <w:marLeft w:val="0"/>
          <w:marRight w:val="0"/>
          <w:marTop w:val="0"/>
          <w:marBottom w:val="0"/>
          <w:divBdr>
            <w:top w:val="none" w:sz="0" w:space="0" w:color="auto"/>
            <w:left w:val="none" w:sz="0" w:space="0" w:color="auto"/>
            <w:bottom w:val="none" w:sz="0" w:space="0" w:color="auto"/>
            <w:right w:val="none" w:sz="0" w:space="0" w:color="auto"/>
          </w:divBdr>
        </w:div>
        <w:div w:id="1235431775">
          <w:marLeft w:val="0"/>
          <w:marRight w:val="0"/>
          <w:marTop w:val="0"/>
          <w:marBottom w:val="0"/>
          <w:divBdr>
            <w:top w:val="none" w:sz="0" w:space="0" w:color="auto"/>
            <w:left w:val="none" w:sz="0" w:space="0" w:color="auto"/>
            <w:bottom w:val="none" w:sz="0" w:space="0" w:color="auto"/>
            <w:right w:val="none" w:sz="0" w:space="0" w:color="auto"/>
          </w:divBdr>
        </w:div>
        <w:div w:id="1372145109">
          <w:marLeft w:val="0"/>
          <w:marRight w:val="0"/>
          <w:marTop w:val="0"/>
          <w:marBottom w:val="0"/>
          <w:divBdr>
            <w:top w:val="none" w:sz="0" w:space="0" w:color="auto"/>
            <w:left w:val="none" w:sz="0" w:space="0" w:color="auto"/>
            <w:bottom w:val="none" w:sz="0" w:space="0" w:color="auto"/>
            <w:right w:val="none" w:sz="0" w:space="0" w:color="auto"/>
          </w:divBdr>
        </w:div>
        <w:div w:id="1616785160">
          <w:marLeft w:val="0"/>
          <w:marRight w:val="0"/>
          <w:marTop w:val="0"/>
          <w:marBottom w:val="0"/>
          <w:divBdr>
            <w:top w:val="none" w:sz="0" w:space="0" w:color="auto"/>
            <w:left w:val="none" w:sz="0" w:space="0" w:color="auto"/>
            <w:bottom w:val="none" w:sz="0" w:space="0" w:color="auto"/>
            <w:right w:val="none" w:sz="0" w:space="0" w:color="auto"/>
          </w:divBdr>
        </w:div>
        <w:div w:id="1620800543">
          <w:marLeft w:val="0"/>
          <w:marRight w:val="0"/>
          <w:marTop w:val="0"/>
          <w:marBottom w:val="0"/>
          <w:divBdr>
            <w:top w:val="none" w:sz="0" w:space="0" w:color="auto"/>
            <w:left w:val="none" w:sz="0" w:space="0" w:color="auto"/>
            <w:bottom w:val="none" w:sz="0" w:space="0" w:color="auto"/>
            <w:right w:val="none" w:sz="0" w:space="0" w:color="auto"/>
          </w:divBdr>
          <w:divsChild>
            <w:div w:id="467088248">
              <w:marLeft w:val="0"/>
              <w:marRight w:val="0"/>
              <w:marTop w:val="0"/>
              <w:marBottom w:val="0"/>
              <w:divBdr>
                <w:top w:val="none" w:sz="0" w:space="0" w:color="auto"/>
                <w:left w:val="none" w:sz="0" w:space="0" w:color="auto"/>
                <w:bottom w:val="none" w:sz="0" w:space="0" w:color="auto"/>
                <w:right w:val="none" w:sz="0" w:space="0" w:color="auto"/>
              </w:divBdr>
            </w:div>
            <w:div w:id="536088865">
              <w:marLeft w:val="0"/>
              <w:marRight w:val="0"/>
              <w:marTop w:val="0"/>
              <w:marBottom w:val="0"/>
              <w:divBdr>
                <w:top w:val="none" w:sz="0" w:space="0" w:color="auto"/>
                <w:left w:val="none" w:sz="0" w:space="0" w:color="auto"/>
                <w:bottom w:val="none" w:sz="0" w:space="0" w:color="auto"/>
                <w:right w:val="none" w:sz="0" w:space="0" w:color="auto"/>
              </w:divBdr>
            </w:div>
            <w:div w:id="1824470833">
              <w:marLeft w:val="0"/>
              <w:marRight w:val="0"/>
              <w:marTop w:val="0"/>
              <w:marBottom w:val="0"/>
              <w:divBdr>
                <w:top w:val="none" w:sz="0" w:space="0" w:color="auto"/>
                <w:left w:val="none" w:sz="0" w:space="0" w:color="auto"/>
                <w:bottom w:val="none" w:sz="0" w:space="0" w:color="auto"/>
                <w:right w:val="none" w:sz="0" w:space="0" w:color="auto"/>
              </w:divBdr>
            </w:div>
            <w:div w:id="1969436672">
              <w:marLeft w:val="0"/>
              <w:marRight w:val="0"/>
              <w:marTop w:val="0"/>
              <w:marBottom w:val="0"/>
              <w:divBdr>
                <w:top w:val="none" w:sz="0" w:space="0" w:color="auto"/>
                <w:left w:val="none" w:sz="0" w:space="0" w:color="auto"/>
                <w:bottom w:val="none" w:sz="0" w:space="0" w:color="auto"/>
                <w:right w:val="none" w:sz="0" w:space="0" w:color="auto"/>
              </w:divBdr>
            </w:div>
          </w:divsChild>
        </w:div>
        <w:div w:id="1674062275">
          <w:marLeft w:val="0"/>
          <w:marRight w:val="0"/>
          <w:marTop w:val="0"/>
          <w:marBottom w:val="0"/>
          <w:divBdr>
            <w:top w:val="none" w:sz="0" w:space="0" w:color="auto"/>
            <w:left w:val="none" w:sz="0" w:space="0" w:color="auto"/>
            <w:bottom w:val="none" w:sz="0" w:space="0" w:color="auto"/>
            <w:right w:val="none" w:sz="0" w:space="0" w:color="auto"/>
          </w:divBdr>
        </w:div>
        <w:div w:id="1735812645">
          <w:marLeft w:val="0"/>
          <w:marRight w:val="0"/>
          <w:marTop w:val="0"/>
          <w:marBottom w:val="0"/>
          <w:divBdr>
            <w:top w:val="none" w:sz="0" w:space="0" w:color="auto"/>
            <w:left w:val="none" w:sz="0" w:space="0" w:color="auto"/>
            <w:bottom w:val="none" w:sz="0" w:space="0" w:color="auto"/>
            <w:right w:val="none" w:sz="0" w:space="0" w:color="auto"/>
          </w:divBdr>
        </w:div>
        <w:div w:id="1746608843">
          <w:marLeft w:val="0"/>
          <w:marRight w:val="0"/>
          <w:marTop w:val="0"/>
          <w:marBottom w:val="0"/>
          <w:divBdr>
            <w:top w:val="none" w:sz="0" w:space="0" w:color="auto"/>
            <w:left w:val="none" w:sz="0" w:space="0" w:color="auto"/>
            <w:bottom w:val="none" w:sz="0" w:space="0" w:color="auto"/>
            <w:right w:val="none" w:sz="0" w:space="0" w:color="auto"/>
          </w:divBdr>
        </w:div>
        <w:div w:id="2127314702">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&#65279;<?xml version="1.0" encoding="utf-8"?><Relationships xmlns="http://schemas.openxmlformats.org/package/2006/relationships"><Relationship Type="http://schemas.openxmlformats.org/officeDocument/2006/relationships/hyperlink" Target="https://www.vardsamverkan.se/omraden/hjalpmedel-i-vastra-gotaland/handbok-for-personliga-hjalpmedel-inom-halso-och-sjukvard/riktlinjer/forskrivningsprocessen/bedoma-behov-av-insatser/" TargetMode="External" Id="rId26" /><Relationship Type="http://schemas.openxmlformats.org/officeDocument/2006/relationships/hyperlink" Target="https://www.vardsamverkan.se/omraden/hjalpmedel-i-vastra-gotaland/handbok-for-personliga-hjalpmedel-inom-halso-och-sjukvard/dokument-i-handboken/" TargetMode="External" Id="rId21" /><Relationship Type="http://schemas.openxmlformats.org/officeDocument/2006/relationships/hyperlink" Target="https://mellanarkiv-offentlig.vgregion.se/alfresco/s/archive/stream/public/v1/source/available/sofia/sl13241-2093053728-7/native/Best%c3%a4ll%20registrering%20av%20LMA%20-%20Asyls%c3%b6kanden%20-%20Dossiernummer.pdf" TargetMode="External" Id="rId34" /><Relationship Type="http://schemas.openxmlformats.org/officeDocument/2006/relationships/hyperlink" Target="https://www.vardsamverkan.se/omraden/hjalpmedel-i-vastra-gotaland/" TargetMode="External" Id="rId42" /><Relationship Type="http://schemas.openxmlformats.org/officeDocument/2006/relationships/hyperlink" Target="https://www.vgregion.se/halsa-och-vard/vardgivarwebben/vardadministration/hjalpmedel--och-kostnadsansvar-primarvard/sarskild-provning/" TargetMode="External" Id="rId47" /><Relationship Type="http://schemas.openxmlformats.org/officeDocument/2006/relationships/hyperlink" Target="https://www.vardsamverkan.se/omraden/hjalpmedel-i-vastra-gotaland/handbok-for-personliga-hjalpmedel-inom-halso-och-sjukvard/dokument-i-handboken/" TargetMode="External" Id="rId50" /><Relationship Type="http://schemas.openxmlformats.org/officeDocument/2006/relationships/hyperlink" Target="https://mellanarkiv-offentlig.vgregion.se/alfresco/s/archive/stream/public/v1/source/available/sofia/sl13241-2093053728-13/native/Best%c3%a4llning%20till%20Person%20utan%20tillst%c3%a5nd.pdf" TargetMode="External" Id="rId55" /><Relationship Type="http://schemas.openxmlformats.org/officeDocument/2006/relationships/fontTable" Target="fontTable.xml" Id="rId63" /><Relationship Type="http://schemas.openxmlformats.org/officeDocument/2006/relationships/styles" Target="styles.xml" Id="rId7" /><Relationship Type="http://schemas.openxmlformats.org/officeDocument/2006/relationships/hyperlink" Target="https://www.vgregion.se/halsa-och-vard/vardgivarwebben/vardadministration/hjalpmedel--och-kostnadsansvar-primarvard/kontakt/" TargetMode="External" Id="rId16" /><Relationship Type="http://schemas.openxmlformats.org/officeDocument/2006/relationships/hyperlink" Target="https://www.vgregion.se/halsa-och-vard/vardgivarwebben/vardadministration/personer-fran-andra-lander/turisthandboken/" TargetMode="External" Id="rId29" /><Relationship Type="http://schemas.openxmlformats.org/officeDocument/2006/relationships/endnotes" Target="endnotes.xml" Id="rId11" /><Relationship Type="http://schemas.openxmlformats.org/officeDocument/2006/relationships/hyperlink" Target="https://service.vgregion.se/hjalpmedel/vardgivare/vara-tjanster/blankettbank/" TargetMode="External" Id="rId24" /><Relationship Type="http://schemas.openxmlformats.org/officeDocument/2006/relationships/hyperlink" Target="https://www.vardsamverkan.se/omraden/hjalpmedel-i-vastra-gotaland/handbok-for-personliga-hjalpmedel-inom-halso-och-sjukvard/riktlinjer/forskrivningsprocessen/bedoma-behov-av-insatser/" TargetMode="External" Id="rId32" /><Relationship Type="http://schemas.openxmlformats.org/officeDocument/2006/relationships/hyperlink" Target="https://mellanarkiv-offentlig.vgregion.se/alfresco/s/archive/stream/public/v1/source/available/sofia/sl13241-2093053728-13/native/Best%c3%a4llning%20till%20Person%20utan%20tillst%c3%a5nd.pdf" TargetMode="External" Id="rId37" /><Relationship Type="http://schemas.openxmlformats.org/officeDocument/2006/relationships/hyperlink" Target="https://mellanarkiv-offentlig.vgregion.se/alfresco/s/archive/stream/public/v1/source/available/sofia/sl13241-2093053728-34/native/Guide%20Skyddad%20identitet.pdf" TargetMode="External" Id="rId40" /><Relationship Type="http://schemas.openxmlformats.org/officeDocument/2006/relationships/hyperlink" Target="https://www.vardsamverkan.se/omraden/hjalpmedel-i-vastra-gotaland/handbok-for-personliga-hjalpmedel-inom-halso-och-sjukvard/riktlinjer/forutsattningar-for-forskrivning/dubbelforskrivning-av-personliga-hjalpmedel/" TargetMode="External" Id="rId45" /><Relationship Type="http://schemas.openxmlformats.org/officeDocument/2006/relationships/hyperlink" Target="https://www.vgregion.se/halsa-och-vard/vardgivarwebben/vardadministration/personer-fran-andra-lander/turisthandboken/" TargetMode="External" Id="rId53" /><Relationship Type="http://schemas.openxmlformats.org/officeDocument/2006/relationships/header" Target="header1.xml" Id="rId58" /><Relationship Type="http://schemas.openxmlformats.org/officeDocument/2006/relationships/header" Target="header2.xml" Id="rId61" /><Relationship Type="http://schemas.openxmlformats.org/officeDocument/2006/relationships/hyperlink" Target="https://www.vardsamverkan.se/omraden/hjalpmedel-i-vastra-gotaland/handbok-for-personliga-hjalpmedel-inom-halso-och-sjukvard/riktlinjer/forskrivningsprocessen/informera/" TargetMode="External" Id="rId19" /><Relationship Type="http://schemas.openxmlformats.org/officeDocument/2006/relationships/hyperlink" Target="https://www.vardsamverkan.se/siteassets/vardsamverkan-i-vastra-gotaland/fyrbodal/ansvarsfordelning-gallande-hjalpmedelsforskrivning.pdf" TargetMode="External" Id="rId14" /><Relationship Type="http://schemas.openxmlformats.org/officeDocument/2006/relationships/hyperlink" Target="https://www.vardsamverkan.se/omraden/hjalpmedel-i-vastra-gotaland/handbok-for-personliga-hjalpmedel-inom-halso-och-sjukvard/riktlinjer/forskrivning-i-olika-situationer/forskrivning-till-person-bosatt-i-annat-lan/" TargetMode="External" Id="rId22" /><Relationship Type="http://schemas.openxmlformats.org/officeDocument/2006/relationships/hyperlink" Target="https://service.vgregion.se/hjalpmedel/vardgivare/vara-tjanster/blankettbank/" TargetMode="External" Id="rId27" /><Relationship Type="http://schemas.openxmlformats.org/officeDocument/2006/relationships/hyperlink" Target="https://www.vardsamverkan.se/omraden/hjalpmedel-i-vastra-gotaland/handbok-for-personliga-hjalpmedel-inom-halso-och-sjukvard/riktlinjer/forskrivningsprocessen/bedoma-behov-av-insatser/" TargetMode="External" Id="rId30" /><Relationship Type="http://schemas.openxmlformats.org/officeDocument/2006/relationships/hyperlink" Target="https://www.vardsamverkan.se/omraden/hjalpmedel-i-vastra-gotaland/handbok-for-personliga-hjalpmedel-inom-halso-och-sjukvard/riktlinjer/forskrivningsprocessen/bedoma-behov-av-insatser/" TargetMode="External" Id="rId35" /><Relationship Type="http://schemas.openxmlformats.org/officeDocument/2006/relationships/hyperlink" Target="https://utbildning.socialstyrelsen.se/learn/course/external/view/elearning/109/forskrivning-av-hjalpmedel" TargetMode="External" Id="rId43" /><Relationship Type="http://schemas.openxmlformats.org/officeDocument/2006/relationships/hyperlink" Target="https://www.vardsamverkan.se/omraden/hjalpmedel-i-vastra-gotaland/handbok-for-personliga-hjalpmedel-inom-halso-och-sjukvard/riktlinjer/forskrivningsprocessen/bedoma-behov-av-insatser/" TargetMode="External" Id="rId48" /><Relationship Type="http://schemas.openxmlformats.org/officeDocument/2006/relationships/hyperlink" Target="https://mellanarkiv-offentlig.vgregion.se/alfresco/s/archive/stream/public/v1/source/available/sofia/sl13241-2093053728-34/native/Guide%20Skyddad%20identitet.pdf" TargetMode="External" Id="rId56" /><Relationship Type="http://schemas.openxmlformats.org/officeDocument/2006/relationships/theme" Target="theme/theme1.xml" Id="rId64" /><Relationship Type="http://schemas.openxmlformats.org/officeDocument/2006/relationships/settings" Target="settings.xml" Id="rId8" /><Relationship Type="http://schemas.openxmlformats.org/officeDocument/2006/relationships/hyperlink" Target="https://www.vardsamverkan.se/omraden/hjalpmedel-i-vastra-gotaland/handbok-for-personliga-hjalpmedel-inom-halso-och-sjukvard/riktlinjer/forskrivning-i-olika-situationer/forskrivning-till-person-bosatt-i-annat-lan/" TargetMode="External" Id="rId51" /><Relationship Type="http://schemas.openxmlformats.org/officeDocument/2006/relationships/hyperlink" Target="https://www.vardsamverkan.se/omraden/hjalpmedel-i-vastra-gotaland/" TargetMode="External" Id="rId12" /><Relationship Type="http://schemas.openxmlformats.org/officeDocument/2006/relationships/hyperlink" Target="https://www.vgregion.se/halsa-och-vard/vardgivarwebben/vardadministration/hjalpmedel--och-kostnadsansvar-primarvard/sarskild-provning/" TargetMode="External" Id="rId17" /><Relationship Type="http://schemas.openxmlformats.org/officeDocument/2006/relationships/hyperlink" Target="https://service.vgregion.se/hjalpmedel/vardgivare/vara-tjanster/blankettbank/" TargetMode="External" Id="rId25" /><Relationship Type="http://schemas.openxmlformats.org/officeDocument/2006/relationships/hyperlink" Target="https://alfresco.vgregion.se/alfresco/service/vgr/storage/node/content/workspace/SpacesStore/1cebc1c5-e5ac-4de6-980b-734221799064/Best%C3%83%C2%A4llningsblankett-%20Formul%C3%83%C2%A4r%202018-10-23.pdf.pdf?a=false&amp;guest=true" TargetMode="External" Id="rId33" /><Relationship Type="http://schemas.openxmlformats.org/officeDocument/2006/relationships/hyperlink" Target="https://www.vardsamverkan.se/omraden/hjalpmedel-i-vastra-gotaland/handbok-for-personliga-hjalpmedel-inom-halso-och-sjukvard/riktlinjer/forskrivningsprocessen/bedoma-behov-av-insatser/" TargetMode="External" Id="rId38" /><Relationship Type="http://schemas.openxmlformats.org/officeDocument/2006/relationships/hyperlink" Target="https://www.vgregion.se/halsa-och-vard/vardgivarwebben/vardadministration/hjalpmedel--och-kostnadsansvar-primarvard/kontakt/" TargetMode="External" Id="rId46" /><Relationship Type="http://schemas.openxmlformats.org/officeDocument/2006/relationships/footer" Target="footer1.xml" Id="rId59" /><Relationship Type="http://schemas.openxmlformats.org/officeDocument/2006/relationships/hyperlink" Target="https://www.vardsamverkan.se/omraden/hjalpmedel-i-vastra-gotaland/handbok-for-personliga-hjalpmedel-inom-halso-och-sjukvard/dokument-i-handboken/" TargetMode="External" Id="rId20" /><Relationship Type="http://schemas.openxmlformats.org/officeDocument/2006/relationships/hyperlink" Target="https://mellanarkiv-offentlig.vgregion.se/alfresco/s/archive/stream/public/v1/source/available/sofia/nu10040-1902165809-29/surrogate/Andning-Hostmaskin%20(Cough%20Assist)-Fysioterapi%20N%c3%84L.pdf" TargetMode="External" Id="rId41" /><Relationship Type="http://schemas.openxmlformats.org/officeDocument/2006/relationships/hyperlink" Target="https://mellanarkiv-offentlig.vgregion.se/alfresco/s/archive/stream/public/v1/source/available/sofia/sl13241-2093053728-7/native/Best%c3%a4ll%20registrering%20av%20LMA%20-%20Asyls%c3%b6kanden%20-%20Dossiernummer.pdf" TargetMode="External" Id="rId54" /><Relationship Type="http://schemas.openxmlformats.org/officeDocument/2006/relationships/footer" Target="footer3.xml" Id="rId62" /><Relationship Type="http://schemas.openxmlformats.org/officeDocument/2006/relationships/numbering" Target="numbering.xml" Id="rId6" /><Relationship Type="http://schemas.openxmlformats.org/officeDocument/2006/relationships/hyperlink" Target="https://www.vardsamverkan.se/omraden/hjalpmedel-i-vastra-gotaland/handbok-for-personliga-hjalpmedel-inom-halso-och-sjukvard/riktlinjer/forutsattningar-for-forskrivning/dubbelforskrivning-av-personliga-hjalpmedel/" TargetMode="External" Id="rId15" /><Relationship Type="http://schemas.openxmlformats.org/officeDocument/2006/relationships/hyperlink" Target="https://www.vardsamverkan.se/omraden/hjalpmedel-i-vastra-gotaland/handbok-for-personliga-hjalpmedel-inom-halso-och-sjukvard/riktlinjer/forskrivningsprocessen/bedoma-behov-av-insatser/" TargetMode="External" Id="rId23" /><Relationship Type="http://schemas.openxmlformats.org/officeDocument/2006/relationships/hyperlink" Target="https://service.vgregion.se/hjalpmedel/vardgivare/vara-tjanster/blankettbank/" TargetMode="External" Id="rId28" /><Relationship Type="http://schemas.openxmlformats.org/officeDocument/2006/relationships/hyperlink" Target="https://service.vgregion.se/hjalpmedel/vardgivare/vara-tjanster/blankettbank/" TargetMode="External" Id="rId36" /><Relationship Type="http://schemas.openxmlformats.org/officeDocument/2006/relationships/hyperlink" Target="https://www.vardsamverkan.se/omraden/hjalpmedel-i-vastra-gotaland/handbok-for-personliga-hjalpmedel-inom-halso-och-sjukvard/riktlinjer/forskrivningsprocessen/informera/" TargetMode="External" Id="rId49" /><Relationship Type="http://schemas.openxmlformats.org/officeDocument/2006/relationships/hyperlink" Target="https://mellanarkiv-offentlig.vgregion.se/alfresco/s/archive/stream/public/v1/source/available/sofia/nu10040-1902165809-29/surrogate/Andning-Hostmaskin%20(Cough%20Assist)-Fysioterapi%20N%c3%84L.pdf" TargetMode="External" Id="rId57" /><Relationship Type="http://schemas.openxmlformats.org/officeDocument/2006/relationships/footnotes" Target="footnotes.xml" Id="rId10" /><Relationship Type="http://schemas.openxmlformats.org/officeDocument/2006/relationships/hyperlink" Target="https://service.vgregion.se/hjalpmedel/vardgivare/vara-tjanster/blankettbank/" TargetMode="External" Id="rId31" /><Relationship Type="http://schemas.openxmlformats.org/officeDocument/2006/relationships/hyperlink" Target="https://www.vardsamverkan.se/siteassets/vardsamverkan-i-vastra-gotaland/fyrbodal/ansvarsfordelning-gallande-hjalpmedelsforskrivning.pdf" TargetMode="External" Id="rId44" /><Relationship Type="http://schemas.openxmlformats.org/officeDocument/2006/relationships/hyperlink" Target="https://service.vgregion.se/hjalpmedel/vardgivare/vara-tjanster/blankettbank/" TargetMode="External" Id="rId52" /><Relationship Type="http://schemas.openxmlformats.org/officeDocument/2006/relationships/footer" Target="footer2.xml" Id="rId60" /><Relationship Type="http://schemas.microsoft.com/office/2020/10/relationships/intelligence" Target="intelligence2.xml" Id="rId65" /><Relationship Type="http://schemas.openxmlformats.org/officeDocument/2006/relationships/webSettings" Target="webSettings.xml" Id="rId9" /><Relationship Type="http://schemas.openxmlformats.org/officeDocument/2006/relationships/hyperlink" Target="https://utbildning.socialstyrelsen.se/learn/course/external/view/elearning/109/forskrivning-av-hjalpmedel" TargetMode="External" Id="rId13" /><Relationship Type="http://schemas.openxmlformats.org/officeDocument/2006/relationships/hyperlink" Target="https://www.vardsamverkan.se/omraden/hjalpmedel-i-vastra-gotaland/handbok-for-personliga-hjalpmedel-inom-halso-och-sjukvard/riktlinjer/forskrivningsprocessen/bedoma-behov-av-insatser/" TargetMode="External" Id="rId18" /><Relationship Type="http://schemas.openxmlformats.org/officeDocument/2006/relationships/hyperlink" Target="https://service.vgregion.se/hjalpmedel/vardgivare/vara-tjanster/blankettbank/" TargetMode="External" Id="rId3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25</TotalTime>
  <Pages>1</Pages>
  <Words>3011</Words>
  <Characters>17163</Characters>
  <Application>Microsoft Office Word</Application>
  <DocSecurity>4</DocSecurity>
  <Lines>143</Lines>
  <Paragraphs>40</Paragraphs>
  <ScaleCrop>false</ScaleCrop>
  <Manager/>
  <Company/>
  <LinksUpToDate>false</LinksUpToDate>
  <CharactersWithSpaces>20134</CharactersWithSpaces>
  <SharedDoc>false</SharedDoc>
  <HyperlinkBase/>
  <HLinks>
    <vt:vector size="276" baseType="variant">
      <vt:variant>
        <vt:i4>7929919</vt:i4>
      </vt:variant>
      <vt:variant>
        <vt:i4>135</vt:i4>
      </vt:variant>
      <vt:variant>
        <vt:i4>0</vt:i4>
      </vt:variant>
      <vt:variant>
        <vt:i4>5</vt:i4>
      </vt:variant>
      <vt:variant>
        <vt:lpwstr>https://mellanarkiv-offentlig.vgregion.se/alfresco/s/archive/stream/public/v1/source/available/sofia/nu10040-1902165809-29/surrogate/Andning-Hostmaskin (Cough Assist)-Fysioterapi N%c3%84L.pdf</vt:lpwstr>
      </vt:variant>
      <vt:variant>
        <vt:lpwstr/>
      </vt:variant>
      <vt:variant>
        <vt:i4>5177365</vt:i4>
      </vt:variant>
      <vt:variant>
        <vt:i4>132</vt:i4>
      </vt:variant>
      <vt:variant>
        <vt:i4>0</vt:i4>
      </vt:variant>
      <vt:variant>
        <vt:i4>5</vt:i4>
      </vt:variant>
      <vt:variant>
        <vt:lpwstr>https://mellanarkiv-offentlig.vgregion.se/alfresco/s/archive/stream/public/v1/source/available/sofia/sl13241-2093053728-34/native/Guide Skyddad identitet.pdf</vt:lpwstr>
      </vt:variant>
      <vt:variant>
        <vt:lpwstr/>
      </vt:variant>
      <vt:variant>
        <vt:i4>8257598</vt:i4>
      </vt:variant>
      <vt:variant>
        <vt:i4>129</vt:i4>
      </vt:variant>
      <vt:variant>
        <vt:i4>0</vt:i4>
      </vt:variant>
      <vt:variant>
        <vt:i4>5</vt:i4>
      </vt:variant>
      <vt:variant>
        <vt:lpwstr>https://mellanarkiv-offentlig.vgregion.se/alfresco/s/archive/stream/public/v1/source/available/sofia/sl13241-2093053728-13/native/Best%c3%a4llning till Person utan tillst%c3%a5nd.pdf</vt:lpwstr>
      </vt:variant>
      <vt:variant>
        <vt:lpwstr/>
      </vt:variant>
      <vt:variant>
        <vt:i4>131139</vt:i4>
      </vt:variant>
      <vt:variant>
        <vt:i4>126</vt:i4>
      </vt:variant>
      <vt:variant>
        <vt:i4>0</vt:i4>
      </vt:variant>
      <vt:variant>
        <vt:i4>5</vt:i4>
      </vt:variant>
      <vt:variant>
        <vt:lpwstr>https://mellanarkiv-offentlig.vgregion.se/alfresco/s/archive/stream/public/v1/source/available/sofia/sl13241-2093053728-7/native/Best%c3%a4ll registrering av LMA - Asyls%c3%b6kanden - Dossiernummer.pdf</vt:lpwstr>
      </vt:variant>
      <vt:variant>
        <vt:lpwstr/>
      </vt:variant>
      <vt:variant>
        <vt:i4>4849693</vt:i4>
      </vt:variant>
      <vt:variant>
        <vt:i4>123</vt:i4>
      </vt:variant>
      <vt:variant>
        <vt:i4>0</vt:i4>
      </vt:variant>
      <vt:variant>
        <vt:i4>5</vt:i4>
      </vt:variant>
      <vt:variant>
        <vt:lpwstr>https://www.vgregion.se/halsa-och-vard/vardgivarwebben/vardadministration/personer-fran-andra-lander/turisthandboken/</vt:lpwstr>
      </vt:variant>
      <vt:variant>
        <vt:lpwstr/>
      </vt:variant>
      <vt:variant>
        <vt:i4>524303</vt:i4>
      </vt:variant>
      <vt:variant>
        <vt:i4>120</vt:i4>
      </vt:variant>
      <vt:variant>
        <vt:i4>0</vt:i4>
      </vt:variant>
      <vt:variant>
        <vt:i4>5</vt:i4>
      </vt:variant>
      <vt:variant>
        <vt:lpwstr>https://service.vgregion.se/hjalpmedel/vardgivare/vara-tjanster/blankettbank/</vt:lpwstr>
      </vt:variant>
      <vt:variant>
        <vt:lpwstr/>
      </vt:variant>
      <vt:variant>
        <vt:i4>655448</vt:i4>
      </vt:variant>
      <vt:variant>
        <vt:i4>117</vt:i4>
      </vt:variant>
      <vt:variant>
        <vt:i4>0</vt:i4>
      </vt:variant>
      <vt:variant>
        <vt:i4>5</vt:i4>
      </vt:variant>
      <vt:variant>
        <vt:lpwstr>https://www.vardsamverkan.se/omraden/hjalpmedel-i-vastra-gotaland/handbok-for-personliga-hjalpmedel-inom-halso-och-sjukvard/riktlinjer/forskrivning-i-olika-situationer/forskrivning-till-person-bosatt-i-annat-lan/</vt:lpwstr>
      </vt:variant>
      <vt:variant>
        <vt:lpwstr/>
      </vt:variant>
      <vt:variant>
        <vt:i4>4587541</vt:i4>
      </vt:variant>
      <vt:variant>
        <vt:i4>114</vt:i4>
      </vt:variant>
      <vt:variant>
        <vt:i4>0</vt:i4>
      </vt:variant>
      <vt:variant>
        <vt:i4>5</vt:i4>
      </vt:variant>
      <vt:variant>
        <vt:lpwstr>https://www.vardsamverkan.se/omraden/hjalpmedel-i-vastra-gotaland/handbok-for-personliga-hjalpmedel-inom-halso-och-sjukvard/dokument-i-handboken/</vt:lpwstr>
      </vt:variant>
      <vt:variant>
        <vt:lpwstr/>
      </vt:variant>
      <vt:variant>
        <vt:i4>5570639</vt:i4>
      </vt:variant>
      <vt:variant>
        <vt:i4>111</vt:i4>
      </vt:variant>
      <vt:variant>
        <vt:i4>0</vt:i4>
      </vt:variant>
      <vt:variant>
        <vt:i4>5</vt:i4>
      </vt:variant>
      <vt:variant>
        <vt:lpwstr>https://www.vardsamverkan.se/omraden/hjalpmedel-i-vastra-gotaland/handbok-for-personliga-hjalpmedel-inom-halso-och-sjukvard/riktlinjer/forskrivningsprocessen/informera/</vt:lpwstr>
      </vt:variant>
      <vt:variant>
        <vt:lpwstr/>
      </vt:variant>
      <vt:variant>
        <vt:i4>3211306</vt:i4>
      </vt:variant>
      <vt:variant>
        <vt:i4>108</vt:i4>
      </vt:variant>
      <vt:variant>
        <vt:i4>0</vt:i4>
      </vt:variant>
      <vt:variant>
        <vt:i4>5</vt:i4>
      </vt:variant>
      <vt:variant>
        <vt:lpwstr>https://www.vardsamverkan.se/omraden/hjalpmedel-i-vastra-gotaland/handbok-for-personliga-hjalpmedel-inom-halso-och-sjukvard/riktlinjer/forskrivningsprocessen/bedoma-behov-av-insatser/</vt:lpwstr>
      </vt:variant>
      <vt:variant>
        <vt:lpwstr/>
      </vt:variant>
      <vt:variant>
        <vt:i4>2555961</vt:i4>
      </vt:variant>
      <vt:variant>
        <vt:i4>105</vt:i4>
      </vt:variant>
      <vt:variant>
        <vt:i4>0</vt:i4>
      </vt:variant>
      <vt:variant>
        <vt:i4>5</vt:i4>
      </vt:variant>
      <vt:variant>
        <vt:lpwstr>https://www.vgregion.se/halsa-och-vard/vardgivarwebben/vardadministration/hjalpmedel--och-kostnadsansvar-primarvard/sarskild-provning/</vt:lpwstr>
      </vt:variant>
      <vt:variant>
        <vt:lpwstr/>
      </vt:variant>
      <vt:variant>
        <vt:i4>5701640</vt:i4>
      </vt:variant>
      <vt:variant>
        <vt:i4>102</vt:i4>
      </vt:variant>
      <vt:variant>
        <vt:i4>0</vt:i4>
      </vt:variant>
      <vt:variant>
        <vt:i4>5</vt:i4>
      </vt:variant>
      <vt:variant>
        <vt:lpwstr>https://www.vgregion.se/halsa-och-vard/vardgivarwebben/vardadministration/hjalpmedel--och-kostnadsansvar-primarvard/kontakt/</vt:lpwstr>
      </vt:variant>
      <vt:variant>
        <vt:lpwstr/>
      </vt:variant>
      <vt:variant>
        <vt:i4>655428</vt:i4>
      </vt:variant>
      <vt:variant>
        <vt:i4>99</vt:i4>
      </vt:variant>
      <vt:variant>
        <vt:i4>0</vt:i4>
      </vt:variant>
      <vt:variant>
        <vt:i4>5</vt:i4>
      </vt:variant>
      <vt:variant>
        <vt:lpwstr>https://www.vardsamverkan.se/omraden/hjalpmedel-i-vastra-gotaland/handbok-for-personliga-hjalpmedel-inom-halso-och-sjukvard/riktlinjer/forutsattningar-for-forskrivning/dubbelforskrivning-av-personliga-hjalpmedel/</vt:lpwstr>
      </vt:variant>
      <vt:variant>
        <vt:lpwstr/>
      </vt:variant>
      <vt:variant>
        <vt:i4>6357028</vt:i4>
      </vt:variant>
      <vt:variant>
        <vt:i4>96</vt:i4>
      </vt:variant>
      <vt:variant>
        <vt:i4>0</vt:i4>
      </vt:variant>
      <vt:variant>
        <vt:i4>5</vt:i4>
      </vt:variant>
      <vt:variant>
        <vt:lpwstr>https://www.vardsamverkan.se/siteassets/vardsamverkan-i-vastra-gotaland/fyrbodal/ansvarsfordelning-gallande-hjalpmedelsforskrivning.pdf</vt:lpwstr>
      </vt:variant>
      <vt:variant>
        <vt:lpwstr/>
      </vt:variant>
      <vt:variant>
        <vt:i4>655449</vt:i4>
      </vt:variant>
      <vt:variant>
        <vt:i4>93</vt:i4>
      </vt:variant>
      <vt:variant>
        <vt:i4>0</vt:i4>
      </vt:variant>
      <vt:variant>
        <vt:i4>5</vt:i4>
      </vt:variant>
      <vt:variant>
        <vt:lpwstr>https://utbildning.socialstyrelsen.se/learn/course/external/view/elearning/109/forskrivning-av-hjalpmedel</vt:lpwstr>
      </vt:variant>
      <vt:variant>
        <vt:lpwstr/>
      </vt:variant>
      <vt:variant>
        <vt:i4>2490491</vt:i4>
      </vt:variant>
      <vt:variant>
        <vt:i4>90</vt:i4>
      </vt:variant>
      <vt:variant>
        <vt:i4>0</vt:i4>
      </vt:variant>
      <vt:variant>
        <vt:i4>5</vt:i4>
      </vt:variant>
      <vt:variant>
        <vt:lpwstr>https://www.vardsamverkan.se/omraden/hjalpmedel-i-vastra-gotaland/</vt:lpwstr>
      </vt:variant>
      <vt:variant>
        <vt:lpwstr/>
      </vt:variant>
      <vt:variant>
        <vt:i4>7929919</vt:i4>
      </vt:variant>
      <vt:variant>
        <vt:i4>87</vt:i4>
      </vt:variant>
      <vt:variant>
        <vt:i4>0</vt:i4>
      </vt:variant>
      <vt:variant>
        <vt:i4>5</vt:i4>
      </vt:variant>
      <vt:variant>
        <vt:lpwstr>https://mellanarkiv-offentlig.vgregion.se/alfresco/s/archive/stream/public/v1/source/available/sofia/nu10040-1902165809-29/surrogate/Andning-Hostmaskin (Cough Assist)-Fysioterapi N%c3%84L.pdf</vt:lpwstr>
      </vt:variant>
      <vt:variant>
        <vt:lpwstr/>
      </vt:variant>
      <vt:variant>
        <vt:i4>5177365</vt:i4>
      </vt:variant>
      <vt:variant>
        <vt:i4>84</vt:i4>
      </vt:variant>
      <vt:variant>
        <vt:i4>0</vt:i4>
      </vt:variant>
      <vt:variant>
        <vt:i4>5</vt:i4>
      </vt:variant>
      <vt:variant>
        <vt:lpwstr>https://mellanarkiv-offentlig.vgregion.se/alfresco/s/archive/stream/public/v1/source/available/sofia/sl13241-2093053728-34/native/Guide Skyddad identitet.pdf</vt:lpwstr>
      </vt:variant>
      <vt:variant>
        <vt:lpwstr/>
      </vt:variant>
      <vt:variant>
        <vt:i4>524303</vt:i4>
      </vt:variant>
      <vt:variant>
        <vt:i4>81</vt:i4>
      </vt:variant>
      <vt:variant>
        <vt:i4>0</vt:i4>
      </vt:variant>
      <vt:variant>
        <vt:i4>5</vt:i4>
      </vt:variant>
      <vt:variant>
        <vt:lpwstr>https://service.vgregion.se/hjalpmedel/vardgivare/vara-tjanster/blankettbank/</vt:lpwstr>
      </vt:variant>
      <vt:variant>
        <vt:lpwstr/>
      </vt:variant>
      <vt:variant>
        <vt:i4>3211306</vt:i4>
      </vt:variant>
      <vt:variant>
        <vt:i4>78</vt:i4>
      </vt:variant>
      <vt:variant>
        <vt:i4>0</vt:i4>
      </vt:variant>
      <vt:variant>
        <vt:i4>5</vt:i4>
      </vt:variant>
      <vt:variant>
        <vt:lpwstr>https://www.vardsamverkan.se/omraden/hjalpmedel-i-vastra-gotaland/handbok-for-personliga-hjalpmedel-inom-halso-och-sjukvard/riktlinjer/forskrivningsprocessen/bedoma-behov-av-insatser/</vt:lpwstr>
      </vt:variant>
      <vt:variant>
        <vt:lpwstr/>
      </vt:variant>
      <vt:variant>
        <vt:i4>8257598</vt:i4>
      </vt:variant>
      <vt:variant>
        <vt:i4>75</vt:i4>
      </vt:variant>
      <vt:variant>
        <vt:i4>0</vt:i4>
      </vt:variant>
      <vt:variant>
        <vt:i4>5</vt:i4>
      </vt:variant>
      <vt:variant>
        <vt:lpwstr>https://mellanarkiv-offentlig.vgregion.se/alfresco/s/archive/stream/public/v1/source/available/sofia/sl13241-2093053728-13/native/Best%c3%a4llning till Person utan tillst%c3%a5nd.pdf</vt:lpwstr>
      </vt:variant>
      <vt:variant>
        <vt:lpwstr/>
      </vt:variant>
      <vt:variant>
        <vt:i4>524303</vt:i4>
      </vt:variant>
      <vt:variant>
        <vt:i4>72</vt:i4>
      </vt:variant>
      <vt:variant>
        <vt:i4>0</vt:i4>
      </vt:variant>
      <vt:variant>
        <vt:i4>5</vt:i4>
      </vt:variant>
      <vt:variant>
        <vt:lpwstr>https://service.vgregion.se/hjalpmedel/vardgivare/vara-tjanster/blankettbank/</vt:lpwstr>
      </vt:variant>
      <vt:variant>
        <vt:lpwstr/>
      </vt:variant>
      <vt:variant>
        <vt:i4>3211306</vt:i4>
      </vt:variant>
      <vt:variant>
        <vt:i4>69</vt:i4>
      </vt:variant>
      <vt:variant>
        <vt:i4>0</vt:i4>
      </vt:variant>
      <vt:variant>
        <vt:i4>5</vt:i4>
      </vt:variant>
      <vt:variant>
        <vt:lpwstr>https://www.vardsamverkan.se/omraden/hjalpmedel-i-vastra-gotaland/handbok-for-personliga-hjalpmedel-inom-halso-och-sjukvard/riktlinjer/forskrivningsprocessen/bedoma-behov-av-insatser/</vt:lpwstr>
      </vt:variant>
      <vt:variant>
        <vt:lpwstr/>
      </vt:variant>
      <vt:variant>
        <vt:i4>131139</vt:i4>
      </vt:variant>
      <vt:variant>
        <vt:i4>66</vt:i4>
      </vt:variant>
      <vt:variant>
        <vt:i4>0</vt:i4>
      </vt:variant>
      <vt:variant>
        <vt:i4>5</vt:i4>
      </vt:variant>
      <vt:variant>
        <vt:lpwstr>https://mellanarkiv-offentlig.vgregion.se/alfresco/s/archive/stream/public/v1/source/available/sofia/sl13241-2093053728-7/native/Best%c3%a4ll registrering av LMA - Asyls%c3%b6kanden - Dossiernummer.pdf</vt:lpwstr>
      </vt:variant>
      <vt:variant>
        <vt:lpwstr/>
      </vt:variant>
      <vt:variant>
        <vt:i4>6160398</vt:i4>
      </vt:variant>
      <vt:variant>
        <vt:i4>63</vt:i4>
      </vt:variant>
      <vt:variant>
        <vt:i4>0</vt:i4>
      </vt:variant>
      <vt:variant>
        <vt:i4>5</vt:i4>
      </vt:variant>
      <vt:variant>
        <vt:lpwstr>https://alfresco.vgregion.se/alfresco/service/vgr/storage/node/content/workspace/SpacesStore/1cebc1c5-e5ac-4de6-980b-734221799064/Best%C3%83%C2%A4llningsblankett- Formul%C3%83%C2%A4r 2018-10-23.pdf.pdf?a=false&amp;guest=true</vt:lpwstr>
      </vt:variant>
      <vt:variant>
        <vt:lpwstr/>
      </vt:variant>
      <vt:variant>
        <vt:i4>3211306</vt:i4>
      </vt:variant>
      <vt:variant>
        <vt:i4>60</vt:i4>
      </vt:variant>
      <vt:variant>
        <vt:i4>0</vt:i4>
      </vt:variant>
      <vt:variant>
        <vt:i4>5</vt:i4>
      </vt:variant>
      <vt:variant>
        <vt:lpwstr>https://www.vardsamverkan.se/omraden/hjalpmedel-i-vastra-gotaland/handbok-for-personliga-hjalpmedel-inom-halso-och-sjukvard/riktlinjer/forskrivningsprocessen/bedoma-behov-av-insatser/</vt:lpwstr>
      </vt:variant>
      <vt:variant>
        <vt:lpwstr/>
      </vt:variant>
      <vt:variant>
        <vt:i4>524303</vt:i4>
      </vt:variant>
      <vt:variant>
        <vt:i4>57</vt:i4>
      </vt:variant>
      <vt:variant>
        <vt:i4>0</vt:i4>
      </vt:variant>
      <vt:variant>
        <vt:i4>5</vt:i4>
      </vt:variant>
      <vt:variant>
        <vt:lpwstr>https://service.vgregion.se/hjalpmedel/vardgivare/vara-tjanster/blankettbank/</vt:lpwstr>
      </vt:variant>
      <vt:variant>
        <vt:lpwstr/>
      </vt:variant>
      <vt:variant>
        <vt:i4>3211306</vt:i4>
      </vt:variant>
      <vt:variant>
        <vt:i4>54</vt:i4>
      </vt:variant>
      <vt:variant>
        <vt:i4>0</vt:i4>
      </vt:variant>
      <vt:variant>
        <vt:i4>5</vt:i4>
      </vt:variant>
      <vt:variant>
        <vt:lpwstr>https://www.vardsamverkan.se/omraden/hjalpmedel-i-vastra-gotaland/handbok-for-personliga-hjalpmedel-inom-halso-och-sjukvard/riktlinjer/forskrivningsprocessen/bedoma-behov-av-insatser/</vt:lpwstr>
      </vt:variant>
      <vt:variant>
        <vt:lpwstr/>
      </vt:variant>
      <vt:variant>
        <vt:i4>4849693</vt:i4>
      </vt:variant>
      <vt:variant>
        <vt:i4>51</vt:i4>
      </vt:variant>
      <vt:variant>
        <vt:i4>0</vt:i4>
      </vt:variant>
      <vt:variant>
        <vt:i4>5</vt:i4>
      </vt:variant>
      <vt:variant>
        <vt:lpwstr>https://www.vgregion.se/halsa-och-vard/vardgivarwebben/vardadministration/personer-fran-andra-lander/turisthandboken/</vt:lpwstr>
      </vt:variant>
      <vt:variant>
        <vt:lpwstr/>
      </vt:variant>
      <vt:variant>
        <vt:i4>524303</vt:i4>
      </vt:variant>
      <vt:variant>
        <vt:i4>48</vt:i4>
      </vt:variant>
      <vt:variant>
        <vt:i4>0</vt:i4>
      </vt:variant>
      <vt:variant>
        <vt:i4>5</vt:i4>
      </vt:variant>
      <vt:variant>
        <vt:lpwstr>https://service.vgregion.se/hjalpmedel/vardgivare/vara-tjanster/blankettbank/</vt:lpwstr>
      </vt:variant>
      <vt:variant>
        <vt:lpwstr/>
      </vt:variant>
      <vt:variant>
        <vt:i4>524303</vt:i4>
      </vt:variant>
      <vt:variant>
        <vt:i4>45</vt:i4>
      </vt:variant>
      <vt:variant>
        <vt:i4>0</vt:i4>
      </vt:variant>
      <vt:variant>
        <vt:i4>5</vt:i4>
      </vt:variant>
      <vt:variant>
        <vt:lpwstr>https://service.vgregion.se/hjalpmedel/vardgivare/vara-tjanster/blankettbank/</vt:lpwstr>
      </vt:variant>
      <vt:variant>
        <vt:lpwstr/>
      </vt:variant>
      <vt:variant>
        <vt:i4>3211306</vt:i4>
      </vt:variant>
      <vt:variant>
        <vt:i4>42</vt:i4>
      </vt:variant>
      <vt:variant>
        <vt:i4>0</vt:i4>
      </vt:variant>
      <vt:variant>
        <vt:i4>5</vt:i4>
      </vt:variant>
      <vt:variant>
        <vt:lpwstr>https://www.vardsamverkan.se/omraden/hjalpmedel-i-vastra-gotaland/handbok-for-personliga-hjalpmedel-inom-halso-och-sjukvard/riktlinjer/forskrivningsprocessen/bedoma-behov-av-insatser/</vt:lpwstr>
      </vt:variant>
      <vt:variant>
        <vt:lpwstr/>
      </vt:variant>
      <vt:variant>
        <vt:i4>524303</vt:i4>
      </vt:variant>
      <vt:variant>
        <vt:i4>39</vt:i4>
      </vt:variant>
      <vt:variant>
        <vt:i4>0</vt:i4>
      </vt:variant>
      <vt:variant>
        <vt:i4>5</vt:i4>
      </vt:variant>
      <vt:variant>
        <vt:lpwstr>https://service.vgregion.se/hjalpmedel/vardgivare/vara-tjanster/blankettbank/</vt:lpwstr>
      </vt:variant>
      <vt:variant>
        <vt:lpwstr/>
      </vt:variant>
      <vt:variant>
        <vt:i4>524303</vt:i4>
      </vt:variant>
      <vt:variant>
        <vt:i4>36</vt:i4>
      </vt:variant>
      <vt:variant>
        <vt:i4>0</vt:i4>
      </vt:variant>
      <vt:variant>
        <vt:i4>5</vt:i4>
      </vt:variant>
      <vt:variant>
        <vt:lpwstr>https://service.vgregion.se/hjalpmedel/vardgivare/vara-tjanster/blankettbank/</vt:lpwstr>
      </vt:variant>
      <vt:variant>
        <vt:lpwstr/>
      </vt:variant>
      <vt:variant>
        <vt:i4>3211306</vt:i4>
      </vt:variant>
      <vt:variant>
        <vt:i4>33</vt:i4>
      </vt:variant>
      <vt:variant>
        <vt:i4>0</vt:i4>
      </vt:variant>
      <vt:variant>
        <vt:i4>5</vt:i4>
      </vt:variant>
      <vt:variant>
        <vt:lpwstr>https://www.vardsamverkan.se/omraden/hjalpmedel-i-vastra-gotaland/handbok-for-personliga-hjalpmedel-inom-halso-och-sjukvard/riktlinjer/forskrivningsprocessen/bedoma-behov-av-insatser/</vt:lpwstr>
      </vt:variant>
      <vt:variant>
        <vt:lpwstr/>
      </vt:variant>
      <vt:variant>
        <vt:i4>655448</vt:i4>
      </vt:variant>
      <vt:variant>
        <vt:i4>30</vt:i4>
      </vt:variant>
      <vt:variant>
        <vt:i4>0</vt:i4>
      </vt:variant>
      <vt:variant>
        <vt:i4>5</vt:i4>
      </vt:variant>
      <vt:variant>
        <vt:lpwstr>https://www.vardsamverkan.se/omraden/hjalpmedel-i-vastra-gotaland/handbok-for-personliga-hjalpmedel-inom-halso-och-sjukvard/riktlinjer/forskrivning-i-olika-situationer/forskrivning-till-person-bosatt-i-annat-lan/</vt:lpwstr>
      </vt:variant>
      <vt:variant>
        <vt:lpwstr/>
      </vt:variant>
      <vt:variant>
        <vt:i4>4587541</vt:i4>
      </vt:variant>
      <vt:variant>
        <vt:i4>27</vt:i4>
      </vt:variant>
      <vt:variant>
        <vt:i4>0</vt:i4>
      </vt:variant>
      <vt:variant>
        <vt:i4>5</vt:i4>
      </vt:variant>
      <vt:variant>
        <vt:lpwstr>https://www.vardsamverkan.se/omraden/hjalpmedel-i-vastra-gotaland/handbok-for-personliga-hjalpmedel-inom-halso-och-sjukvard/dokument-i-handboken/</vt:lpwstr>
      </vt:variant>
      <vt:variant>
        <vt:lpwstr/>
      </vt:variant>
      <vt:variant>
        <vt:i4>4587541</vt:i4>
      </vt:variant>
      <vt:variant>
        <vt:i4>24</vt:i4>
      </vt:variant>
      <vt:variant>
        <vt:i4>0</vt:i4>
      </vt:variant>
      <vt:variant>
        <vt:i4>5</vt:i4>
      </vt:variant>
      <vt:variant>
        <vt:lpwstr>https://www.vardsamverkan.se/omraden/hjalpmedel-i-vastra-gotaland/handbok-for-personliga-hjalpmedel-inom-halso-och-sjukvard/dokument-i-handboken/</vt:lpwstr>
      </vt:variant>
      <vt:variant>
        <vt:lpwstr/>
      </vt:variant>
      <vt:variant>
        <vt:i4>5570639</vt:i4>
      </vt:variant>
      <vt:variant>
        <vt:i4>21</vt:i4>
      </vt:variant>
      <vt:variant>
        <vt:i4>0</vt:i4>
      </vt:variant>
      <vt:variant>
        <vt:i4>5</vt:i4>
      </vt:variant>
      <vt:variant>
        <vt:lpwstr>https://www.vardsamverkan.se/omraden/hjalpmedel-i-vastra-gotaland/handbok-for-personliga-hjalpmedel-inom-halso-och-sjukvard/riktlinjer/forskrivningsprocessen/informera/</vt:lpwstr>
      </vt:variant>
      <vt:variant>
        <vt:lpwstr/>
      </vt:variant>
      <vt:variant>
        <vt:i4>3211306</vt:i4>
      </vt:variant>
      <vt:variant>
        <vt:i4>18</vt:i4>
      </vt:variant>
      <vt:variant>
        <vt:i4>0</vt:i4>
      </vt:variant>
      <vt:variant>
        <vt:i4>5</vt:i4>
      </vt:variant>
      <vt:variant>
        <vt:lpwstr>https://www.vardsamverkan.se/omraden/hjalpmedel-i-vastra-gotaland/handbok-for-personliga-hjalpmedel-inom-halso-och-sjukvard/riktlinjer/forskrivningsprocessen/bedoma-behov-av-insatser/</vt:lpwstr>
      </vt:variant>
      <vt:variant>
        <vt:lpwstr/>
      </vt:variant>
      <vt:variant>
        <vt:i4>2555961</vt:i4>
      </vt:variant>
      <vt:variant>
        <vt:i4>15</vt:i4>
      </vt:variant>
      <vt:variant>
        <vt:i4>0</vt:i4>
      </vt:variant>
      <vt:variant>
        <vt:i4>5</vt:i4>
      </vt:variant>
      <vt:variant>
        <vt:lpwstr>https://www.vgregion.se/halsa-och-vard/vardgivarwebben/vardadministration/hjalpmedel--och-kostnadsansvar-primarvard/sarskild-provning/</vt:lpwstr>
      </vt:variant>
      <vt:variant>
        <vt:lpwstr/>
      </vt:variant>
      <vt:variant>
        <vt:i4>5701640</vt:i4>
      </vt:variant>
      <vt:variant>
        <vt:i4>12</vt:i4>
      </vt:variant>
      <vt:variant>
        <vt:i4>0</vt:i4>
      </vt:variant>
      <vt:variant>
        <vt:i4>5</vt:i4>
      </vt:variant>
      <vt:variant>
        <vt:lpwstr>https://www.vgregion.se/halsa-och-vard/vardgivarwebben/vardadministration/hjalpmedel--och-kostnadsansvar-primarvard/kontakt/</vt:lpwstr>
      </vt:variant>
      <vt:variant>
        <vt:lpwstr/>
      </vt:variant>
      <vt:variant>
        <vt:i4>655428</vt:i4>
      </vt:variant>
      <vt:variant>
        <vt:i4>9</vt:i4>
      </vt:variant>
      <vt:variant>
        <vt:i4>0</vt:i4>
      </vt:variant>
      <vt:variant>
        <vt:i4>5</vt:i4>
      </vt:variant>
      <vt:variant>
        <vt:lpwstr>https://www.vardsamverkan.se/omraden/hjalpmedel-i-vastra-gotaland/handbok-for-personliga-hjalpmedel-inom-halso-och-sjukvard/riktlinjer/forutsattningar-for-forskrivning/dubbelforskrivning-av-personliga-hjalpmedel/</vt:lpwstr>
      </vt:variant>
      <vt:variant>
        <vt:lpwstr/>
      </vt:variant>
      <vt:variant>
        <vt:i4>6357028</vt:i4>
      </vt:variant>
      <vt:variant>
        <vt:i4>6</vt:i4>
      </vt:variant>
      <vt:variant>
        <vt:i4>0</vt:i4>
      </vt:variant>
      <vt:variant>
        <vt:i4>5</vt:i4>
      </vt:variant>
      <vt:variant>
        <vt:lpwstr>https://www.vardsamverkan.se/siteassets/vardsamverkan-i-vastra-gotaland/fyrbodal/ansvarsfordelning-gallande-hjalpmedelsforskrivning.pdf</vt:lpwstr>
      </vt:variant>
      <vt:variant>
        <vt:lpwstr/>
      </vt:variant>
      <vt:variant>
        <vt:i4>655449</vt:i4>
      </vt:variant>
      <vt:variant>
        <vt:i4>3</vt:i4>
      </vt:variant>
      <vt:variant>
        <vt:i4>0</vt:i4>
      </vt:variant>
      <vt:variant>
        <vt:i4>5</vt:i4>
      </vt:variant>
      <vt:variant>
        <vt:lpwstr>https://utbildning.socialstyrelsen.se/learn/course/external/view/elearning/109/forskrivning-av-hjalpmedel</vt:lpwstr>
      </vt:variant>
      <vt:variant>
        <vt:lpwstr/>
      </vt:variant>
      <vt:variant>
        <vt:i4>2490491</vt:i4>
      </vt:variant>
      <vt:variant>
        <vt:i4>0</vt:i4>
      </vt:variant>
      <vt:variant>
        <vt:i4>0</vt:i4>
      </vt:variant>
      <vt:variant>
        <vt:i4>5</vt:i4>
      </vt:variant>
      <vt:variant>
        <vt:lpwstr>https://www.vardsamverkan.se/omraden/hjalpmedel-i-vastra-gotaland/</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Hjälpmedel – Förskrivning och administration – Fysioterapi, Arbetsterapi – NU-sjukvården</dc:title>
  <dc:subject/>
  <dc:creator>patrik.jens.johansson@vgregion.se</dc:creator>
  <keywords/>
  <lastModifiedBy>Erika Oppenstam</lastModifiedBy>
  <revision>82</revision>
  <lastPrinted>2016-03-31T10:56:00.0000000Z</lastPrinted>
  <dcterms:created xsi:type="dcterms:W3CDTF">2022-05-09T06:46:00.0000000Z</dcterms:created>
  <dcterms:modified xsi:type="dcterms:W3CDTF">2024-11-04T09:16:00.0000000Z</dcterms:modified>
</coreProperties>
</file>