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C24679" w14:textId="77777777" w:rsidR="00EA569D" w:rsidRDefault="00EA569D" w:rsidP="00F35B05">
      <w:pPr>
        <w:pStyle w:val="Heading2"/>
        <w:sectPr w:rsidR="00EA569D" w:rsidSect="00EA56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82A595" w14:textId="77777777" w:rsidR="00EA569D" w:rsidRPr="00EA569D" w:rsidRDefault="00EA569D" w:rsidP="00EA569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A569D">
        <w:rPr>
          <w:szCs w:val="20"/>
        </w:rPr>
        <w:tab/>
      </w:r>
    </w:p>
    <w:p w14:paraId="3517141B" w14:textId="2032CD82" w:rsidR="00EA569D" w:rsidRPr="00EA569D" w:rsidRDefault="00EA569D" w:rsidP="00EA569D">
      <w:pPr>
        <w:spacing w:after="0" w:line="240" w:lineRule="auto"/>
        <w:ind w:left="0" w:right="0"/>
        <w:rPr>
          <w:szCs w:val="20"/>
        </w:rPr>
      </w:pPr>
      <w:r w:rsidRPr="00EA569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5449006" wp14:editId="3360B5F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56102C" w14:textId="77777777" w:rsidR="00EA569D" w:rsidRDefault="00EA569D" w:rsidP="00EA569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10096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449006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2256102C" w14:textId="77777777" w:rsidR="00EA569D" w:rsidRDefault="00EA569D" w:rsidP="00EA569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10096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569D" w:rsidRPr="00EA569D" w14:paraId="13FEFB73" w14:textId="77777777" w:rsidTr="00A23FD6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516B1484" w14:textId="77777777" w:rsidR="00EA569D" w:rsidRPr="00EA569D" w:rsidRDefault="00EA569D" w:rsidP="00A23FD6">
            <w:pPr>
              <w:pStyle w:val="Heading1"/>
              <w:rPr>
                <w:rFonts w:ascii="Arial" w:hAnsi="Arial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EA569D">
              <w:t>Mikroalbuminuri - åtgärdsplan</w:t>
            </w:r>
          </w:p>
        </w:tc>
      </w:tr>
    </w:tbl>
    <w:p w14:paraId="3801290B" w14:textId="77777777" w:rsidR="00EA569D" w:rsidRPr="00EA569D" w:rsidRDefault="00EA569D" w:rsidP="00EA569D">
      <w:pPr>
        <w:spacing w:after="0" w:line="240" w:lineRule="auto"/>
        <w:ind w:left="0" w:right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F9062AA" w14:textId="0EB77C0C" w:rsidR="00EA569D" w:rsidRPr="00EA569D" w:rsidRDefault="00B13E07" w:rsidP="00B13E07">
      <w:pPr>
        <w:pStyle w:val="Heading2"/>
        <w:rPr>
          <w:szCs w:val="20"/>
        </w:rPr>
      </w:pPr>
      <w:r>
        <w:t>Förändring sedan föregående version</w:t>
      </w:r>
    </w:p>
    <w:p w14:paraId="0125DB2B" w14:textId="76289893" w:rsidR="00EA569D" w:rsidRDefault="00EA569D" w:rsidP="00B13E07">
      <w:r w:rsidRPr="00EA569D">
        <w:t>Inga förändringar vid denna revidering</w:t>
      </w:r>
      <w:r w:rsidR="00B13E07">
        <w:t>.</w:t>
      </w:r>
    </w:p>
    <w:p w14:paraId="4CB4B506" w14:textId="116D312C" w:rsidR="00B13E07" w:rsidRDefault="006167DA" w:rsidP="006167DA">
      <w:pPr>
        <w:pStyle w:val="Heading2"/>
      </w:pPr>
      <w:r>
        <w:t>Syfte</w:t>
      </w:r>
    </w:p>
    <w:p w14:paraId="62660A24" w14:textId="7DAF982C" w:rsidR="006167DA" w:rsidRDefault="00E14223" w:rsidP="006167DA">
      <w:r>
        <w:t>Å</w:t>
      </w:r>
      <w:r w:rsidR="00102BE7">
        <w:t>tgärd</w:t>
      </w:r>
      <w:r>
        <w:t>splan</w:t>
      </w:r>
      <w:r w:rsidR="00102BE7">
        <w:t xml:space="preserve"> </w:t>
      </w:r>
      <w:r>
        <w:t xml:space="preserve">för </w:t>
      </w:r>
      <w:r w:rsidR="00881C18">
        <w:t>mikroalbumin</w:t>
      </w:r>
      <w:r w:rsidR="00A34F9C">
        <w:t>uri</w:t>
      </w:r>
      <w:r w:rsidR="002435B4">
        <w:t>,</w:t>
      </w:r>
    </w:p>
    <w:p w14:paraId="1863EDBE" w14:textId="6A8CCE65" w:rsidR="00E51BDD" w:rsidRPr="006167DA" w:rsidRDefault="00E51BDD" w:rsidP="00E51BDD">
      <w:pPr>
        <w:pStyle w:val="Heading2"/>
      </w:pPr>
      <w:r>
        <w:t>Bakgrund</w:t>
      </w:r>
    </w:p>
    <w:p w14:paraId="2455B812" w14:textId="77777777" w:rsidR="00EA569D" w:rsidRPr="00EA569D" w:rsidRDefault="00EA569D" w:rsidP="00EA569D">
      <w:pPr>
        <w:spacing w:after="0" w:line="240" w:lineRule="auto"/>
        <w:ind w:left="0" w:right="0"/>
        <w:rPr>
          <w:szCs w:val="20"/>
        </w:rPr>
      </w:pPr>
    </w:p>
    <w:p w14:paraId="07834DE8" w14:textId="77777777" w:rsidR="00EA569D" w:rsidRPr="00EA569D" w:rsidRDefault="00EA569D" w:rsidP="00B13E07">
      <w:r w:rsidRPr="00EA569D">
        <w:t>Vid nytillkommen patologisk albuminutsöndring i urin (&gt; 20 µg/min, alt Alb/kreaindex &lt; 3), ska detta bekräftas innan diagnosen incipient diabetesnefropati ställs.</w:t>
      </w:r>
    </w:p>
    <w:p w14:paraId="53506135" w14:textId="417B061C" w:rsidR="00EA569D" w:rsidRDefault="00E51BDD" w:rsidP="00E51BDD">
      <w:pPr>
        <w:pStyle w:val="Heading2"/>
      </w:pPr>
      <w:r>
        <w:t>Åtgärder</w:t>
      </w:r>
    </w:p>
    <w:p w14:paraId="30318992" w14:textId="77777777" w:rsidR="00E51BDD" w:rsidRPr="00E51BDD" w:rsidRDefault="00E51BDD" w:rsidP="00E51BDD"/>
    <w:p w14:paraId="24A9D7F9" w14:textId="77777777" w:rsidR="00A25F15" w:rsidRDefault="00EA569D" w:rsidP="00B13E07">
      <w:r w:rsidRPr="00EA569D">
        <w:t xml:space="preserve">Detta görs bäst genom att patienten får lämna in 2 nya morgonurinprov till lab (bifoga remisser så kan detta även göras via lab på vårdcentral) ca 4 – 6 veckor efter det första provet. </w:t>
      </w:r>
    </w:p>
    <w:p w14:paraId="7FC87E25" w14:textId="77777777" w:rsidR="00A25F15" w:rsidRDefault="00EA569D" w:rsidP="00B13E07">
      <w:r w:rsidRPr="00EA569D">
        <w:t xml:space="preserve">Har patienten 2 positiva prov av 3 innebär det att incipient nefropati (microalbuminuri) föreligger. </w:t>
      </w:r>
    </w:p>
    <w:p w14:paraId="4DAE1EFC" w14:textId="22CF24EE" w:rsidR="00EA569D" w:rsidRPr="00EA569D" w:rsidRDefault="00EA569D" w:rsidP="00B13E07">
      <w:r w:rsidRPr="00EA569D">
        <w:t>Fyll i detta på NDR-blanketten och sätt in ACE-hämmare.</w:t>
      </w:r>
    </w:p>
    <w:p w14:paraId="2BE77AEC" w14:textId="77777777" w:rsidR="00EA569D" w:rsidRPr="00EA569D" w:rsidRDefault="00EA569D" w:rsidP="00EA569D">
      <w:pPr>
        <w:spacing w:after="0" w:line="240" w:lineRule="auto"/>
        <w:ind w:left="0" w:right="0"/>
        <w:rPr>
          <w:szCs w:val="20"/>
        </w:rPr>
      </w:pPr>
    </w:p>
    <w:p w14:paraId="6A636D40" w14:textId="77777777" w:rsidR="00EA569D" w:rsidRPr="00EA569D" w:rsidRDefault="00EA569D" w:rsidP="00EA569D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sz w:val="22"/>
          <w:szCs w:val="20"/>
        </w:rPr>
      </w:pPr>
    </w:p>
    <w:p w14:paraId="03630EF7" w14:textId="77777777" w:rsidR="00EA569D" w:rsidRPr="00EA569D" w:rsidRDefault="00EA569D" w:rsidP="00EA569D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sz w:val="22"/>
          <w:szCs w:val="20"/>
        </w:rPr>
      </w:pPr>
    </w:p>
    <w:p w14:paraId="0A41BDA0" w14:textId="77777777" w:rsidR="00EA569D" w:rsidRPr="00EA569D" w:rsidRDefault="00EA569D" w:rsidP="00EA569D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sz w:val="22"/>
          <w:szCs w:val="20"/>
        </w:rPr>
      </w:pPr>
    </w:p>
    <w:p w14:paraId="548F976D" w14:textId="77777777" w:rsidR="00EA569D" w:rsidRPr="00EA569D" w:rsidRDefault="00EA569D" w:rsidP="00EA569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569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1B088B" w14:textId="77777777" w:rsidR="0071006D" w:rsidRDefault="0071006D">
      <w:r>
        <w:separator/>
      </w:r>
    </w:p>
  </w:endnote>
  <w:endnote w:type="continuationSeparator" w:id="0">
    <w:p w14:paraId="471A551D" w14:textId="77777777" w:rsidR="0071006D" w:rsidRDefault="0071006D">
      <w:r>
        <w:continuationSeparator/>
      </w:r>
    </w:p>
  </w:endnote>
  <w:endnote w:type="continuationNotice" w:id="1">
    <w:p w14:paraId="2C2307D6" w14:textId="77777777" w:rsidR="0071006D" w:rsidRDefault="007100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5043D7" w14:textId="77777777" w:rsidR="0071006D" w:rsidRDefault="0071006D"/>
  </w:footnote>
  <w:footnote w:type="continuationSeparator" w:id="0">
    <w:p w14:paraId="77ADCE47" w14:textId="77777777" w:rsidR="0071006D" w:rsidRDefault="0071006D">
      <w:r>
        <w:continuationSeparator/>
      </w:r>
    </w:p>
  </w:footnote>
  <w:footnote w:type="continuationNotice" w:id="1">
    <w:p w14:paraId="700677B1" w14:textId="77777777" w:rsidR="0071006D" w:rsidRDefault="007100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2349413">
    <w:abstractNumId w:val="17"/>
  </w:num>
  <w:num w:numId="2" w16cid:durableId="947467023">
    <w:abstractNumId w:val="14"/>
  </w:num>
  <w:num w:numId="3" w16cid:durableId="898633401">
    <w:abstractNumId w:val="0"/>
  </w:num>
  <w:num w:numId="4" w16cid:durableId="968392199">
    <w:abstractNumId w:val="6"/>
  </w:num>
  <w:num w:numId="5" w16cid:durableId="2754828">
    <w:abstractNumId w:val="15"/>
  </w:num>
  <w:num w:numId="6" w16cid:durableId="1510221456">
    <w:abstractNumId w:val="2"/>
  </w:num>
  <w:num w:numId="7" w16cid:durableId="1568178112">
    <w:abstractNumId w:val="11"/>
  </w:num>
  <w:num w:numId="8" w16cid:durableId="2061396771">
    <w:abstractNumId w:val="8"/>
  </w:num>
  <w:num w:numId="9" w16cid:durableId="403340931">
    <w:abstractNumId w:val="1"/>
  </w:num>
  <w:num w:numId="10" w16cid:durableId="1443645528">
    <w:abstractNumId w:val="1"/>
  </w:num>
  <w:num w:numId="11" w16cid:durableId="1737512172">
    <w:abstractNumId w:val="3"/>
  </w:num>
  <w:num w:numId="12" w16cid:durableId="1010640175">
    <w:abstractNumId w:val="4"/>
  </w:num>
  <w:num w:numId="13" w16cid:durableId="522940174">
    <w:abstractNumId w:val="13"/>
  </w:num>
  <w:num w:numId="14" w16cid:durableId="455217099">
    <w:abstractNumId w:val="9"/>
  </w:num>
  <w:num w:numId="15" w16cid:durableId="1863779400">
    <w:abstractNumId w:val="7"/>
  </w:num>
  <w:num w:numId="16" w16cid:durableId="1135030457">
    <w:abstractNumId w:val="12"/>
  </w:num>
  <w:num w:numId="17" w16cid:durableId="2111194970">
    <w:abstractNumId w:val="5"/>
  </w:num>
  <w:num w:numId="18" w16cid:durableId="1518500618">
    <w:abstractNumId w:val="10"/>
  </w:num>
  <w:num w:numId="19" w16cid:durableId="18904132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6B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BE7"/>
    <w:rsid w:val="00103031"/>
    <w:rsid w:val="001044FE"/>
    <w:rsid w:val="001139D4"/>
    <w:rsid w:val="00117029"/>
    <w:rsid w:val="00131B08"/>
    <w:rsid w:val="00132A59"/>
    <w:rsid w:val="00133337"/>
    <w:rsid w:val="00133A0F"/>
    <w:rsid w:val="00133F89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2DB"/>
    <w:rsid w:val="001B762C"/>
    <w:rsid w:val="001C4D0A"/>
    <w:rsid w:val="001C5FEF"/>
    <w:rsid w:val="001D6BC3"/>
    <w:rsid w:val="00211487"/>
    <w:rsid w:val="00211D91"/>
    <w:rsid w:val="00217DEC"/>
    <w:rsid w:val="00235B57"/>
    <w:rsid w:val="002435B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65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9AA"/>
    <w:rsid w:val="003D099E"/>
    <w:rsid w:val="003D21A2"/>
    <w:rsid w:val="003D29D2"/>
    <w:rsid w:val="003E0705"/>
    <w:rsid w:val="003E2FF7"/>
    <w:rsid w:val="003F1013"/>
    <w:rsid w:val="003F1ACF"/>
    <w:rsid w:val="003F1F0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09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4E7"/>
    <w:rsid w:val="005770AD"/>
    <w:rsid w:val="00581414"/>
    <w:rsid w:val="00582490"/>
    <w:rsid w:val="005826FA"/>
    <w:rsid w:val="00592C2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BA0"/>
    <w:rsid w:val="0060596B"/>
    <w:rsid w:val="00606D97"/>
    <w:rsid w:val="00614E64"/>
    <w:rsid w:val="006167DA"/>
    <w:rsid w:val="00617710"/>
    <w:rsid w:val="00617EE6"/>
    <w:rsid w:val="0062184C"/>
    <w:rsid w:val="00623724"/>
    <w:rsid w:val="00627BEA"/>
    <w:rsid w:val="006319DB"/>
    <w:rsid w:val="0065595B"/>
    <w:rsid w:val="00660269"/>
    <w:rsid w:val="00664C10"/>
    <w:rsid w:val="00665F89"/>
    <w:rsid w:val="00673C92"/>
    <w:rsid w:val="006753EC"/>
    <w:rsid w:val="00677F25"/>
    <w:rsid w:val="00683C0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06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368"/>
    <w:rsid w:val="007D4241"/>
    <w:rsid w:val="007D4317"/>
    <w:rsid w:val="007D4EA3"/>
    <w:rsid w:val="007F1CFF"/>
    <w:rsid w:val="007F4620"/>
    <w:rsid w:val="007F5DD5"/>
    <w:rsid w:val="00807E1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F48"/>
    <w:rsid w:val="00880E83"/>
    <w:rsid w:val="00881C18"/>
    <w:rsid w:val="0089195F"/>
    <w:rsid w:val="00892F28"/>
    <w:rsid w:val="008A0C5F"/>
    <w:rsid w:val="008A3DEA"/>
    <w:rsid w:val="008A4EB9"/>
    <w:rsid w:val="008A74C0"/>
    <w:rsid w:val="008B1694"/>
    <w:rsid w:val="008C4B27"/>
    <w:rsid w:val="008C7F2A"/>
    <w:rsid w:val="008E05A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CC5"/>
    <w:rsid w:val="009A524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FD6"/>
    <w:rsid w:val="00A25F15"/>
    <w:rsid w:val="00A264BE"/>
    <w:rsid w:val="00A272CA"/>
    <w:rsid w:val="00A33051"/>
    <w:rsid w:val="00A34F9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22D"/>
    <w:rsid w:val="00AC3FF6"/>
    <w:rsid w:val="00AD73EC"/>
    <w:rsid w:val="00AE5BC7"/>
    <w:rsid w:val="00AF5AAF"/>
    <w:rsid w:val="00B046D8"/>
    <w:rsid w:val="00B13E0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F64"/>
    <w:rsid w:val="00BB69DB"/>
    <w:rsid w:val="00BC322E"/>
    <w:rsid w:val="00BC44CD"/>
    <w:rsid w:val="00BC48A6"/>
    <w:rsid w:val="00BD030B"/>
    <w:rsid w:val="00BE7978"/>
    <w:rsid w:val="00C07DDB"/>
    <w:rsid w:val="00C4115D"/>
    <w:rsid w:val="00C43BDD"/>
    <w:rsid w:val="00C43DF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C8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DB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137"/>
    <w:rsid w:val="00DD09F0"/>
    <w:rsid w:val="00DD2BE0"/>
    <w:rsid w:val="00DE4447"/>
    <w:rsid w:val="00DE5DA2"/>
    <w:rsid w:val="00DF0033"/>
    <w:rsid w:val="00E026BF"/>
    <w:rsid w:val="00E04695"/>
    <w:rsid w:val="00E07B1B"/>
    <w:rsid w:val="00E11853"/>
    <w:rsid w:val="00E14223"/>
    <w:rsid w:val="00E51BD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69D"/>
    <w:rsid w:val="00EB6714"/>
    <w:rsid w:val="00EC0A68"/>
    <w:rsid w:val="00EC5006"/>
    <w:rsid w:val="00ED49C3"/>
    <w:rsid w:val="00ED4B7A"/>
    <w:rsid w:val="00ED6CE8"/>
    <w:rsid w:val="00ED7AA6"/>
    <w:rsid w:val="00EE2A56"/>
    <w:rsid w:val="00EE3818"/>
    <w:rsid w:val="00F0672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6DDBDB7-6C21-4A16-8862-A0F9D8BB1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13</TotalTime>
  <Pages>1</Pages>
  <Words>102</Words>
  <Characters>583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Mikroalbuminuri, åtgärdsplan</dc:title>
  <dc:subject/>
  <dc:creator>patrik.jens.johansson@vgregion.se</dc:creator>
  <keywords/>
  <lastModifiedBy>Gunilla Cederbom</lastModifiedBy>
  <revision>30</revision>
  <lastPrinted>2016-03-31T19:56:00.0000000Z</lastPrinted>
  <dcterms:created xsi:type="dcterms:W3CDTF">2022-05-06T12:51:00.0000000Z</dcterms:created>
  <dcterms:modified xsi:type="dcterms:W3CDTF">2023-09-12T16:57:00.0000000Z</dcterms:modified>
</coreProperties>
</file>