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64A2E" w:rsidP="00941E8B" w:rsidRDefault="00564A2E" w14:paraId="02372C32" w14:textId="77777777">
      <w:pPr>
        <w:pStyle w:val="Rubrik1"/>
      </w:pPr>
    </w:p>
    <w:p w:rsidR="00564A2E" w:rsidP="00941E8B" w:rsidRDefault="00564A2E" w14:paraId="3FE79A38" w14:textId="77777777">
      <w:pPr>
        <w:pStyle w:val="Rubrik1"/>
      </w:pPr>
    </w:p>
    <w:p w:rsidR="009746B5" w:rsidP="00941E8B" w:rsidRDefault="009746B5" w14:paraId="084DCF06" w14:textId="77777777">
      <w:pPr>
        <w:pStyle w:val="Rubrik1"/>
      </w:pPr>
    </w:p>
    <w:p w:rsidRPr="006B266D" w:rsidR="009F4B3F" w:rsidP="00941E8B" w:rsidRDefault="009F4B3F" w14:paraId="205F5BFC" w14:textId="53564548">
      <w:pPr>
        <w:pStyle w:val="Rubrik1"/>
      </w:pPr>
      <w:bookmarkStart w:name="_Toc321146591" w:id="0"/>
      <w:r w:rsidR="3B2782F9">
        <w:rPr/>
        <w:t>P</w:t>
      </w:r>
      <w:r w:rsidR="009F4B3F">
        <w:rPr/>
        <w:t>atienter</w:t>
      </w:r>
      <w:r w:rsidR="60B08356">
        <w:rPr/>
        <w:t xml:space="preserve"> som</w:t>
      </w:r>
      <w:r w:rsidR="009F4B3F">
        <w:rPr/>
        <w:t xml:space="preserve"> efter</w:t>
      </w:r>
      <w:r w:rsidR="009F4B3F">
        <w:rPr/>
        <w:t xml:space="preserve"> vårdtillfället uppger att de vistas i Sverige utan tillstånd </w:t>
      </w:r>
    </w:p>
    <w:bookmarkEnd w:id="0"/>
    <w:p w:rsidR="00DA1407" w:rsidP="00DA1407" w:rsidRDefault="00A7129F" w14:paraId="51D8B51D" w14:textId="61079F39">
      <w:pPr>
        <w:pStyle w:val="Rubrik2"/>
      </w:pPr>
      <w:r>
        <w:t>Revidering i denna version</w:t>
      </w:r>
    </w:p>
    <w:p w:rsidRPr="00A7129F" w:rsidR="00A7129F" w:rsidP="00A7129F" w:rsidRDefault="00A7129F" w14:paraId="1003ED30" w14:textId="7F6C06BC">
      <w:r>
        <w:t xml:space="preserve">Ingen innehållsförändring i denna version. </w:t>
      </w:r>
    </w:p>
    <w:p w:rsidR="00A7129F" w:rsidP="00A7129F" w:rsidRDefault="00A7129F" w14:paraId="2934D7E5" w14:textId="262CB204">
      <w:pPr>
        <w:pStyle w:val="Rubrik2"/>
      </w:pPr>
      <w:r>
        <w:t>Bakgrund</w:t>
      </w:r>
    </w:p>
    <w:p w:rsidR="009F4B3F" w:rsidP="00A7129F" w:rsidRDefault="009F4B3F" w14:paraId="0558A87E" w14:textId="73EB6955">
      <w:r w:rsidRPr="009F21C2">
        <w:t>Information om att patient vistas i landet utan tillstånd framkommer i vissa fall efter ett vårdtillfälle och då när patienten fått en räkning på hela sjukvårdskostnaden.</w:t>
      </w:r>
      <w:r>
        <w:t xml:space="preserve"> Rutinen informerar hur denna situation ska hanteras i NU-sjukvården.  </w:t>
      </w:r>
    </w:p>
    <w:p w:rsidR="009F4B3F" w:rsidP="009F4B3F" w:rsidRDefault="009F4B3F" w14:paraId="3544AA5D" w14:textId="77777777">
      <w:pPr>
        <w:spacing w:after="240"/>
        <w:rPr>
          <w:sz w:val="28"/>
          <w:szCs w:val="28"/>
        </w:rPr>
      </w:pPr>
      <w:r w:rsidRPr="009F21C2">
        <w:t>För mer information personer som vistas utan tillstånd se:</w:t>
      </w:r>
      <w:r>
        <w:t xml:space="preserve"> </w:t>
      </w:r>
      <w:hyperlink w:history="1" r:id="rId11">
        <w:r w:rsidRPr="00621B50">
          <w:rPr>
            <w:rStyle w:val="Hyperlnk"/>
          </w:rPr>
          <w:t>Asylsökande och personer utan tillstånd - Vårdgivarwebben Västra Götalandsregionen</w:t>
        </w:r>
      </w:hyperlink>
    </w:p>
    <w:p w:rsidRPr="006B266D" w:rsidR="009F4B3F" w:rsidP="009F4B3F" w:rsidRDefault="009F4B3F" w14:paraId="26487B4B" w14:textId="77777777">
      <w:pPr>
        <w:pStyle w:val="Rubrik2"/>
      </w:pPr>
      <w:r>
        <w:t>Åtgärder</w:t>
      </w:r>
    </w:p>
    <w:p w:rsidR="009F4B3F" w:rsidP="009F4B3F" w:rsidRDefault="009F4B3F" w14:paraId="45AEA6FD" w14:textId="77777777">
      <w:r>
        <w:t xml:space="preserve">Patient/kontaktperson som hör av sig </w:t>
      </w:r>
      <w:r w:rsidRPr="009F21C2">
        <w:rPr>
          <w:b/>
          <w:bCs/>
        </w:rPr>
        <w:t>inom</w:t>
      </w:r>
      <w:r>
        <w:t xml:space="preserve"> fyra månader efter besöks-/utskrivningsdatum och uppger att patienten vistas i landet utan tillstånd.</w:t>
      </w:r>
    </w:p>
    <w:p w:rsidR="009F4B3F" w:rsidP="009F4B3F" w:rsidRDefault="009F4B3F" w14:paraId="58492155" w14:textId="77777777">
      <w:pPr>
        <w:pStyle w:val="Liststycke"/>
        <w:numPr>
          <w:ilvl w:val="0"/>
          <w:numId w:val="32"/>
        </w:numPr>
      </w:pPr>
      <w:r>
        <w:t>Den aktuella verksamheten ändrar patientens län och kommunkod, från 9903/9905 till 9908. Fakturan kommer då debiteras asylenheten i VGR i stället för patienten.</w:t>
      </w:r>
    </w:p>
    <w:p w:rsidR="009F4B3F" w:rsidP="009F4B3F" w:rsidRDefault="009F4B3F" w14:paraId="0890A987" w14:textId="77777777">
      <w:pPr>
        <w:pStyle w:val="Liststycke"/>
        <w:numPr>
          <w:ilvl w:val="0"/>
          <w:numId w:val="32"/>
        </w:numPr>
      </w:pPr>
      <w:hyperlink w:history="1" r:id="rId12">
        <w:r>
          <w:rPr>
            <w:rStyle w:val="Hyperlnk"/>
          </w:rPr>
          <w:t>GRIP-representant</w:t>
        </w:r>
      </w:hyperlink>
      <w:r>
        <w:t xml:space="preserve"> </w:t>
      </w:r>
      <w:r w:rsidRPr="009F21C2">
        <w:t>i NU-sjukvården ska informeras om ändringen.</w:t>
      </w:r>
    </w:p>
    <w:p w:rsidR="009F4B3F" w:rsidP="009F4B3F" w:rsidRDefault="009F4B3F" w14:paraId="30C445E2" w14:textId="77777777">
      <w:r w:rsidRPr="009F21C2">
        <w:t xml:space="preserve">Patient/kontaktperson som hör av sig </w:t>
      </w:r>
      <w:r w:rsidRPr="00F06A56">
        <w:rPr>
          <w:b/>
          <w:bCs/>
        </w:rPr>
        <w:t>senare</w:t>
      </w:r>
      <w:r w:rsidRPr="009F21C2">
        <w:t xml:space="preserve"> än fyra månader efter besöks-/utskrivningsdatum och uppger att hen vistas utan tillstånd.</w:t>
      </w:r>
    </w:p>
    <w:p w:rsidR="009F4B3F" w:rsidP="009F4B3F" w:rsidRDefault="009F4B3F" w14:paraId="74B9BE86" w14:textId="77777777">
      <w:pPr>
        <w:pStyle w:val="Liststycke"/>
        <w:numPr>
          <w:ilvl w:val="0"/>
          <w:numId w:val="32"/>
        </w:numPr>
      </w:pPr>
      <w:hyperlink w:history="1" r:id="rId13">
        <w:r>
          <w:rPr>
            <w:rStyle w:val="Hyperlnk"/>
          </w:rPr>
          <w:t>GRIP-representant</w:t>
        </w:r>
      </w:hyperlink>
      <w:r>
        <w:t xml:space="preserve"> </w:t>
      </w:r>
      <w:r w:rsidRPr="009F21C2">
        <w:t xml:space="preserve">i NU-sjukvården informeras och utreder ärendet. </w:t>
      </w:r>
    </w:p>
    <w:p w:rsidR="009F4B3F" w:rsidP="009F4B3F" w:rsidRDefault="009F4B3F" w14:paraId="14CF0934" w14:textId="77777777">
      <w:pPr>
        <w:pStyle w:val="Liststycke"/>
        <w:numPr>
          <w:ilvl w:val="0"/>
          <w:numId w:val="32"/>
        </w:numPr>
      </w:pPr>
      <w:r w:rsidRPr="009F21C2">
        <w:t>Patient/kontaktperson informeras om att de kommer att bli kontaktade när utredning är gjord.</w:t>
      </w:r>
    </w:p>
    <w:p w:rsidRPr="006B266D" w:rsidR="009F4B3F" w:rsidP="009F4B3F" w:rsidRDefault="009F4B3F" w14:paraId="65A0C05E" w14:textId="77777777">
      <w:pPr>
        <w:pStyle w:val="Liststycke"/>
        <w:numPr>
          <w:ilvl w:val="0"/>
          <w:numId w:val="32"/>
        </w:numPr>
      </w:pPr>
      <w:r w:rsidRPr="009F21C2">
        <w:t>Ingen omregistrering görs av verksamheten.</w:t>
      </w:r>
    </w:p>
    <w:p w:rsidR="009F4B3F" w:rsidP="009F4B3F" w:rsidRDefault="009F4B3F" w14:paraId="6300C3FE" w14:textId="77777777">
      <w:pPr>
        <w:pStyle w:val="Rubrik2"/>
      </w:pPr>
      <w:r>
        <w:t>Relaterade dokument</w:t>
      </w:r>
    </w:p>
    <w:p w:rsidR="009F4B3F" w:rsidP="009F4B3F" w:rsidRDefault="009F4B3F" w14:paraId="2F6BCC0E" w14:textId="77777777">
      <w:r>
        <w:t xml:space="preserve">GRIP-Representanter: </w:t>
      </w:r>
      <w:hyperlink w:history="1" r:id="rId14">
        <w:r w:rsidRPr="00F06A56">
          <w:rPr>
            <w:rStyle w:val="Hyperlnk"/>
          </w:rPr>
          <w:t>Kontaktpersoner och funktionsbrevlådor - Vårdgivarwebben Västra Götalandsregionen</w:t>
        </w:r>
      </w:hyperlink>
    </w:p>
    <w:p w:rsidR="009F4B3F" w:rsidP="009F4B3F" w:rsidRDefault="009F4B3F" w14:paraId="557FF453" w14:textId="77777777">
      <w:r w:rsidRPr="00621B50">
        <w:t>Asylsökande och personer utan tillstånd</w:t>
      </w:r>
      <w:r>
        <w:t xml:space="preserve">: </w:t>
      </w:r>
      <w:hyperlink w:history="1" r:id="rId15">
        <w:r w:rsidRPr="00621B50">
          <w:rPr>
            <w:rStyle w:val="Hyperlnk"/>
          </w:rPr>
          <w:t>Asylsökande och personer utan tillstånd - Vårdgivarwebben Västra Götalandsregionen</w:t>
        </w:r>
      </w:hyperlink>
    </w:p>
    <w:p w:rsidRPr="00747066" w:rsidR="009F4B3F" w:rsidP="009F4B3F" w:rsidRDefault="009F4B3F" w14:paraId="28CCF9AF" w14:textId="77777777"/>
    <w:p w:rsidRPr="009F4B3F" w:rsidR="00893B31" w:rsidP="009F4B3F" w:rsidRDefault="00893B31" w14:paraId="3D4FC503" w14:textId="082C23A0"/>
    <w:sectPr w:rsidRPr="009F4B3F" w:rsidR="00893B31" w:rsidSect="006B66C9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817B3" w:rsidRDefault="009817B3" w14:paraId="681D441E" w14:textId="77777777">
      <w:r>
        <w:separator/>
      </w:r>
    </w:p>
  </w:endnote>
  <w:endnote w:type="continuationSeparator" w:id="0">
    <w:p w:rsidR="009817B3" w:rsidRDefault="009817B3" w14:paraId="1E96E814" w14:textId="77777777">
      <w:r>
        <w:continuationSeparator/>
      </w:r>
    </w:p>
  </w:endnote>
  <w:endnote w:type="continuationNotice" w:id="1">
    <w:p w:rsidR="009817B3" w:rsidRDefault="009817B3" w14:paraId="4B8B6B7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817B3" w:rsidRDefault="009817B3" w14:paraId="5883E93B" w14:textId="77777777"/>
  </w:footnote>
  <w:footnote w:type="continuationSeparator" w:id="0">
    <w:p w:rsidR="009817B3" w:rsidRDefault="009817B3" w14:paraId="6598D8CC" w14:textId="77777777">
      <w:r>
        <w:continuationSeparator/>
      </w:r>
    </w:p>
  </w:footnote>
  <w:footnote w:type="continuationNotice" w:id="1">
    <w:p w:rsidR="009817B3" w:rsidRDefault="009817B3" w14:paraId="3107CAC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530C2C29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DE5449B"/>
    <w:multiLevelType w:val="hybridMultilevel"/>
    <w:tmpl w:val="5FC69DA6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5A058F4"/>
    <w:multiLevelType w:val="hybridMultilevel"/>
    <w:tmpl w:val="9E86100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C785780"/>
    <w:multiLevelType w:val="hybridMultilevel"/>
    <w:tmpl w:val="05E0C142"/>
    <w:lvl w:ilvl="0" w:tplc="F5CC1A5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1DC679E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72D6F8B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A42658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13AD49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E5D6F274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640A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2DC0DA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8709AA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6857C74"/>
    <w:multiLevelType w:val="hybridMultilevel"/>
    <w:tmpl w:val="601A230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97F18F7"/>
    <w:multiLevelType w:val="hybridMultilevel"/>
    <w:tmpl w:val="067E695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9E67765"/>
    <w:multiLevelType w:val="hybridMultilevel"/>
    <w:tmpl w:val="5B1EF69E"/>
    <w:lvl w:ilvl="0" w:tplc="CD20CC8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F2ADF4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6033A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ABA660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7C4FF8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CE08A47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189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BE4C15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33403C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5E5C57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69D0C63"/>
    <w:multiLevelType w:val="hybridMultilevel"/>
    <w:tmpl w:val="EC6687A4"/>
    <w:lvl w:ilvl="0" w:tplc="041D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3918333">
    <w:abstractNumId w:val="24"/>
  </w:num>
  <w:num w:numId="2" w16cid:durableId="668872600">
    <w:abstractNumId w:val="21"/>
  </w:num>
  <w:num w:numId="3" w16cid:durableId="948707462">
    <w:abstractNumId w:val="0"/>
  </w:num>
  <w:num w:numId="4" w16cid:durableId="257447076">
    <w:abstractNumId w:val="9"/>
  </w:num>
  <w:num w:numId="5" w16cid:durableId="1625118403">
    <w:abstractNumId w:val="22"/>
  </w:num>
  <w:num w:numId="6" w16cid:durableId="1311255818">
    <w:abstractNumId w:val="2"/>
  </w:num>
  <w:num w:numId="7" w16cid:durableId="1639802276">
    <w:abstractNumId w:val="17"/>
  </w:num>
  <w:num w:numId="8" w16cid:durableId="866674071">
    <w:abstractNumId w:val="13"/>
  </w:num>
  <w:num w:numId="9" w16cid:durableId="488789970">
    <w:abstractNumId w:val="1"/>
  </w:num>
  <w:num w:numId="10" w16cid:durableId="1552305785">
    <w:abstractNumId w:val="1"/>
  </w:num>
  <w:num w:numId="11" w16cid:durableId="481041218">
    <w:abstractNumId w:val="3"/>
  </w:num>
  <w:num w:numId="12" w16cid:durableId="446655907">
    <w:abstractNumId w:val="5"/>
  </w:num>
  <w:num w:numId="13" w16cid:durableId="1295023011">
    <w:abstractNumId w:val="19"/>
  </w:num>
  <w:num w:numId="14" w16cid:durableId="340931681">
    <w:abstractNumId w:val="15"/>
  </w:num>
  <w:num w:numId="15" w16cid:durableId="974214615">
    <w:abstractNumId w:val="10"/>
  </w:num>
  <w:num w:numId="16" w16cid:durableId="1242063471">
    <w:abstractNumId w:val="18"/>
  </w:num>
  <w:num w:numId="17" w16cid:durableId="18118677">
    <w:abstractNumId w:val="6"/>
  </w:num>
  <w:num w:numId="18" w16cid:durableId="1525553729">
    <w:abstractNumId w:val="16"/>
  </w:num>
  <w:num w:numId="19" w16cid:durableId="566183534">
    <w:abstractNumId w:val="23"/>
  </w:num>
  <w:num w:numId="20" w16cid:durableId="640961854">
    <w:abstractNumId w:val="8"/>
  </w:num>
  <w:num w:numId="21" w16cid:durableId="1738354251">
    <w:abstractNumId w:val="14"/>
  </w:num>
  <w:num w:numId="22" w16cid:durableId="202134035">
    <w:abstractNumId w:val="7"/>
  </w:num>
  <w:num w:numId="23" w16cid:durableId="1432702357">
    <w:abstractNumId w:val="11"/>
  </w:num>
  <w:num w:numId="24" w16cid:durableId="1292710377">
    <w:abstractNumId w:val="4"/>
  </w:num>
  <w:num w:numId="25" w16cid:durableId="2023122653">
    <w:abstractNumId w:val="20"/>
  </w:num>
  <w:num w:numId="26" w16cid:durableId="1275165979">
    <w:abstractNumId w:val="15"/>
  </w:num>
  <w:num w:numId="27" w16cid:durableId="952324548">
    <w:abstractNumId w:val="9"/>
  </w:num>
  <w:num w:numId="28" w16cid:durableId="1954825750">
    <w:abstractNumId w:val="15"/>
  </w:num>
  <w:num w:numId="29" w16cid:durableId="2004619295">
    <w:abstractNumId w:val="9"/>
  </w:num>
  <w:num w:numId="30" w16cid:durableId="1995912005">
    <w:abstractNumId w:val="15"/>
  </w:num>
  <w:num w:numId="31" w16cid:durableId="775953075">
    <w:abstractNumId w:val="9"/>
  </w:num>
  <w:num w:numId="32" w16cid:durableId="138729698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433"/>
    <w:rsid w:val="000A4C35"/>
    <w:rsid w:val="000A611A"/>
    <w:rsid w:val="000B12D9"/>
    <w:rsid w:val="000B4536"/>
    <w:rsid w:val="000B7715"/>
    <w:rsid w:val="000E1C6D"/>
    <w:rsid w:val="000E463B"/>
    <w:rsid w:val="000E5A7E"/>
    <w:rsid w:val="000F43A3"/>
    <w:rsid w:val="000F7681"/>
    <w:rsid w:val="00101DFC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24F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E18"/>
    <w:rsid w:val="001C4D0A"/>
    <w:rsid w:val="001C5FEF"/>
    <w:rsid w:val="001F1B2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1941"/>
    <w:rsid w:val="002C0C02"/>
    <w:rsid w:val="002C1277"/>
    <w:rsid w:val="002C60AD"/>
    <w:rsid w:val="002D0E0E"/>
    <w:rsid w:val="002D6023"/>
    <w:rsid w:val="002E263F"/>
    <w:rsid w:val="002E6F81"/>
    <w:rsid w:val="002F08BA"/>
    <w:rsid w:val="002F0FAC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A2E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6C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5DC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B31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E8B"/>
    <w:rsid w:val="00942257"/>
    <w:rsid w:val="009471BF"/>
    <w:rsid w:val="00950E4E"/>
    <w:rsid w:val="009529BD"/>
    <w:rsid w:val="009533B4"/>
    <w:rsid w:val="00971D93"/>
    <w:rsid w:val="009746B5"/>
    <w:rsid w:val="009805F0"/>
    <w:rsid w:val="009817B3"/>
    <w:rsid w:val="00992750"/>
    <w:rsid w:val="009B1F6B"/>
    <w:rsid w:val="009C0D12"/>
    <w:rsid w:val="009C192E"/>
    <w:rsid w:val="009D2556"/>
    <w:rsid w:val="009D6819"/>
    <w:rsid w:val="009D6D1C"/>
    <w:rsid w:val="009E0CF9"/>
    <w:rsid w:val="009E531B"/>
    <w:rsid w:val="009E6C56"/>
    <w:rsid w:val="009E7DCF"/>
    <w:rsid w:val="009F4A56"/>
    <w:rsid w:val="009F4B3F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29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B3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10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1407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311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9BB9816"/>
    <w:rsid w:val="3B2782F9"/>
    <w:rsid w:val="60B0835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C0E18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C0E18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C0E18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C0E18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1C0E18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1C0E18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1C0E18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1C0E18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C0E18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1C0E18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1C0E18"/>
    <w:pPr>
      <w:numPr>
        <w:numId w:val="31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1C0E18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1C0E18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C0E18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C0E18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1C0E18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1C0E18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1C0E18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1C0E18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1C0E18"/>
    <w:rPr>
      <w:rFonts w:ascii="Verdana" w:hAnsi="Verdana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C0E18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qFormat/>
    <w:locked/>
    <w:rsid w:val="001C0E18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rsid w:val="001C0E18"/>
    <w:rPr>
      <w:rFonts w:ascii="Georgia" w:hAnsi="Georgia"/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1C0E18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1C0E18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1C0E18"/>
    <w:pPr>
      <w:numPr>
        <w:numId w:val="30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1C0E1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1C0E18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1C0E18"/>
    <w:rPr>
      <w:rFonts w:ascii="Verdana" w:hAnsi="Verdana"/>
      <w:sz w:val="32"/>
      <w:szCs w:val="44"/>
    </w:rPr>
  </w:style>
  <w:style w:type="paragraph" w:styleId="Tabell" w:customStyle="1">
    <w:name w:val="Tabell"/>
    <w:link w:val="TabellChar"/>
    <w:qFormat/>
    <w:rsid w:val="001C0E18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1C0E18"/>
    <w:rPr>
      <w:rFonts w:ascii="Georgia" w:hAnsi="Georgia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1C0E18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www.vgregion.se/halsa-och-vard/vardgivarwebben/vardadministration/patientavgiftshandboken/kontaktpersoner/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hyperlink" Target="https://www.vgregion.se/halsa-och-vard/vardgivarwebben/vardadministration/patientavgiftshandboken/kontaktpersoner/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styles" Target="styles.xml" Id="rId6" /><Relationship Type="http://schemas.openxmlformats.org/officeDocument/2006/relationships/hyperlink" Target="https://www.vgregion.se/halsa-och-vard/vardgivarwebben/vardadministration/personer-fran-andra-lander/asylsokande-och-personer-utan-tillstand/" TargetMode="External" Id="rId11" /><Relationship Type="http://schemas.openxmlformats.org/officeDocument/2006/relationships/numbering" Target="numbering.xml" Id="rId5" /><Relationship Type="http://schemas.openxmlformats.org/officeDocument/2006/relationships/hyperlink" Target="https://www.vgregion.se/halsa-och-vard/vardgivarwebben/vardadministration/personer-fran-andra-lander/asylsokande-och-personer-utan-tillstand/" TargetMode="External" Id="rId15" /><Relationship Type="http://schemas.openxmlformats.org/officeDocument/2006/relationships/endnotes" Target="endnotes.xml" Id="rId10" /><Relationship Type="http://schemas.openxmlformats.org/officeDocument/2006/relationships/header" Target="header2.xml" Id="rId19" /><Relationship Type="http://schemas.openxmlformats.org/officeDocument/2006/relationships/footnotes" Target="footnotes.xml" Id="rId9" /><Relationship Type="http://schemas.openxmlformats.org/officeDocument/2006/relationships/hyperlink" Target="https://www.vgregion.se/halsa-och-vard/vardgivarwebben/vardadministration/patientavgiftshandboken/kontaktpersoner/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Patienter som efter vårdtillfället uppger att de vistas i Sverige utan tillstånd</dc:title>
  <dc:subject/>
  <dc:creator/>
  <keywords/>
  <lastModifiedBy>Sara Johansson</lastModifiedBy>
  <revision>2</revision>
  <dcterms:created xsi:type="dcterms:W3CDTF">2024-06-03T13:03:00.0000000Z</dcterms:created>
  <dcterms:modified xsi:type="dcterms:W3CDTF">2026-04-02T13:40:00.0000000Z</dcterms:modified>
</coreProperties>
</file>