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037C33" w14:textId="77777777" w:rsidR="001976E3" w:rsidRDefault="001976E3" w:rsidP="001976E3"/>
    <w:p w14:paraId="60C08E56" w14:textId="77777777" w:rsidR="001976E3" w:rsidRDefault="001976E3" w:rsidP="001976E3"/>
    <w:p w14:paraId="562162F7" w14:textId="77777777" w:rsidR="001976E3" w:rsidRDefault="001976E3" w:rsidP="001976E3">
      <w:pPr>
        <w:tabs>
          <w:tab w:val="left" w:pos="4590"/>
        </w:tabs>
      </w:pPr>
      <w:r>
        <w:tab/>
      </w:r>
    </w:p>
    <w:p w14:paraId="59DE82E2" w14:textId="77777777" w:rsidR="001976E3" w:rsidRDefault="001976E3" w:rsidP="001976E3"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7746427" wp14:editId="1732DA8D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7" name="Textrut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920924D" w14:textId="77777777" w:rsidR="001976E3" w:rsidRPr="003D37FD" w:rsidRDefault="001976E3" w:rsidP="001976E3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spell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Dokumentid</w:t>
                            </w:r>
                            <w:proofErr w:type="spell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07746427" id="_x0000_t202" coordsize="21600,21600" o:spt="202" path="m,l,21600r21600,l21600,xe">
                <v:stroke joinstyle="miter"/>
                <v:path gradientshapeok="t" o:connecttype="rect"/>
              </v:shapetype>
              <v:shape id="Textruta 2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1920924D" w14:textId="77777777" w:rsidR="001976E3" w:rsidRPr="003D37FD" w:rsidRDefault="001976E3" w:rsidP="001976E3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spell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Dokumentid</w:t>
                      </w:r>
                      <w:proofErr w:type="spell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1976E3" w14:paraId="3F3DADFF" w14:textId="77777777" w:rsidTr="00E84F24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484FFA2F" w14:textId="77777777" w:rsidR="001976E3" w:rsidRPr="00CE749C" w:rsidRDefault="001976E3" w:rsidP="001976E3">
            <w:pPr>
              <w:pStyle w:val="Rubrik1"/>
            </w:pPr>
            <w:bookmarkStart w:id="0" w:name="_1314629194"/>
            <w:bookmarkStart w:id="1" w:name="Rubrik"/>
            <w:bookmarkEnd w:id="0"/>
            <w:bookmarkEnd w:id="1"/>
            <w:r>
              <w:t xml:space="preserve">Endoskopi </w:t>
            </w:r>
            <w:r w:rsidRPr="001976E3">
              <w:t>barn</w:t>
            </w:r>
            <w:r>
              <w:t xml:space="preserve"> över 3 år</w:t>
            </w:r>
          </w:p>
        </w:tc>
      </w:tr>
    </w:tbl>
    <w:p w14:paraId="3C48F012" w14:textId="77777777" w:rsidR="001976E3" w:rsidRDefault="001976E3" w:rsidP="001976E3">
      <w:pPr>
        <w:pStyle w:val="Rubrik1"/>
      </w:pPr>
    </w:p>
    <w:p w14:paraId="552EB39C" w14:textId="6D6F5938" w:rsidR="001976E3" w:rsidRDefault="001976E3" w:rsidP="001976E3">
      <w:pPr>
        <w:pStyle w:val="Rubrik2"/>
      </w:pPr>
      <w:r w:rsidRPr="001976E3">
        <w:t>Bakgrund</w:t>
      </w:r>
      <w:r>
        <w:t>:</w:t>
      </w:r>
    </w:p>
    <w:p w14:paraId="7BAD560A" w14:textId="2FBCF7EB" w:rsidR="001976E3" w:rsidRDefault="001976E3" w:rsidP="001976E3">
      <w:r w:rsidRPr="002A4C75">
        <w:t>Endoskopiundersökning på barn medför risker och är kostsamt, varför noggrann indikation måste föreligga innan undersökning utförs.</w:t>
      </w:r>
    </w:p>
    <w:p w14:paraId="43CAACD4" w14:textId="77777777" w:rsidR="001976E3" w:rsidRPr="002A4C75" w:rsidRDefault="001976E3" w:rsidP="001976E3"/>
    <w:p w14:paraId="515509C5" w14:textId="77777777" w:rsidR="001976E3" w:rsidRPr="00991983" w:rsidRDefault="001976E3" w:rsidP="001976E3">
      <w:proofErr w:type="spellStart"/>
      <w:r w:rsidRPr="002A4C75">
        <w:t>Esofago-gastro-duodenoskopier</w:t>
      </w:r>
      <w:proofErr w:type="spellEnd"/>
      <w:r w:rsidRPr="002A4C75">
        <w:t xml:space="preserve">, </w:t>
      </w:r>
      <w:proofErr w:type="spellStart"/>
      <w:r w:rsidRPr="002A4C75">
        <w:t>sigmoideoskopi</w:t>
      </w:r>
      <w:r>
        <w:t>er</w:t>
      </w:r>
      <w:proofErr w:type="spellEnd"/>
      <w:r>
        <w:t xml:space="preserve"> samt </w:t>
      </w:r>
      <w:proofErr w:type="spellStart"/>
      <w:r>
        <w:t>ileo-koloskopier</w:t>
      </w:r>
      <w:proofErr w:type="spellEnd"/>
      <w:r>
        <w:t xml:space="preserve"> utföres</w:t>
      </w:r>
      <w:r w:rsidRPr="002A4C75">
        <w:t xml:space="preserve"> polikliniskt vid </w:t>
      </w:r>
      <w:proofErr w:type="spellStart"/>
      <w:r w:rsidRPr="002A4C75">
        <w:t>barnmott</w:t>
      </w:r>
      <w:proofErr w:type="spellEnd"/>
      <w:r w:rsidRPr="002A4C75">
        <w:t xml:space="preserve"> i Uddevalla (dagvårdse</w:t>
      </w:r>
      <w:r>
        <w:t>nheten) på barn från 3 års ålder. Undersökningarna utföre</w:t>
      </w:r>
      <w:r w:rsidRPr="002A4C75">
        <w:t>s i narkos.</w:t>
      </w:r>
    </w:p>
    <w:p w14:paraId="4664B2B7" w14:textId="023CB16D" w:rsidR="001976E3" w:rsidRPr="002A4C75" w:rsidRDefault="001976E3" w:rsidP="001976E3">
      <w:pPr>
        <w:pStyle w:val="Rubrik2"/>
      </w:pPr>
      <w:r w:rsidRPr="001976E3">
        <w:t>Sammanfattning</w:t>
      </w:r>
      <w:r w:rsidRPr="00CE749C">
        <w:t>/syfte</w:t>
      </w:r>
      <w:r>
        <w:t>:</w:t>
      </w:r>
    </w:p>
    <w:p w14:paraId="202902C1" w14:textId="77777777" w:rsidR="001976E3" w:rsidRDefault="001976E3" w:rsidP="001976E3">
      <w:r w:rsidRPr="002A4C75">
        <w:t>Vid remiss till endoskopisk utredning skall följande rutin nedan följas.</w:t>
      </w:r>
    </w:p>
    <w:p w14:paraId="605B6BA5" w14:textId="77777777" w:rsidR="001976E3" w:rsidRPr="002A4C75" w:rsidRDefault="001976E3" w:rsidP="001976E3">
      <w:pPr>
        <w:pStyle w:val="Rubrik2"/>
      </w:pPr>
      <w:r w:rsidRPr="001976E3">
        <w:t>Åtgärder</w:t>
      </w:r>
      <w:r>
        <w:t>:</w:t>
      </w:r>
    </w:p>
    <w:p w14:paraId="2E3D885C" w14:textId="77777777" w:rsidR="001976E3" w:rsidRPr="002A4C75" w:rsidRDefault="001976E3" w:rsidP="001976E3">
      <w:r w:rsidRPr="002A4C75">
        <w:t>Utredningskrav före endoskopi</w:t>
      </w:r>
    </w:p>
    <w:p w14:paraId="09A50F16" w14:textId="77777777" w:rsidR="001976E3" w:rsidRPr="002A4C75" w:rsidRDefault="001976E3" w:rsidP="001976E3"/>
    <w:p w14:paraId="1C40746B" w14:textId="77777777" w:rsidR="001976E3" w:rsidRPr="00C51BFA" w:rsidRDefault="001976E3" w:rsidP="001976E3">
      <w:r w:rsidRPr="00C51BFA">
        <w:t>Var god se respektive PM:</w:t>
      </w:r>
    </w:p>
    <w:p w14:paraId="6FBEF3E7" w14:textId="77777777" w:rsidR="001976E3" w:rsidRPr="00C51BFA" w:rsidRDefault="001976E3" w:rsidP="001976E3">
      <w:pPr>
        <w:pStyle w:val="Liststycke"/>
        <w:numPr>
          <w:ilvl w:val="0"/>
          <w:numId w:val="20"/>
        </w:numPr>
        <w:spacing w:after="0" w:line="240" w:lineRule="auto"/>
        <w:ind w:right="0"/>
        <w:rPr>
          <w:lang w:val="en-US"/>
        </w:rPr>
      </w:pPr>
      <w:r w:rsidRPr="00C51BFA">
        <w:rPr>
          <w:lang w:val="en-US"/>
        </w:rPr>
        <w:t>IBD</w:t>
      </w:r>
    </w:p>
    <w:p w14:paraId="0B9FC641" w14:textId="77777777" w:rsidR="001976E3" w:rsidRPr="00C51BFA" w:rsidRDefault="001976E3" w:rsidP="001976E3">
      <w:pPr>
        <w:pStyle w:val="Liststycke"/>
        <w:numPr>
          <w:ilvl w:val="0"/>
          <w:numId w:val="20"/>
        </w:numPr>
        <w:spacing w:after="0" w:line="240" w:lineRule="auto"/>
        <w:ind w:right="0"/>
        <w:rPr>
          <w:lang w:val="en-US"/>
        </w:rPr>
      </w:pPr>
      <w:r w:rsidRPr="00C51BFA">
        <w:rPr>
          <w:lang w:val="en-US"/>
        </w:rPr>
        <w:t>Reflux</w:t>
      </w:r>
    </w:p>
    <w:p w14:paraId="0B855D4B" w14:textId="77777777" w:rsidR="001976E3" w:rsidRPr="00C51BFA" w:rsidRDefault="001976E3" w:rsidP="001976E3">
      <w:pPr>
        <w:pStyle w:val="Liststycke"/>
        <w:numPr>
          <w:ilvl w:val="0"/>
          <w:numId w:val="20"/>
        </w:numPr>
        <w:spacing w:after="0" w:line="240" w:lineRule="auto"/>
        <w:ind w:right="0"/>
        <w:rPr>
          <w:lang w:val="en-US"/>
        </w:rPr>
      </w:pPr>
      <w:proofErr w:type="spellStart"/>
      <w:r w:rsidRPr="00C51BFA">
        <w:rPr>
          <w:lang w:val="en-US"/>
        </w:rPr>
        <w:t>Celiaki</w:t>
      </w:r>
      <w:proofErr w:type="spellEnd"/>
    </w:p>
    <w:p w14:paraId="1658CA22" w14:textId="77777777" w:rsidR="001976E3" w:rsidRPr="00C51BFA" w:rsidRDefault="001976E3" w:rsidP="001976E3">
      <w:pPr>
        <w:pStyle w:val="Liststycke"/>
        <w:numPr>
          <w:ilvl w:val="0"/>
          <w:numId w:val="20"/>
        </w:numPr>
        <w:spacing w:after="0" w:line="240" w:lineRule="auto"/>
        <w:ind w:right="0"/>
        <w:rPr>
          <w:lang w:val="en-US"/>
        </w:rPr>
      </w:pPr>
      <w:r w:rsidRPr="00C51BFA">
        <w:rPr>
          <w:lang w:val="en-US"/>
        </w:rPr>
        <w:t>H.P.</w:t>
      </w:r>
    </w:p>
    <w:p w14:paraId="674F438E" w14:textId="77777777" w:rsidR="001976E3" w:rsidRPr="00C51BFA" w:rsidRDefault="001976E3" w:rsidP="001976E3">
      <w:pPr>
        <w:rPr>
          <w:lang w:val="en-US"/>
        </w:rPr>
      </w:pPr>
    </w:p>
    <w:p w14:paraId="66DF8A2E" w14:textId="77777777" w:rsidR="001976E3" w:rsidRPr="00C51BFA" w:rsidRDefault="001976E3" w:rsidP="001976E3">
      <w:pPr>
        <w:pStyle w:val="Rubrik3"/>
      </w:pPr>
      <w:r w:rsidRPr="00C51BFA">
        <w:t xml:space="preserve">Exempel på indikationer: </w:t>
      </w:r>
    </w:p>
    <w:p w14:paraId="28C5009F" w14:textId="601B9262" w:rsidR="001976E3" w:rsidRPr="00C51BFA" w:rsidRDefault="001976E3" w:rsidP="001976E3">
      <w:pPr>
        <w:pStyle w:val="Liststycke"/>
        <w:numPr>
          <w:ilvl w:val="0"/>
          <w:numId w:val="21"/>
        </w:numPr>
        <w:spacing w:after="0" w:line="240" w:lineRule="auto"/>
        <w:ind w:right="0"/>
      </w:pPr>
      <w:proofErr w:type="spellStart"/>
      <w:r w:rsidRPr="00C51BFA">
        <w:t>Gastroesophageal</w:t>
      </w:r>
      <w:proofErr w:type="spellEnd"/>
      <w:r w:rsidRPr="00C51BFA">
        <w:t xml:space="preserve"> </w:t>
      </w:r>
      <w:proofErr w:type="gramStart"/>
      <w:r w:rsidRPr="00C51BFA">
        <w:t>reflux  (</w:t>
      </w:r>
      <w:proofErr w:type="spellStart"/>
      <w:proofErr w:type="gramEnd"/>
      <w:r w:rsidRPr="00C51BFA">
        <w:t>refluxesofagit</w:t>
      </w:r>
      <w:proofErr w:type="spellEnd"/>
      <w:r w:rsidR="00F375B5">
        <w:t xml:space="preserve"> </w:t>
      </w:r>
      <w:r w:rsidRPr="00C51BFA">
        <w:t>- hiatusbråck?)</w:t>
      </w:r>
    </w:p>
    <w:p w14:paraId="28B59B8B" w14:textId="77777777" w:rsidR="001976E3" w:rsidRPr="00C51BFA" w:rsidRDefault="001976E3" w:rsidP="001976E3">
      <w:pPr>
        <w:pStyle w:val="Liststycke"/>
        <w:numPr>
          <w:ilvl w:val="0"/>
          <w:numId w:val="21"/>
        </w:numPr>
        <w:spacing w:after="0" w:line="240" w:lineRule="auto"/>
        <w:ind w:right="0"/>
      </w:pPr>
      <w:r w:rsidRPr="00C51BFA">
        <w:t xml:space="preserve">Eosinofil </w:t>
      </w:r>
      <w:proofErr w:type="spellStart"/>
      <w:r w:rsidRPr="00C51BFA">
        <w:t>esofagit</w:t>
      </w:r>
      <w:proofErr w:type="spellEnd"/>
      <w:r w:rsidRPr="00C51BFA">
        <w:t>?</w:t>
      </w:r>
    </w:p>
    <w:p w14:paraId="5A1CFDC9" w14:textId="77777777" w:rsidR="001976E3" w:rsidRPr="00C51BFA" w:rsidRDefault="001976E3" w:rsidP="001976E3">
      <w:pPr>
        <w:pStyle w:val="Liststycke"/>
        <w:numPr>
          <w:ilvl w:val="0"/>
          <w:numId w:val="21"/>
        </w:numPr>
        <w:spacing w:after="0" w:line="240" w:lineRule="auto"/>
        <w:ind w:right="0"/>
      </w:pPr>
      <w:r w:rsidRPr="00C51BFA">
        <w:t>Gastrit-</w:t>
      </w:r>
      <w:proofErr w:type="spellStart"/>
      <w:r w:rsidRPr="00C51BFA">
        <w:t>ulcus</w:t>
      </w:r>
      <w:proofErr w:type="spellEnd"/>
      <w:r w:rsidRPr="00C51BFA">
        <w:t xml:space="preserve">? </w:t>
      </w:r>
      <w:proofErr w:type="spellStart"/>
      <w:r w:rsidRPr="00C51BFA">
        <w:t>Helicobacter</w:t>
      </w:r>
      <w:proofErr w:type="spellEnd"/>
      <w:r w:rsidRPr="00C51BFA">
        <w:t xml:space="preserve"> pylori? H.P-odling –och resistensbestämning.</w:t>
      </w:r>
    </w:p>
    <w:p w14:paraId="2540DD24" w14:textId="77777777" w:rsidR="001976E3" w:rsidRPr="00C51BFA" w:rsidRDefault="001976E3" w:rsidP="001976E3">
      <w:pPr>
        <w:pStyle w:val="Liststycke"/>
        <w:numPr>
          <w:ilvl w:val="0"/>
          <w:numId w:val="21"/>
        </w:numPr>
        <w:spacing w:after="0" w:line="240" w:lineRule="auto"/>
        <w:ind w:right="0"/>
      </w:pPr>
      <w:r w:rsidRPr="00C51BFA">
        <w:t xml:space="preserve">Celiaki? </w:t>
      </w:r>
      <w:proofErr w:type="spellStart"/>
      <w:r w:rsidRPr="00C51BFA">
        <w:t>Immunhistokemi</w:t>
      </w:r>
      <w:proofErr w:type="spellEnd"/>
      <w:r w:rsidRPr="00C51BFA">
        <w:t xml:space="preserve"> vid misstanke på latent celiaki.</w:t>
      </w:r>
    </w:p>
    <w:p w14:paraId="44706EBE" w14:textId="77777777" w:rsidR="001976E3" w:rsidRPr="00C51BFA" w:rsidRDefault="001976E3" w:rsidP="001976E3">
      <w:pPr>
        <w:pStyle w:val="Liststycke"/>
        <w:numPr>
          <w:ilvl w:val="0"/>
          <w:numId w:val="21"/>
        </w:numPr>
        <w:spacing w:after="0" w:line="240" w:lineRule="auto"/>
        <w:ind w:right="0"/>
      </w:pPr>
      <w:r w:rsidRPr="00C51BFA">
        <w:t xml:space="preserve">Annan </w:t>
      </w:r>
      <w:proofErr w:type="spellStart"/>
      <w:r w:rsidRPr="00C51BFA">
        <w:t>enteropathi</w:t>
      </w:r>
      <w:proofErr w:type="spellEnd"/>
      <w:r w:rsidRPr="00C51BFA">
        <w:t xml:space="preserve">? </w:t>
      </w:r>
    </w:p>
    <w:p w14:paraId="28553F80" w14:textId="77777777" w:rsidR="001976E3" w:rsidRPr="00C51BFA" w:rsidRDefault="001976E3" w:rsidP="001976E3">
      <w:pPr>
        <w:pStyle w:val="Liststycke"/>
        <w:numPr>
          <w:ilvl w:val="0"/>
          <w:numId w:val="21"/>
        </w:numPr>
        <w:spacing w:after="0" w:line="240" w:lineRule="auto"/>
        <w:ind w:right="0"/>
      </w:pPr>
      <w:r w:rsidRPr="00C51BFA">
        <w:t xml:space="preserve">Enzymbestämning på </w:t>
      </w:r>
      <w:proofErr w:type="spellStart"/>
      <w:r w:rsidRPr="00C51BFA">
        <w:t>duodenaljuice</w:t>
      </w:r>
      <w:proofErr w:type="spellEnd"/>
      <w:r w:rsidRPr="00C51BFA">
        <w:t xml:space="preserve"> (</w:t>
      </w:r>
      <w:proofErr w:type="spellStart"/>
      <w:r w:rsidRPr="00C51BFA">
        <w:t>pancreasinsufficiens</w:t>
      </w:r>
      <w:proofErr w:type="spellEnd"/>
      <w:r w:rsidRPr="00C51BFA">
        <w:t>)?</w:t>
      </w:r>
    </w:p>
    <w:p w14:paraId="6971C81F" w14:textId="77777777" w:rsidR="001976E3" w:rsidRPr="00C51BFA" w:rsidRDefault="001976E3" w:rsidP="001976E3">
      <w:pPr>
        <w:pStyle w:val="Liststycke"/>
        <w:numPr>
          <w:ilvl w:val="0"/>
          <w:numId w:val="21"/>
        </w:numPr>
        <w:spacing w:after="0" w:line="240" w:lineRule="auto"/>
        <w:ind w:right="0"/>
      </w:pPr>
      <w:r w:rsidRPr="00C51BFA">
        <w:t>Inflammatorisk tarmsjukdom (IBD)?</w:t>
      </w:r>
    </w:p>
    <w:p w14:paraId="4D17370F" w14:textId="77777777" w:rsidR="001976E3" w:rsidRPr="00C51BFA" w:rsidRDefault="001976E3" w:rsidP="001976E3">
      <w:pPr>
        <w:pStyle w:val="Liststycke"/>
        <w:numPr>
          <w:ilvl w:val="0"/>
          <w:numId w:val="21"/>
        </w:numPr>
        <w:spacing w:after="0" w:line="240" w:lineRule="auto"/>
        <w:ind w:right="0"/>
      </w:pPr>
      <w:r w:rsidRPr="00C51BFA">
        <w:lastRenderedPageBreak/>
        <w:t>Rektalblödning (polyper?)</w:t>
      </w:r>
    </w:p>
    <w:p w14:paraId="0EA82693" w14:textId="77777777" w:rsidR="001976E3" w:rsidRPr="00C51BFA" w:rsidRDefault="001976E3" w:rsidP="001976E3">
      <w:pPr>
        <w:pStyle w:val="Liststycke"/>
        <w:numPr>
          <w:ilvl w:val="0"/>
          <w:numId w:val="21"/>
        </w:numPr>
        <w:spacing w:after="0" w:line="240" w:lineRule="auto"/>
        <w:ind w:right="0"/>
      </w:pPr>
      <w:proofErr w:type="spellStart"/>
      <w:r w:rsidRPr="00C51BFA">
        <w:t>Polypektomi</w:t>
      </w:r>
      <w:proofErr w:type="spellEnd"/>
    </w:p>
    <w:p w14:paraId="63DC8CFF" w14:textId="77777777" w:rsidR="001976E3" w:rsidRPr="00C51BFA" w:rsidRDefault="001976E3" w:rsidP="001976E3">
      <w:pPr>
        <w:pStyle w:val="Liststycke"/>
        <w:numPr>
          <w:ilvl w:val="0"/>
          <w:numId w:val="21"/>
        </w:numPr>
        <w:spacing w:after="0" w:line="240" w:lineRule="auto"/>
        <w:ind w:right="0"/>
      </w:pPr>
      <w:r w:rsidRPr="00C51BFA">
        <w:t xml:space="preserve">Kontroll av familjär </w:t>
      </w:r>
      <w:proofErr w:type="spellStart"/>
      <w:r w:rsidRPr="00C51BFA">
        <w:t>colonpolypos</w:t>
      </w:r>
      <w:proofErr w:type="spellEnd"/>
    </w:p>
    <w:p w14:paraId="1F1A0A4D" w14:textId="77777777" w:rsidR="001976E3" w:rsidRPr="00C51BFA" w:rsidRDefault="001976E3" w:rsidP="001976E3"/>
    <w:p w14:paraId="3325DD95" w14:textId="77777777" w:rsidR="001976E3" w:rsidRDefault="001976E3" w:rsidP="00310327">
      <w:pPr>
        <w:ind w:left="0"/>
      </w:pPr>
      <w:r w:rsidRPr="00C51BFA">
        <w:rPr>
          <w:b/>
        </w:rPr>
        <w:t>AKUTA endoskopier är mycket sällan indicerade.</w:t>
      </w:r>
      <w:r w:rsidRPr="00C51BFA">
        <w:t xml:space="preserve"> </w:t>
      </w:r>
    </w:p>
    <w:p w14:paraId="2B4C4AA7" w14:textId="77777777" w:rsidR="001976E3" w:rsidRPr="00C51BFA" w:rsidRDefault="001976E3" w:rsidP="00310327">
      <w:pPr>
        <w:ind w:left="0"/>
      </w:pPr>
      <w:r w:rsidRPr="00C51BFA">
        <w:t xml:space="preserve">Liksom för vuxna är det akuta blödningar i form av </w:t>
      </w:r>
      <w:proofErr w:type="spellStart"/>
      <w:r w:rsidRPr="00C51BFA">
        <w:t>hemoptys</w:t>
      </w:r>
      <w:proofErr w:type="spellEnd"/>
      <w:r w:rsidRPr="00C51BFA">
        <w:t xml:space="preserve"> </w:t>
      </w:r>
      <w:proofErr w:type="spellStart"/>
      <w:r w:rsidRPr="00C51BFA">
        <w:t>resp</w:t>
      </w:r>
      <w:proofErr w:type="spellEnd"/>
      <w:r w:rsidRPr="00C51BFA">
        <w:t xml:space="preserve"> </w:t>
      </w:r>
      <w:proofErr w:type="spellStart"/>
      <w:r w:rsidRPr="00C51BFA">
        <w:t>melena</w:t>
      </w:r>
      <w:proofErr w:type="spellEnd"/>
      <w:r w:rsidRPr="00C51BFA">
        <w:t xml:space="preserve">, </w:t>
      </w:r>
      <w:proofErr w:type="spellStart"/>
      <w:r w:rsidRPr="00C51BFA">
        <w:t>hematochezia</w:t>
      </w:r>
      <w:proofErr w:type="spellEnd"/>
      <w:r>
        <w:t>,</w:t>
      </w:r>
      <w:r w:rsidRPr="00C51BFA">
        <w:t xml:space="preserve"> som kan vara aktuella indikationer. Akuta tarmblödningar sköts ihop med kirurgen/barnkirurgen.</w:t>
      </w:r>
    </w:p>
    <w:p w14:paraId="28D8B2EC" w14:textId="77777777" w:rsidR="001976E3" w:rsidRPr="00C51BFA" w:rsidRDefault="001976E3" w:rsidP="001976E3"/>
    <w:p w14:paraId="1C54E1CD" w14:textId="77777777" w:rsidR="001976E3" w:rsidRPr="00C51BFA" w:rsidRDefault="001976E3" w:rsidP="001976E3">
      <w:r w:rsidRPr="00C51BFA">
        <w:t xml:space="preserve">Prioritering på väntelistan sker av undertecknade endoskopister. </w:t>
      </w:r>
    </w:p>
    <w:p w14:paraId="7F6735AF" w14:textId="77777777" w:rsidR="001976E3" w:rsidRPr="00C51BFA" w:rsidRDefault="001976E3" w:rsidP="001976E3"/>
    <w:p w14:paraId="35836DF7" w14:textId="77777777" w:rsidR="001976E3" w:rsidRPr="00C51BFA" w:rsidRDefault="001976E3" w:rsidP="001976E3">
      <w:r w:rsidRPr="00C51BFA">
        <w:t xml:space="preserve">Följande handlingar krävs: </w:t>
      </w:r>
    </w:p>
    <w:p w14:paraId="0E1E6C15" w14:textId="77777777" w:rsidR="001976E3" w:rsidRPr="00C51BFA" w:rsidRDefault="001976E3" w:rsidP="001976E3">
      <w:pPr>
        <w:pStyle w:val="Liststycke"/>
        <w:numPr>
          <w:ilvl w:val="0"/>
          <w:numId w:val="22"/>
        </w:numPr>
        <w:spacing w:after="0" w:line="240" w:lineRule="auto"/>
        <w:ind w:right="0"/>
      </w:pPr>
      <w:r>
        <w:t xml:space="preserve">Journalkopia </w:t>
      </w:r>
      <w:r w:rsidRPr="00C51BFA">
        <w:t>till dagvården BUM Uddevalla</w:t>
      </w:r>
      <w:r>
        <w:t>, f</w:t>
      </w:r>
      <w:r w:rsidRPr="00C51BFA">
        <w:t>öregående utredning skall framgå.</w:t>
      </w:r>
    </w:p>
    <w:p w14:paraId="402522D1" w14:textId="77777777" w:rsidR="001976E3" w:rsidRPr="00C51BFA" w:rsidRDefault="001976E3" w:rsidP="001976E3">
      <w:pPr>
        <w:pStyle w:val="Liststycke"/>
        <w:numPr>
          <w:ilvl w:val="0"/>
          <w:numId w:val="22"/>
        </w:numPr>
        <w:spacing w:after="0" w:line="240" w:lineRule="auto"/>
        <w:ind w:right="0"/>
      </w:pPr>
      <w:r w:rsidRPr="00C51BFA">
        <w:t xml:space="preserve">Operationsanmälan </w:t>
      </w:r>
      <w:r>
        <w:t xml:space="preserve">i </w:t>
      </w:r>
      <w:proofErr w:type="spellStart"/>
      <w:r>
        <w:t>Orbit</w:t>
      </w:r>
      <w:proofErr w:type="spellEnd"/>
      <w:r>
        <w:t xml:space="preserve"> (ta kontakt med </w:t>
      </w:r>
      <w:proofErr w:type="spellStart"/>
      <w:r>
        <w:t>gastroläk</w:t>
      </w:r>
      <w:proofErr w:type="spellEnd"/>
      <w:r>
        <w:t>)</w:t>
      </w:r>
    </w:p>
    <w:p w14:paraId="6BB586D0" w14:textId="77777777" w:rsidR="001976E3" w:rsidRPr="00C51BFA" w:rsidRDefault="001976E3" w:rsidP="001976E3">
      <w:pPr>
        <w:pStyle w:val="Liststycke"/>
        <w:numPr>
          <w:ilvl w:val="0"/>
          <w:numId w:val="22"/>
        </w:numPr>
        <w:spacing w:after="0" w:line="240" w:lineRule="auto"/>
        <w:ind w:right="0"/>
      </w:pPr>
      <w:r w:rsidRPr="00C51BFA">
        <w:t>Hälsodeklaration ifylld av målsman</w:t>
      </w:r>
    </w:p>
    <w:p w14:paraId="2E01C011" w14:textId="77777777" w:rsidR="001976E3" w:rsidRPr="00C51BFA" w:rsidRDefault="001976E3" w:rsidP="001976E3"/>
    <w:p w14:paraId="1432123D" w14:textId="77777777" w:rsidR="001976E3" w:rsidRDefault="001976E3" w:rsidP="001976E3">
      <w:r w:rsidRPr="00C51BFA">
        <w:t xml:space="preserve">PAD-remiss dikteras av </w:t>
      </w:r>
      <w:proofErr w:type="spellStart"/>
      <w:r w:rsidRPr="00C51BFA">
        <w:t>endoskopist</w:t>
      </w:r>
      <w:proofErr w:type="spellEnd"/>
      <w:r w:rsidRPr="00C51BFA">
        <w:t xml:space="preserve"> i samband med undersökning.</w:t>
      </w:r>
    </w:p>
    <w:p w14:paraId="5FF25B44" w14:textId="77777777" w:rsidR="001976E3" w:rsidRPr="00C51BFA" w:rsidRDefault="001976E3" w:rsidP="001976E3"/>
    <w:p w14:paraId="6FA426E0" w14:textId="77777777" w:rsidR="001976E3" w:rsidRPr="00C51BFA" w:rsidRDefault="001976E3" w:rsidP="001976E3">
      <w:pPr>
        <w:rPr>
          <w:b/>
        </w:rPr>
      </w:pPr>
      <w:proofErr w:type="spellStart"/>
      <w:r w:rsidRPr="00C51BFA">
        <w:rPr>
          <w:b/>
        </w:rPr>
        <w:t>Inremitterande</w:t>
      </w:r>
      <w:proofErr w:type="spellEnd"/>
      <w:r w:rsidRPr="00C51BFA">
        <w:rPr>
          <w:b/>
        </w:rPr>
        <w:t xml:space="preserve"> har ansvar för uppföljning av PAD-svar.</w:t>
      </w:r>
    </w:p>
    <w:p w14:paraId="76B9F95B" w14:textId="24513497" w:rsidR="00536A5A" w:rsidRPr="00D04C51" w:rsidRDefault="00536A5A" w:rsidP="00D04C51"/>
    <w:sectPr w:rsidR="00536A5A" w:rsidRPr="00D04C51" w:rsidSect="00FC2F81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212BC7" w14:textId="77777777" w:rsidR="00A309AC" w:rsidRDefault="00A309AC">
      <w:r>
        <w:separator/>
      </w:r>
    </w:p>
  </w:endnote>
  <w:endnote w:type="continuationSeparator" w:id="0">
    <w:p w14:paraId="4D4392C9" w14:textId="77777777" w:rsidR="00A309AC" w:rsidRDefault="00A309AC">
      <w:r>
        <w:continuationSeparator/>
      </w:r>
    </w:p>
  </w:endnote>
  <w:endnote w:type="continuationNotice" w:id="1">
    <w:p w14:paraId="585CE1F8" w14:textId="77777777" w:rsidR="00A309AC" w:rsidRDefault="00A309A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1000B2" w14:textId="77777777" w:rsidR="00A309AC" w:rsidRDefault="00A309AC"/>
  </w:footnote>
  <w:footnote w:type="continuationSeparator" w:id="0">
    <w:p w14:paraId="2BCCD38F" w14:textId="77777777" w:rsidR="00A309AC" w:rsidRDefault="00A309AC">
      <w:r>
        <w:continuationSeparator/>
      </w:r>
    </w:p>
  </w:footnote>
  <w:footnote w:type="continuationNotice" w:id="1">
    <w:p w14:paraId="137167B3" w14:textId="77777777" w:rsidR="00A309AC" w:rsidRDefault="00A309A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6961066"/>
    <w:multiLevelType w:val="hybridMultilevel"/>
    <w:tmpl w:val="8422B5F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FC900B6"/>
    <w:multiLevelType w:val="hybridMultilevel"/>
    <w:tmpl w:val="0A886FA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695328D"/>
    <w:multiLevelType w:val="hybridMultilevel"/>
    <w:tmpl w:val="EC50755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>
    <w:abstractNumId w:val="20"/>
  </w:num>
  <w:num w:numId="2">
    <w:abstractNumId w:val="16"/>
  </w:num>
  <w:num w:numId="3">
    <w:abstractNumId w:val="0"/>
  </w:num>
  <w:num w:numId="4">
    <w:abstractNumId w:val="6"/>
  </w:num>
  <w:num w:numId="5">
    <w:abstractNumId w:val="18"/>
  </w:num>
  <w:num w:numId="6">
    <w:abstractNumId w:val="2"/>
  </w:num>
  <w:num w:numId="7">
    <w:abstractNumId w:val="13"/>
  </w:num>
  <w:num w:numId="8">
    <w:abstractNumId w:val="10"/>
  </w:num>
  <w:num w:numId="9">
    <w:abstractNumId w:val="1"/>
  </w:num>
  <w:num w:numId="10">
    <w:abstractNumId w:val="1"/>
  </w:num>
  <w:num w:numId="11">
    <w:abstractNumId w:val="3"/>
  </w:num>
  <w:num w:numId="12">
    <w:abstractNumId w:val="4"/>
  </w:num>
  <w:num w:numId="13">
    <w:abstractNumId w:val="15"/>
  </w:num>
  <w:num w:numId="14">
    <w:abstractNumId w:val="11"/>
  </w:num>
  <w:num w:numId="15">
    <w:abstractNumId w:val="7"/>
  </w:num>
  <w:num w:numId="16">
    <w:abstractNumId w:val="14"/>
  </w:num>
  <w:num w:numId="17">
    <w:abstractNumId w:val="5"/>
  </w:num>
  <w:num w:numId="18">
    <w:abstractNumId w:val="12"/>
  </w:num>
  <w:num w:numId="19">
    <w:abstractNumId w:val="19"/>
  </w:num>
  <w:num w:numId="20">
    <w:abstractNumId w:val="17"/>
  </w:num>
  <w:num w:numId="21">
    <w:abstractNumId w:val="9"/>
  </w:num>
  <w:num w:numId="2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8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976E3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0327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09AC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4C51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375B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2F81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2</Pages>
  <Words>251</Words>
  <Characters>1336</Characters>
  <Application>Microsoft Office Word</Application>
  <DocSecurity>0</DocSecurity>
  <Lines>11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1584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Endoskopi</dc:title>
  <dc:subject/>
  <dc:creator>patrik.jens.johansson@vgregion.se</dc:creator>
  <keywords/>
  <lastModifiedBy>Eva Andersen</lastModifiedBy>
  <revision>6</revision>
  <lastPrinted>2016-03-31T10:56:00.0000000Z</lastPrinted>
  <dcterms:created xsi:type="dcterms:W3CDTF">2022-05-16T03:52:00.0000000Z</dcterms:created>
  <dcterms:modified xsi:type="dcterms:W3CDTF">2022-12-02T12:31:00.0000000Z</dcterms:modified>
</coreProperties>
</file>