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AFF82" w14:textId="77777777" w:rsidR="00EE6B0B" w:rsidRDefault="00EE6B0B" w:rsidP="00EE6B0B">
      <w:pPr>
        <w:keepNext/>
        <w:keepLines/>
        <w:spacing w:before="240" w:after="40" w:line="240" w:lineRule="auto"/>
        <w:rPr>
          <w:rFonts w:ascii="Calibri" w:eastAsia="Calibri" w:hAnsi="Calibri" w:cs="Calibri"/>
          <w:color w:val="000000"/>
          <w:sz w:val="40"/>
        </w:rPr>
      </w:pPr>
    </w:p>
    <w:p w14:paraId="2E18D47A" w14:textId="77777777" w:rsidR="00EE6B0B" w:rsidRDefault="00EE6B0B" w:rsidP="00EE6B0B">
      <w:pPr>
        <w:spacing w:after="0" w:line="240" w:lineRule="auto"/>
      </w:pPr>
    </w:p>
    <w:tbl>
      <w:tblPr>
        <w:tblW w:w="0" w:type="auto"/>
        <w:tblInd w:w="108" w:type="dxa"/>
        <w:tblCellMar>
          <w:left w:w="10" w:type="dxa"/>
          <w:right w:w="10" w:type="dxa"/>
        </w:tblCellMar>
        <w:tblLook w:val="0000" w:firstRow="0" w:lastRow="0" w:firstColumn="0" w:lastColumn="0" w:noHBand="0" w:noVBand="0"/>
      </w:tblPr>
      <w:tblGrid>
        <w:gridCol w:w="8495"/>
      </w:tblGrid>
      <w:tr w:rsidR="00EE6B0B" w14:paraId="439C6528" w14:textId="77777777">
        <w:trPr>
          <w:trHeight w:val="1"/>
        </w:trPr>
        <w:tc>
          <w:tcPr>
            <w:tcW w:w="8495" w:type="dxa"/>
            <w:shd w:val="clear" w:color="000000" w:fill="FFFFFF"/>
            <w:tcMar>
              <w:left w:w="108" w:type="dxa"/>
              <w:right w:w="108" w:type="dxa"/>
            </w:tcMar>
          </w:tcPr>
          <w:p w14:paraId="099C1348" w14:textId="77777777" w:rsidR="00EE6B0B" w:rsidRPr="00B51367" w:rsidRDefault="00EE6B0B">
            <w:pPr>
              <w:pStyle w:val="Heading1"/>
            </w:pPr>
            <w:r w:rsidRPr="00B51367">
              <w:t>Smärtpolicy för Barn- och ungdomskliniken</w:t>
            </w:r>
          </w:p>
        </w:tc>
      </w:tr>
    </w:tbl>
    <w:p w14:paraId="61E18B9E" w14:textId="77777777" w:rsidR="00EE6B0B" w:rsidRDefault="00EE6B0B" w:rsidP="00EE6B0B">
      <w:pPr>
        <w:spacing w:after="0" w:line="240" w:lineRule="auto"/>
        <w:rPr>
          <w:rFonts w:ascii="Arial" w:eastAsia="Arial" w:hAnsi="Arial" w:cs="Arial"/>
          <w:b/>
          <w:sz w:val="36"/>
        </w:rPr>
      </w:pPr>
    </w:p>
    <w:p w14:paraId="24B60F4E" w14:textId="77777777" w:rsidR="00EE6B0B" w:rsidRPr="00B51367" w:rsidRDefault="00EE6B0B" w:rsidP="00EE6B0B">
      <w:pPr>
        <w:pStyle w:val="Heading2"/>
      </w:pPr>
      <w:r w:rsidRPr="00B51367">
        <w:t>Övergripande mål</w:t>
      </w:r>
    </w:p>
    <w:p w14:paraId="7775F42E" w14:textId="77777777" w:rsidR="00EE6B0B" w:rsidRDefault="00EE6B0B" w:rsidP="00EE6B0B">
      <w:pPr>
        <w:spacing w:after="0" w:line="240" w:lineRule="auto"/>
        <w:rPr>
          <w:rFonts w:ascii="Arial" w:eastAsia="Arial" w:hAnsi="Arial" w:cs="Arial"/>
          <w:sz w:val="32"/>
        </w:rPr>
      </w:pPr>
      <w:r>
        <w:rPr>
          <w:rFonts w:ascii="Arial" w:eastAsia="Arial" w:hAnsi="Arial" w:cs="Arial"/>
          <w:sz w:val="32"/>
        </w:rPr>
        <w:tab/>
      </w:r>
    </w:p>
    <w:p w14:paraId="0325888B" w14:textId="77777777" w:rsidR="00EE6B0B" w:rsidRPr="00B51367" w:rsidRDefault="00EE6B0B" w:rsidP="00EE6B0B">
      <w:pPr>
        <w:pStyle w:val="Heading3"/>
      </w:pPr>
      <w:r w:rsidRPr="00B51367">
        <w:t xml:space="preserve">Erbjuda barn och ungdomar bästa möjliga smärtbehandling. </w:t>
      </w:r>
    </w:p>
    <w:p w14:paraId="51F3EB7A" w14:textId="77777777" w:rsidR="00EE6B0B" w:rsidRDefault="00EE6B0B" w:rsidP="00EE6B0B">
      <w:pPr>
        <w:spacing w:after="15"/>
        <w:rPr>
          <w:sz w:val="32"/>
        </w:rPr>
      </w:pPr>
    </w:p>
    <w:p w14:paraId="159D7CE5" w14:textId="64522989" w:rsidR="00EE6B0B" w:rsidRDefault="00EE6B0B" w:rsidP="00EE6B0B">
      <w:r>
        <w:t xml:space="preserve">Smärta är en subjektiv upplevelse – det är bara barnet själv som vet hur ont det gör. Barnets bristande förmåga att förstå och förmedla sin smärtupplevelse gör att det måste behandlas med stor varsamhet och respekt. Rädsla och oro, hos såväl barnet som föräldern, förstärker smärta. Upplevelsen av smärta och hur smärtan uttrycks är relaterat till många olika faktorer som till exempel barnets personlighet, ålder, utvecklingsnivå, tidigare upplevelser, social och kulturell bakgrund samt orsaker till smärtan. </w:t>
      </w:r>
    </w:p>
    <w:p w14:paraId="55CD11F1" w14:textId="77777777" w:rsidR="00EE6B0B" w:rsidRDefault="00EE6B0B" w:rsidP="00EE6B0B">
      <w:r>
        <w:t xml:space="preserve"> </w:t>
      </w:r>
    </w:p>
    <w:p w14:paraId="37361F98" w14:textId="77777777" w:rsidR="00EE6B0B" w:rsidRDefault="00EE6B0B" w:rsidP="00EE6B0B">
      <w:r>
        <w:t xml:space="preserve">Vi som arbetar med barn och ungdomar är skyldiga att alltid göra vårt bästa för att minimera smärta och obehag. En viktig faktor är vårt förhållningssätt till barnet. Om barnet känner trygghet och etablerar en förtroendefull relation till vårdaren är mycket vunnet. Barnen skall när så är möjligt, ha medbestämmande och göras delaktiga i det som rör deras smärtlindring. </w:t>
      </w:r>
    </w:p>
    <w:p w14:paraId="3266EA47" w14:textId="77777777" w:rsidR="00EE6B0B" w:rsidRDefault="00EE6B0B" w:rsidP="00EE6B0B">
      <w:r>
        <w:t xml:space="preserve">Samverkan med föräldrar är av största vikt. </w:t>
      </w:r>
    </w:p>
    <w:p w14:paraId="31367A63" w14:textId="77777777" w:rsidR="00EE6B0B" w:rsidRDefault="00EE6B0B" w:rsidP="00EE6B0B"/>
    <w:p w14:paraId="12020494" w14:textId="77777777" w:rsidR="00EE6B0B" w:rsidRDefault="00EE6B0B" w:rsidP="00EE6B0B">
      <w:r>
        <w:t xml:space="preserve">Nedanstående målsättning gäller barn och ungdomar där det finns skäl att tro att smärta förekommer eller där barnet riskerar att genomgå smärtsamma undersökningar och / eller ingrepp. </w:t>
      </w:r>
    </w:p>
    <w:p w14:paraId="727668B8" w14:textId="77777777" w:rsidR="00EE6B0B" w:rsidRDefault="00EE6B0B" w:rsidP="00EE6B0B">
      <w:pPr>
        <w:rPr>
          <w:rFonts w:ascii="Arial" w:eastAsia="Arial" w:hAnsi="Arial" w:cs="Arial"/>
          <w:b/>
        </w:rPr>
      </w:pPr>
    </w:p>
    <w:p w14:paraId="781AFB7B" w14:textId="77777777" w:rsidR="00EE6B0B" w:rsidRDefault="00EE6B0B" w:rsidP="00EE6B0B">
      <w:pPr>
        <w:pStyle w:val="Heading3"/>
      </w:pPr>
      <w:r>
        <w:t xml:space="preserve">Vår målsättning </w:t>
      </w:r>
    </w:p>
    <w:p w14:paraId="3E2E9233" w14:textId="77777777" w:rsidR="00EE6B0B" w:rsidRDefault="00EE6B0B" w:rsidP="00EE6B0B"/>
    <w:p w14:paraId="1BAB7364" w14:textId="77777777" w:rsidR="00EE6B0B" w:rsidRDefault="00EE6B0B" w:rsidP="00EE6B0B">
      <w:r>
        <w:t xml:space="preserve">Att alla barn / föräldrar skall, där så är möjligt, i ett tidigt skede tillfrågas om smärta i nuläget och tidigare smärtupplevelser. </w:t>
      </w:r>
    </w:p>
    <w:p w14:paraId="1B767409" w14:textId="77777777" w:rsidR="00EE6B0B" w:rsidRDefault="00EE6B0B" w:rsidP="00EE6B0B"/>
    <w:p w14:paraId="2A4E334B" w14:textId="77777777" w:rsidR="00EE6B0B" w:rsidRDefault="00EE6B0B" w:rsidP="00EE6B0B">
      <w:r>
        <w:t xml:space="preserve"> Att förbereda barn och föräldrar i god tid för olika undersökningar och ingrepp samt samordna provtagning, behandling, undersökning så långt det är möjligt. </w:t>
      </w:r>
    </w:p>
    <w:p w14:paraId="15129CAA" w14:textId="77777777" w:rsidR="00EE6B0B" w:rsidRDefault="00EE6B0B" w:rsidP="00EE6B0B">
      <w:r>
        <w:t xml:space="preserve"> </w:t>
      </w:r>
    </w:p>
    <w:p w14:paraId="0610E620" w14:textId="77777777" w:rsidR="00EE6B0B" w:rsidRDefault="00EE6B0B" w:rsidP="00EE6B0B">
      <w:r>
        <w:t xml:space="preserve">Att smärtan skall bedömas och dokumenteras med avseende på intensitet och duration samt, där det är möjlig, karaktär och lokalisation i både vila och rörelse. </w:t>
      </w:r>
    </w:p>
    <w:p w14:paraId="51590E39" w14:textId="77777777" w:rsidR="00EE6B0B" w:rsidRDefault="00EE6B0B" w:rsidP="00EE6B0B"/>
    <w:p w14:paraId="60838E2D" w14:textId="77777777" w:rsidR="00EE6B0B" w:rsidRDefault="00EE6B0B" w:rsidP="00EE6B0B">
      <w:r>
        <w:t xml:space="preserve">Alla skall smärtskattas med ett adekvat smärtskattningsinstrument. </w:t>
      </w:r>
    </w:p>
    <w:p w14:paraId="31F23CA6" w14:textId="77777777" w:rsidR="00EE6B0B" w:rsidRDefault="00EE6B0B" w:rsidP="00EE6B0B">
      <w:r>
        <w:t xml:space="preserve"> </w:t>
      </w:r>
    </w:p>
    <w:p w14:paraId="350D8027" w14:textId="748E9E0C" w:rsidR="00EE6B0B" w:rsidRDefault="00EE6B0B" w:rsidP="00EE6B0B">
      <w:r>
        <w:t xml:space="preserve">Alla barn med smärta skall få adekvat smärtlindring med farmakologiska och eller icke farmakologiska metoder. </w:t>
      </w:r>
    </w:p>
    <w:p w14:paraId="61FA1575" w14:textId="77777777" w:rsidR="00EE6B0B" w:rsidRDefault="00EE6B0B" w:rsidP="00EE6B0B">
      <w:r>
        <w:t xml:space="preserve"> </w:t>
      </w:r>
    </w:p>
    <w:p w14:paraId="521619AC" w14:textId="77777777" w:rsidR="00EE6B0B" w:rsidRDefault="00EE6B0B" w:rsidP="00EE6B0B">
      <w:r>
        <w:t xml:space="preserve">Smärtlindringen skall utvärderas och dokumenteras. </w:t>
      </w:r>
    </w:p>
    <w:p w14:paraId="34E3B21A" w14:textId="77777777" w:rsidR="00EE6B0B" w:rsidRDefault="00EE6B0B" w:rsidP="00EE6B0B">
      <w:r>
        <w:t xml:space="preserve"> </w:t>
      </w:r>
    </w:p>
    <w:p w14:paraId="1E346863" w14:textId="77777777" w:rsidR="00EE6B0B" w:rsidRDefault="00EE6B0B" w:rsidP="00EE6B0B">
      <w:r>
        <w:t>All vårdpersonal skall ha särskild kunskap om barns och ungdomars smärta. Arbetet skall baseras på aktuell vetenskap och beprövad erfarenhet.</w:t>
      </w:r>
    </w:p>
    <w:p w14:paraId="5B9568BE" w14:textId="77777777" w:rsidR="00EE6B0B" w:rsidRDefault="00EE6B0B" w:rsidP="00EE6B0B"/>
    <w:p w14:paraId="0DE02581" w14:textId="77777777" w:rsidR="00EE6B0B" w:rsidRDefault="00EE6B0B" w:rsidP="00EE6B0B"/>
    <w:p w14:paraId="6B0B8F97" w14:textId="77777777" w:rsidR="00EE6B0B" w:rsidRDefault="00EE6B0B" w:rsidP="00EE6B0B">
      <w:pPr>
        <w:spacing w:after="0" w:line="240" w:lineRule="auto"/>
        <w:ind w:right="567"/>
        <w:rPr>
          <w:sz w:val="32"/>
        </w:rPr>
      </w:pPr>
    </w:p>
    <w:p w14:paraId="359089DE" w14:textId="77777777" w:rsidR="00EE6B0B" w:rsidRDefault="00EE6B0B" w:rsidP="00EE6B0B">
      <w:pPr>
        <w:spacing w:after="0" w:line="240" w:lineRule="auto"/>
        <w:ind w:right="567"/>
        <w:rPr>
          <w:sz w:val="32"/>
        </w:rPr>
      </w:pPr>
    </w:p>
    <w:p w14:paraId="0505E6CA" w14:textId="77777777" w:rsidR="00EE6B0B" w:rsidRDefault="00EE6B0B" w:rsidP="00EE6B0B">
      <w:pPr>
        <w:spacing w:after="0" w:line="240" w:lineRule="auto"/>
        <w:ind w:right="567"/>
        <w:rPr>
          <w:sz w:val="32"/>
        </w:rPr>
      </w:pPr>
    </w:p>
    <w:p w14:paraId="4E737E64" w14:textId="77777777" w:rsidR="00EE6B0B" w:rsidRDefault="00EE6B0B" w:rsidP="00EE6B0B">
      <w:pPr>
        <w:spacing w:after="0" w:line="240" w:lineRule="auto"/>
        <w:ind w:right="567"/>
        <w:rPr>
          <w:sz w:val="32"/>
        </w:rPr>
      </w:pPr>
    </w:p>
    <w:p w14:paraId="3FC4A635" w14:textId="77777777" w:rsidR="00EE6B0B" w:rsidRDefault="00EE6B0B" w:rsidP="00EE6B0B">
      <w:pPr>
        <w:spacing w:after="0" w:line="240" w:lineRule="auto"/>
        <w:ind w:right="567"/>
        <w:rPr>
          <w:sz w:val="32"/>
        </w:rPr>
      </w:pPr>
    </w:p>
    <w:p w14:paraId="76291DF6" w14:textId="77777777" w:rsidR="00EE6B0B" w:rsidRDefault="00EE6B0B" w:rsidP="00EE6B0B">
      <w:pPr>
        <w:spacing w:after="0" w:line="240" w:lineRule="auto"/>
      </w:pPr>
    </w:p>
    <w:p w14:paraId="226F56FD" w14:textId="77777777" w:rsidR="00EE6B0B" w:rsidRPr="004D099A" w:rsidRDefault="00EE6B0B" w:rsidP="00EE6B0B"/>
    <w:p w14:paraId="76B9F95B" w14:textId="24513497" w:rsidR="00536A5A" w:rsidRPr="00EE6B0B" w:rsidRDefault="00536A5A" w:rsidP="00EE6B0B"/>
    <w:sectPr w:rsidR="00536A5A" w:rsidRPr="00EE6B0B" w:rsidSect="00265F34">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FBCD6" w14:textId="77777777" w:rsidR="001E447C" w:rsidRDefault="001E447C">
      <w:r>
        <w:separator/>
      </w:r>
    </w:p>
  </w:endnote>
  <w:endnote w:type="continuationSeparator" w:id="0">
    <w:p w14:paraId="0AF67F03" w14:textId="77777777" w:rsidR="001E447C" w:rsidRDefault="001E447C">
      <w:r>
        <w:continuationSeparator/>
      </w:r>
    </w:p>
  </w:endnote>
  <w:endnote w:type="continuationNotice" w:id="1">
    <w:p w14:paraId="38E307FB" w14:textId="77777777" w:rsidR="001E447C" w:rsidRDefault="001E44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73FBF1" w14:textId="77777777" w:rsidR="001E447C" w:rsidRDefault="001E447C"/>
  </w:footnote>
  <w:footnote w:type="continuationSeparator" w:id="0">
    <w:p w14:paraId="196C3CC3" w14:textId="77777777" w:rsidR="001E447C" w:rsidRDefault="001E447C">
      <w:r>
        <w:continuationSeparator/>
      </w:r>
    </w:p>
  </w:footnote>
  <w:footnote w:type="continuationNotice" w:id="1">
    <w:p w14:paraId="57464EB4" w14:textId="77777777" w:rsidR="001E447C" w:rsidRDefault="001E44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17365882">
    <w:abstractNumId w:val="17"/>
  </w:num>
  <w:num w:numId="2" w16cid:durableId="834690992">
    <w:abstractNumId w:val="14"/>
  </w:num>
  <w:num w:numId="3" w16cid:durableId="2000688165">
    <w:abstractNumId w:val="0"/>
  </w:num>
  <w:num w:numId="4" w16cid:durableId="714549705">
    <w:abstractNumId w:val="6"/>
  </w:num>
  <w:num w:numId="5" w16cid:durableId="222956165">
    <w:abstractNumId w:val="15"/>
  </w:num>
  <w:num w:numId="6" w16cid:durableId="60494010">
    <w:abstractNumId w:val="2"/>
  </w:num>
  <w:num w:numId="7" w16cid:durableId="1112894985">
    <w:abstractNumId w:val="11"/>
  </w:num>
  <w:num w:numId="8" w16cid:durableId="351691560">
    <w:abstractNumId w:val="8"/>
  </w:num>
  <w:num w:numId="9" w16cid:durableId="1844663982">
    <w:abstractNumId w:val="1"/>
  </w:num>
  <w:num w:numId="10" w16cid:durableId="1739523096">
    <w:abstractNumId w:val="1"/>
  </w:num>
  <w:num w:numId="11" w16cid:durableId="544023411">
    <w:abstractNumId w:val="3"/>
  </w:num>
  <w:num w:numId="12" w16cid:durableId="1352339761">
    <w:abstractNumId w:val="4"/>
  </w:num>
  <w:num w:numId="13" w16cid:durableId="1081490617">
    <w:abstractNumId w:val="13"/>
  </w:num>
  <w:num w:numId="14" w16cid:durableId="100877722">
    <w:abstractNumId w:val="9"/>
  </w:num>
  <w:num w:numId="15" w16cid:durableId="268438466">
    <w:abstractNumId w:val="7"/>
  </w:num>
  <w:num w:numId="16" w16cid:durableId="2062484599">
    <w:abstractNumId w:val="12"/>
  </w:num>
  <w:num w:numId="17" w16cid:durableId="1245190284">
    <w:abstractNumId w:val="5"/>
  </w:num>
  <w:num w:numId="18" w16cid:durableId="1137334232">
    <w:abstractNumId w:val="10"/>
  </w:num>
  <w:num w:numId="19" w16cid:durableId="155465470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29ED"/>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11F0"/>
    <w:rsid w:val="001522AE"/>
    <w:rsid w:val="00157D5B"/>
    <w:rsid w:val="00161FE6"/>
    <w:rsid w:val="001647EA"/>
    <w:rsid w:val="00164C3D"/>
    <w:rsid w:val="00166D3A"/>
    <w:rsid w:val="00181FDC"/>
    <w:rsid w:val="001860B9"/>
    <w:rsid w:val="00186F2B"/>
    <w:rsid w:val="001874D6"/>
    <w:rsid w:val="00190922"/>
    <w:rsid w:val="0019632A"/>
    <w:rsid w:val="001A4E7C"/>
    <w:rsid w:val="001B762C"/>
    <w:rsid w:val="001C4D0A"/>
    <w:rsid w:val="001C5FEF"/>
    <w:rsid w:val="001E447C"/>
    <w:rsid w:val="00211487"/>
    <w:rsid w:val="00211D91"/>
    <w:rsid w:val="00217DEC"/>
    <w:rsid w:val="00235B57"/>
    <w:rsid w:val="00250F24"/>
    <w:rsid w:val="002523C5"/>
    <w:rsid w:val="0025380B"/>
    <w:rsid w:val="0025703A"/>
    <w:rsid w:val="00262F3D"/>
    <w:rsid w:val="00263281"/>
    <w:rsid w:val="002651D6"/>
    <w:rsid w:val="0026551F"/>
    <w:rsid w:val="00265F3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4B5"/>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7C7"/>
    <w:rsid w:val="00465651"/>
    <w:rsid w:val="00470CE7"/>
    <w:rsid w:val="00470F4F"/>
    <w:rsid w:val="00472482"/>
    <w:rsid w:val="00480DC7"/>
    <w:rsid w:val="004876F6"/>
    <w:rsid w:val="0049236A"/>
    <w:rsid w:val="00492718"/>
    <w:rsid w:val="004A355D"/>
    <w:rsid w:val="004A4970"/>
    <w:rsid w:val="004B2183"/>
    <w:rsid w:val="004B2A01"/>
    <w:rsid w:val="004C2559"/>
    <w:rsid w:val="004D099A"/>
    <w:rsid w:val="004D7BA3"/>
    <w:rsid w:val="004F2AF9"/>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2BDB"/>
    <w:rsid w:val="0093085B"/>
    <w:rsid w:val="00931C57"/>
    <w:rsid w:val="009347A5"/>
    <w:rsid w:val="00942257"/>
    <w:rsid w:val="009471BF"/>
    <w:rsid w:val="00950E4E"/>
    <w:rsid w:val="009529BD"/>
    <w:rsid w:val="009533B4"/>
    <w:rsid w:val="00971D93"/>
    <w:rsid w:val="00991F5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55F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B0B"/>
    <w:rsid w:val="00F22264"/>
    <w:rsid w:val="00F2564D"/>
    <w:rsid w:val="00F35B05"/>
    <w:rsid w:val="00F413D9"/>
    <w:rsid w:val="00F5135F"/>
    <w:rsid w:val="00F51F78"/>
    <w:rsid w:val="00F86F47"/>
    <w:rsid w:val="00F90B64"/>
    <w:rsid w:val="00FA3197"/>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3EE0FE2-5F7C-4F4C-B656-B8A06C3A1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314</Words>
  <Characters>1792</Characters>
  <Application>Microsoft Office Word</Application>
  <DocSecurity>4</DocSecurity>
  <Lines>14</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Smärtpolicy för Barn- och ungdomskliniken</dc:title>
  <dc:subject/>
  <dc:creator>patrik.jens.johansson@vgregion.se</dc:creator>
  <keywords/>
  <lastModifiedBy>Eva Andersen</lastModifiedBy>
  <revision>7</revision>
  <lastPrinted>2016-03-31T19:56:00.0000000Z</lastPrinted>
  <dcterms:created xsi:type="dcterms:W3CDTF">2022-05-16T13:07:00.0000000Z</dcterms:created>
  <dcterms:modified xsi:type="dcterms:W3CDTF">2025-03-11T08:35:00.0000000Z</dcterms:modified>
</coreProperties>
</file>