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DF0BCD"/>
    <w:p w14:paraId="30ED6D9E" w14:textId="77777777" w:rsidR="00D419A2" w:rsidRPr="00D419A2" w:rsidRDefault="00D419A2" w:rsidP="00D419A2"/>
    <w:p w14:paraId="6A0F186B" w14:textId="77777777" w:rsidR="00D419A2" w:rsidRPr="00D419A2" w:rsidRDefault="00D419A2" w:rsidP="00D419A2"/>
    <w:p w14:paraId="118D40BD" w14:textId="77777777" w:rsidR="00D419A2" w:rsidRPr="00D419A2" w:rsidRDefault="00D419A2" w:rsidP="00D419A2"/>
    <w:p w14:paraId="62B65F59" w14:textId="77777777" w:rsidR="00D419A2" w:rsidRDefault="00D419A2" w:rsidP="00D419A2"/>
    <w:p w14:paraId="7A45629C" w14:textId="77777777" w:rsidR="00D419A2" w:rsidRDefault="00D419A2" w:rsidP="00D419A2">
      <w:pPr>
        <w:pStyle w:val="Rubrik2"/>
        <w:sectPr w:rsidR="00D419A2" w:rsidSect="006775B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2E4F15C" w14:textId="77777777" w:rsidR="00D419A2" w:rsidRPr="006775BA" w:rsidRDefault="00D419A2" w:rsidP="00D419A2">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D419A2" w:rsidRPr="006775BA" w14:paraId="51065EA2" w14:textId="77777777" w:rsidTr="008425CA">
        <w:tc>
          <w:tcPr>
            <w:tcW w:w="8495" w:type="dxa"/>
            <w:tcBorders>
              <w:top w:val="nil"/>
              <w:left w:val="nil"/>
              <w:bottom w:val="single" w:sz="2" w:space="0" w:color="auto"/>
              <w:right w:val="nil"/>
            </w:tcBorders>
          </w:tcPr>
          <w:p w14:paraId="340C2579" w14:textId="77777777" w:rsidR="00D419A2" w:rsidRPr="006775BA" w:rsidRDefault="00D419A2" w:rsidP="00D419A2">
            <w:pPr>
              <w:pStyle w:val="Rubrik1"/>
            </w:pPr>
            <w:proofErr w:type="spellStart"/>
            <w:r w:rsidRPr="006775BA">
              <w:t>Rickhamdosa</w:t>
            </w:r>
            <w:proofErr w:type="spellEnd"/>
            <w:r w:rsidRPr="006775BA">
              <w:t>, tappning</w:t>
            </w:r>
          </w:p>
        </w:tc>
      </w:tr>
    </w:tbl>
    <w:p w14:paraId="7C695838" w14:textId="77777777" w:rsidR="00D419A2" w:rsidRPr="006775BA" w:rsidRDefault="00D419A2" w:rsidP="00D419A2">
      <w:pPr>
        <w:keepNext/>
        <w:spacing w:before="240" w:after="60" w:line="240" w:lineRule="auto"/>
        <w:ind w:left="0" w:right="0"/>
        <w:outlineLvl w:val="2"/>
        <w:rPr>
          <w:rFonts w:ascii="Calibri" w:hAnsi="Calibri" w:cs="Calibri"/>
          <w:b/>
          <w:szCs w:val="26"/>
        </w:rPr>
      </w:pPr>
      <w:bookmarkStart w:id="1" w:name="_Toc501440349"/>
    </w:p>
    <w:p w14:paraId="706A67B5" w14:textId="77777777" w:rsidR="00D419A2" w:rsidRDefault="00D419A2" w:rsidP="00D419A2">
      <w:pPr>
        <w:pStyle w:val="Rubrik2"/>
      </w:pPr>
      <w:bookmarkStart w:id="2" w:name="_Toc501440351"/>
      <w:bookmarkEnd w:id="1"/>
      <w:r w:rsidRPr="006775BA">
        <w:t xml:space="preserve">Åtgärder </w:t>
      </w:r>
      <w:bookmarkEnd w:id="2"/>
    </w:p>
    <w:p w14:paraId="153EACA7" w14:textId="77777777" w:rsidR="00FD0739" w:rsidRPr="00FD0739" w:rsidRDefault="00FD0739" w:rsidP="00FD0739"/>
    <w:p w14:paraId="3D198543" w14:textId="77777777" w:rsidR="00D419A2" w:rsidRPr="006775BA" w:rsidRDefault="00D419A2" w:rsidP="00D419A2">
      <w:pPr>
        <w:keepNext/>
        <w:spacing w:before="240" w:after="60" w:line="240" w:lineRule="auto"/>
        <w:ind w:left="0" w:right="0"/>
        <w:outlineLvl w:val="2"/>
        <w:rPr>
          <w:rFonts w:ascii="Calibri" w:hAnsi="Calibri" w:cs="Arial"/>
          <w:b/>
          <w:bCs/>
          <w:szCs w:val="26"/>
        </w:rPr>
      </w:pPr>
      <w:r w:rsidRPr="006775BA">
        <w:rPr>
          <w:rFonts w:ascii="Calibri" w:hAnsi="Calibri" w:cs="Arial"/>
          <w:b/>
          <w:bCs/>
          <w:szCs w:val="26"/>
        </w:rPr>
        <w:t>Material</w:t>
      </w:r>
    </w:p>
    <w:p w14:paraId="171A3495" w14:textId="77777777" w:rsidR="00D419A2" w:rsidRPr="006775BA" w:rsidRDefault="00D419A2" w:rsidP="00D419A2">
      <w:pPr>
        <w:spacing w:after="0" w:line="240" w:lineRule="auto"/>
        <w:ind w:left="0" w:right="0"/>
        <w:rPr>
          <w:szCs w:val="20"/>
        </w:rPr>
      </w:pPr>
    </w:p>
    <w:p w14:paraId="635FF86A" w14:textId="77777777" w:rsidR="00D419A2" w:rsidRPr="006775BA" w:rsidRDefault="00D419A2" w:rsidP="00D419A2">
      <w:pPr>
        <w:spacing w:after="0" w:line="240" w:lineRule="auto"/>
        <w:ind w:left="0" w:right="0"/>
        <w:rPr>
          <w:b/>
          <w:sz w:val="28"/>
          <w:szCs w:val="28"/>
        </w:rPr>
      </w:pPr>
      <w:r w:rsidRPr="006775BA">
        <w:rPr>
          <w:b/>
          <w:sz w:val="28"/>
          <w:szCs w:val="28"/>
        </w:rPr>
        <w:t xml:space="preserve">Materialet i lådan används endast vid tappning via </w:t>
      </w:r>
      <w:proofErr w:type="spellStart"/>
      <w:r w:rsidRPr="006775BA">
        <w:rPr>
          <w:b/>
          <w:sz w:val="28"/>
          <w:szCs w:val="28"/>
        </w:rPr>
        <w:t>Rickhamdosa</w:t>
      </w:r>
      <w:proofErr w:type="spellEnd"/>
      <w:r w:rsidRPr="006775BA">
        <w:rPr>
          <w:b/>
          <w:sz w:val="28"/>
          <w:szCs w:val="28"/>
        </w:rPr>
        <w:t>, EJ vid LP.</w:t>
      </w:r>
    </w:p>
    <w:p w14:paraId="73C9F4DD" w14:textId="77777777" w:rsidR="00D419A2" w:rsidRPr="006775BA" w:rsidRDefault="00D419A2" w:rsidP="00D419A2">
      <w:pPr>
        <w:spacing w:after="0" w:line="240" w:lineRule="auto"/>
        <w:ind w:left="0" w:right="0"/>
        <w:rPr>
          <w:b/>
          <w:sz w:val="28"/>
          <w:szCs w:val="28"/>
        </w:rPr>
      </w:pPr>
      <w:r w:rsidRPr="006775BA">
        <w:rPr>
          <w:b/>
          <w:sz w:val="28"/>
          <w:szCs w:val="28"/>
        </w:rPr>
        <w:t>Sterila handskar hämtas i förrådet.</w:t>
      </w:r>
    </w:p>
    <w:p w14:paraId="25C3B3E1" w14:textId="77777777" w:rsidR="00D419A2" w:rsidRPr="006775BA" w:rsidRDefault="00D419A2" w:rsidP="00D419A2">
      <w:pPr>
        <w:spacing w:after="0" w:line="240" w:lineRule="auto"/>
        <w:ind w:left="0" w:right="0"/>
        <w:rPr>
          <w:sz w:val="28"/>
          <w:szCs w:val="28"/>
        </w:rPr>
      </w:pPr>
      <w:r w:rsidRPr="006775BA">
        <w:rPr>
          <w:sz w:val="28"/>
          <w:szCs w:val="28"/>
        </w:rPr>
        <w:t>För att eliminera risken för kontaminering duka sterilt.</w:t>
      </w:r>
    </w:p>
    <w:p w14:paraId="5FD8804D" w14:textId="77777777" w:rsidR="00D419A2" w:rsidRPr="006775BA" w:rsidRDefault="00D419A2" w:rsidP="00D419A2">
      <w:pPr>
        <w:spacing w:after="0" w:line="240" w:lineRule="auto"/>
        <w:ind w:left="0" w:right="0"/>
        <w:rPr>
          <w:sz w:val="28"/>
          <w:szCs w:val="28"/>
        </w:rPr>
      </w:pPr>
    </w:p>
    <w:p w14:paraId="0FBEE158" w14:textId="77777777" w:rsidR="00D419A2" w:rsidRPr="006775BA" w:rsidRDefault="00D419A2" w:rsidP="00D419A2">
      <w:pPr>
        <w:spacing w:after="0" w:line="240" w:lineRule="auto"/>
        <w:ind w:left="0" w:right="0"/>
      </w:pPr>
      <w:r w:rsidRPr="006775BA">
        <w:rPr>
          <w:b/>
        </w:rPr>
        <w:t>Material (</w:t>
      </w:r>
      <w:r w:rsidRPr="006775BA">
        <w:t>Fyll inte på med mer material än vad som står på listan)</w:t>
      </w:r>
    </w:p>
    <w:p w14:paraId="28D79881"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Sterila rockar 2st.</w:t>
      </w:r>
    </w:p>
    <w:p w14:paraId="720254CB"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 xml:space="preserve">Steril duk 1 </w:t>
      </w:r>
      <w:proofErr w:type="spellStart"/>
      <w:r w:rsidRPr="006775BA">
        <w:rPr>
          <w:rFonts w:ascii="Calibri" w:eastAsia="Calibri" w:hAnsi="Calibri"/>
          <w:lang w:eastAsia="en-US"/>
        </w:rPr>
        <w:t>fpk</w:t>
      </w:r>
      <w:proofErr w:type="spellEnd"/>
      <w:r w:rsidRPr="006775BA">
        <w:rPr>
          <w:rFonts w:ascii="Calibri" w:eastAsia="Calibri" w:hAnsi="Calibri"/>
          <w:lang w:eastAsia="en-US"/>
        </w:rPr>
        <w:t>.</w:t>
      </w:r>
    </w:p>
    <w:p w14:paraId="5E7BD7F8"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proofErr w:type="spellStart"/>
      <w:r w:rsidRPr="006775BA">
        <w:rPr>
          <w:rFonts w:ascii="Calibri" w:eastAsia="Calibri" w:hAnsi="Calibri"/>
          <w:lang w:eastAsia="en-US"/>
        </w:rPr>
        <w:t>Omläggningsset</w:t>
      </w:r>
      <w:proofErr w:type="spellEnd"/>
      <w:r w:rsidRPr="006775BA">
        <w:rPr>
          <w:rFonts w:ascii="Calibri" w:eastAsia="Calibri" w:hAnsi="Calibri"/>
          <w:lang w:eastAsia="en-US"/>
        </w:rPr>
        <w:t xml:space="preserve"> 2st.</w:t>
      </w:r>
    </w:p>
    <w:p w14:paraId="50193868"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proofErr w:type="spellStart"/>
      <w:r w:rsidRPr="006775BA">
        <w:rPr>
          <w:rFonts w:ascii="Calibri" w:eastAsia="Calibri" w:hAnsi="Calibri"/>
          <w:lang w:eastAsia="en-US"/>
        </w:rPr>
        <w:t>Hålduk</w:t>
      </w:r>
      <w:proofErr w:type="spellEnd"/>
      <w:r w:rsidRPr="006775BA">
        <w:rPr>
          <w:rFonts w:ascii="Calibri" w:eastAsia="Calibri" w:hAnsi="Calibri"/>
          <w:lang w:eastAsia="en-US"/>
        </w:rPr>
        <w:t xml:space="preserve"> 2st.</w:t>
      </w:r>
    </w:p>
    <w:p w14:paraId="7295DC86"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Sterila kompresser 5x 5cm 10st.</w:t>
      </w:r>
    </w:p>
    <w:p w14:paraId="7A39EC59"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proofErr w:type="spellStart"/>
      <w:r w:rsidRPr="006775BA">
        <w:rPr>
          <w:rFonts w:ascii="Calibri" w:eastAsia="Calibri" w:hAnsi="Calibri"/>
          <w:lang w:eastAsia="en-US"/>
        </w:rPr>
        <w:t>Tvättsudd</w:t>
      </w:r>
      <w:proofErr w:type="spellEnd"/>
      <w:r w:rsidRPr="006775BA">
        <w:rPr>
          <w:rFonts w:ascii="Calibri" w:eastAsia="Calibri" w:hAnsi="Calibri"/>
          <w:lang w:eastAsia="en-US"/>
        </w:rPr>
        <w:t xml:space="preserve"> 2 </w:t>
      </w:r>
      <w:proofErr w:type="spellStart"/>
      <w:r w:rsidRPr="006775BA">
        <w:rPr>
          <w:rFonts w:ascii="Calibri" w:eastAsia="Calibri" w:hAnsi="Calibri"/>
          <w:lang w:eastAsia="en-US"/>
        </w:rPr>
        <w:t>fpk</w:t>
      </w:r>
      <w:proofErr w:type="spellEnd"/>
      <w:r w:rsidRPr="006775BA">
        <w:rPr>
          <w:rFonts w:ascii="Calibri" w:eastAsia="Calibri" w:hAnsi="Calibri"/>
          <w:lang w:eastAsia="en-US"/>
        </w:rPr>
        <w:t>.</w:t>
      </w:r>
    </w:p>
    <w:p w14:paraId="1B2D1349"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Odlingsflaskor aerob – grön 2st.</w:t>
      </w:r>
    </w:p>
    <w:p w14:paraId="2B49A23A"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Stigrör 2st.</w:t>
      </w:r>
    </w:p>
    <w:p w14:paraId="42E14238"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Butterfly nål 5st.</w:t>
      </w:r>
    </w:p>
    <w:p w14:paraId="56B62C31"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Spruta 10ml 4 st.</w:t>
      </w:r>
    </w:p>
    <w:p w14:paraId="25CA4971"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Rosa kanyl 4st</w:t>
      </w:r>
    </w:p>
    <w:p w14:paraId="5C702E45"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Koniska sterilförpackade plaströr 8 st.</w:t>
      </w:r>
    </w:p>
    <w:p w14:paraId="56ABEC13"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lastRenderedPageBreak/>
        <w:t>Koniska plaströr med gul kork 4st</w:t>
      </w:r>
    </w:p>
    <w:p w14:paraId="1C8C7B08"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Provtagningsställ.</w:t>
      </w:r>
    </w:p>
    <w:p w14:paraId="5458AB7C"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 xml:space="preserve">Häfta, </w:t>
      </w:r>
      <w:r w:rsidRPr="006775BA">
        <w:rPr>
          <w:rFonts w:ascii="Calibri" w:eastAsia="Calibri" w:hAnsi="Calibri"/>
          <w:b/>
          <w:lang w:eastAsia="en-US"/>
        </w:rPr>
        <w:t>EJ klethäfta.</w:t>
      </w:r>
    </w:p>
    <w:p w14:paraId="68B79C1F"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proofErr w:type="spellStart"/>
      <w:r w:rsidRPr="006775BA">
        <w:rPr>
          <w:rFonts w:ascii="Calibri" w:eastAsia="Calibri" w:hAnsi="Calibri"/>
          <w:lang w:eastAsia="en-US"/>
        </w:rPr>
        <w:t>Hibiscrub</w:t>
      </w:r>
      <w:proofErr w:type="spellEnd"/>
      <w:r w:rsidRPr="006775BA">
        <w:rPr>
          <w:rFonts w:ascii="Calibri" w:eastAsia="Calibri" w:hAnsi="Calibri"/>
          <w:lang w:eastAsia="en-US"/>
        </w:rPr>
        <w:t>.</w:t>
      </w:r>
    </w:p>
    <w:p w14:paraId="66ED3690"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Munskydd 5st.</w:t>
      </w:r>
    </w:p>
    <w:p w14:paraId="35532255"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Mössa 5st.</w:t>
      </w:r>
    </w:p>
    <w:p w14:paraId="5158DF8F"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Steril sax, ögon rak spetsig, 2st.</w:t>
      </w:r>
    </w:p>
    <w:p w14:paraId="59855221" w14:textId="77777777" w:rsidR="00D419A2" w:rsidRPr="006775BA" w:rsidRDefault="00D419A2" w:rsidP="00D419A2">
      <w:pPr>
        <w:numPr>
          <w:ilvl w:val="0"/>
          <w:numId w:val="20"/>
        </w:numPr>
        <w:spacing w:after="0" w:line="259" w:lineRule="auto"/>
        <w:ind w:right="0"/>
        <w:contextualSpacing/>
        <w:rPr>
          <w:rFonts w:ascii="Calibri" w:eastAsia="Calibri" w:hAnsi="Calibri"/>
          <w:lang w:eastAsia="en-US"/>
        </w:rPr>
      </w:pPr>
      <w:r w:rsidRPr="006775BA">
        <w:rPr>
          <w:rFonts w:ascii="Calibri" w:eastAsia="Calibri" w:hAnsi="Calibri"/>
          <w:lang w:eastAsia="en-US"/>
        </w:rPr>
        <w:t>Steril gel för ultraljud 2st.</w:t>
      </w:r>
    </w:p>
    <w:p w14:paraId="6AACAC61" w14:textId="77777777" w:rsidR="00D419A2" w:rsidRPr="006775BA" w:rsidRDefault="00D419A2" w:rsidP="00D419A2">
      <w:pPr>
        <w:spacing w:after="0" w:line="240" w:lineRule="auto"/>
        <w:ind w:left="0" w:right="0"/>
        <w:rPr>
          <w:szCs w:val="20"/>
        </w:rPr>
      </w:pPr>
    </w:p>
    <w:p w14:paraId="7D5DF0C2" w14:textId="77777777" w:rsidR="00D419A2" w:rsidRPr="006775BA" w:rsidRDefault="00D419A2" w:rsidP="00D419A2">
      <w:pPr>
        <w:keepNext/>
        <w:spacing w:before="240" w:after="60" w:line="240" w:lineRule="auto"/>
        <w:ind w:left="0" w:right="0"/>
        <w:outlineLvl w:val="2"/>
        <w:rPr>
          <w:rFonts w:ascii="Calibri" w:hAnsi="Calibri" w:cs="Arial"/>
          <w:b/>
          <w:bCs/>
          <w:szCs w:val="26"/>
        </w:rPr>
      </w:pPr>
      <w:r w:rsidRPr="006775BA">
        <w:rPr>
          <w:rFonts w:ascii="Calibri" w:hAnsi="Calibri" w:cs="Arial"/>
          <w:b/>
          <w:bCs/>
          <w:szCs w:val="26"/>
        </w:rPr>
        <w:t>Uppdukning</w:t>
      </w:r>
    </w:p>
    <w:p w14:paraId="17EA356B" w14:textId="77777777" w:rsidR="00D419A2" w:rsidRPr="006775BA" w:rsidRDefault="00D419A2" w:rsidP="00D419A2">
      <w:pPr>
        <w:spacing w:after="0" w:line="240" w:lineRule="auto"/>
        <w:ind w:left="0" w:right="0"/>
        <w:rPr>
          <w:szCs w:val="20"/>
        </w:rPr>
      </w:pPr>
    </w:p>
    <w:p w14:paraId="0F1015ED" w14:textId="77777777" w:rsidR="00D419A2" w:rsidRPr="006775BA" w:rsidRDefault="00D419A2" w:rsidP="00D419A2">
      <w:pPr>
        <w:numPr>
          <w:ilvl w:val="0"/>
          <w:numId w:val="21"/>
        </w:numPr>
        <w:spacing w:after="0" w:line="259" w:lineRule="auto"/>
        <w:ind w:right="0"/>
        <w:contextualSpacing/>
        <w:rPr>
          <w:rFonts w:ascii="Calibri" w:eastAsia="Calibri" w:hAnsi="Calibri"/>
          <w:lang w:eastAsia="en-US"/>
        </w:rPr>
      </w:pPr>
      <w:r w:rsidRPr="006775BA">
        <w:rPr>
          <w:rFonts w:ascii="Calibri" w:eastAsia="Calibri" w:hAnsi="Calibri"/>
          <w:lang w:eastAsia="en-US"/>
        </w:rPr>
        <w:t>Duka upp på vagn.</w:t>
      </w:r>
    </w:p>
    <w:p w14:paraId="7725E695" w14:textId="77777777" w:rsidR="00D419A2" w:rsidRPr="006775BA" w:rsidRDefault="00D419A2" w:rsidP="00D419A2">
      <w:pPr>
        <w:numPr>
          <w:ilvl w:val="0"/>
          <w:numId w:val="21"/>
        </w:numPr>
        <w:spacing w:after="0" w:line="259" w:lineRule="auto"/>
        <w:ind w:right="0"/>
        <w:contextualSpacing/>
        <w:rPr>
          <w:rFonts w:ascii="Calibri" w:eastAsia="Calibri" w:hAnsi="Calibri"/>
          <w:lang w:eastAsia="en-US"/>
        </w:rPr>
      </w:pPr>
      <w:r w:rsidRPr="006775BA">
        <w:rPr>
          <w:rFonts w:ascii="Calibri" w:eastAsia="Calibri" w:hAnsi="Calibri"/>
          <w:lang w:eastAsia="en-US"/>
        </w:rPr>
        <w:t xml:space="preserve">Sprita uppdukningsvagnen med </w:t>
      </w:r>
      <w:proofErr w:type="spellStart"/>
      <w:r w:rsidRPr="006775BA">
        <w:rPr>
          <w:rFonts w:ascii="Calibri" w:eastAsia="Calibri" w:hAnsi="Calibri"/>
          <w:lang w:eastAsia="en-US"/>
        </w:rPr>
        <w:t>ytdesinfektion</w:t>
      </w:r>
      <w:proofErr w:type="spellEnd"/>
      <w:r w:rsidRPr="006775BA">
        <w:rPr>
          <w:rFonts w:ascii="Calibri" w:eastAsia="Calibri" w:hAnsi="Calibri"/>
          <w:lang w:eastAsia="en-US"/>
        </w:rPr>
        <w:t>.</w:t>
      </w:r>
    </w:p>
    <w:p w14:paraId="040BD8E5" w14:textId="77777777" w:rsidR="00D419A2" w:rsidRPr="006775BA" w:rsidRDefault="00D419A2" w:rsidP="00D419A2">
      <w:pPr>
        <w:numPr>
          <w:ilvl w:val="0"/>
          <w:numId w:val="21"/>
        </w:numPr>
        <w:spacing w:after="0" w:line="259" w:lineRule="auto"/>
        <w:ind w:right="0"/>
        <w:contextualSpacing/>
        <w:rPr>
          <w:rFonts w:ascii="Calibri" w:eastAsia="Calibri" w:hAnsi="Calibri"/>
          <w:lang w:eastAsia="en-US"/>
        </w:rPr>
      </w:pPr>
      <w:r w:rsidRPr="006775BA">
        <w:rPr>
          <w:rFonts w:ascii="Calibri" w:eastAsia="Calibri" w:hAnsi="Calibri"/>
          <w:lang w:eastAsia="en-US"/>
        </w:rPr>
        <w:t>Täck vagnen med grön steril duk.</w:t>
      </w:r>
    </w:p>
    <w:p w14:paraId="558C78EB" w14:textId="77777777" w:rsidR="00D419A2" w:rsidRPr="006775BA" w:rsidRDefault="00D419A2" w:rsidP="00D419A2">
      <w:pPr>
        <w:numPr>
          <w:ilvl w:val="0"/>
          <w:numId w:val="21"/>
        </w:numPr>
        <w:spacing w:after="0" w:line="259" w:lineRule="auto"/>
        <w:ind w:right="0"/>
        <w:contextualSpacing/>
        <w:rPr>
          <w:rFonts w:ascii="Calibri" w:eastAsia="Calibri" w:hAnsi="Calibri"/>
          <w:lang w:eastAsia="en-US"/>
        </w:rPr>
      </w:pPr>
      <w:r w:rsidRPr="006775BA">
        <w:rPr>
          <w:rFonts w:ascii="Calibri" w:eastAsia="Calibri" w:hAnsi="Calibri"/>
          <w:lang w:eastAsia="en-US"/>
        </w:rPr>
        <w:t>Sprita provtagningsställ.</w:t>
      </w:r>
    </w:p>
    <w:p w14:paraId="0907C443" w14:textId="77777777" w:rsidR="00D419A2" w:rsidRPr="006775BA" w:rsidRDefault="00D419A2" w:rsidP="00D419A2">
      <w:pPr>
        <w:numPr>
          <w:ilvl w:val="0"/>
          <w:numId w:val="21"/>
        </w:numPr>
        <w:spacing w:after="0" w:line="259" w:lineRule="auto"/>
        <w:ind w:right="0"/>
        <w:contextualSpacing/>
        <w:rPr>
          <w:rFonts w:ascii="Calibri" w:eastAsia="Calibri" w:hAnsi="Calibri"/>
          <w:lang w:eastAsia="en-US"/>
        </w:rPr>
      </w:pPr>
      <w:r w:rsidRPr="006775BA">
        <w:rPr>
          <w:rFonts w:ascii="Calibri" w:eastAsia="Calibri" w:hAnsi="Calibri"/>
          <w:lang w:eastAsia="en-US"/>
        </w:rPr>
        <w:t>Sprita membran på odlingsflaskan, 30 sekunder.</w:t>
      </w:r>
    </w:p>
    <w:p w14:paraId="0A00FF9B" w14:textId="77777777" w:rsidR="00D419A2" w:rsidRPr="006775BA" w:rsidRDefault="00D419A2" w:rsidP="00D419A2">
      <w:pPr>
        <w:numPr>
          <w:ilvl w:val="0"/>
          <w:numId w:val="21"/>
        </w:numPr>
        <w:spacing w:after="0" w:line="259" w:lineRule="auto"/>
        <w:ind w:right="0"/>
        <w:contextualSpacing/>
        <w:rPr>
          <w:rFonts w:ascii="Calibri" w:eastAsia="Calibri" w:hAnsi="Calibri"/>
          <w:lang w:eastAsia="en-US"/>
        </w:rPr>
      </w:pPr>
      <w:bookmarkStart w:id="3" w:name="_Hlk31175126"/>
      <w:r w:rsidRPr="006775BA">
        <w:rPr>
          <w:rFonts w:ascii="Calibri" w:eastAsia="Calibri" w:hAnsi="Calibri"/>
          <w:lang w:eastAsia="en-US"/>
        </w:rPr>
        <w:t>Duka fram det material som barnläkaren vill ha till just denna tappning.</w:t>
      </w:r>
    </w:p>
    <w:bookmarkEnd w:id="3"/>
    <w:p w14:paraId="635A98CD" w14:textId="77777777" w:rsidR="00D419A2" w:rsidRPr="006775BA" w:rsidRDefault="00D419A2" w:rsidP="00D419A2">
      <w:pPr>
        <w:numPr>
          <w:ilvl w:val="0"/>
          <w:numId w:val="21"/>
        </w:numPr>
        <w:spacing w:after="0" w:line="259" w:lineRule="auto"/>
        <w:ind w:right="0"/>
        <w:contextualSpacing/>
        <w:rPr>
          <w:rFonts w:ascii="Calibri" w:eastAsia="Calibri" w:hAnsi="Calibri"/>
          <w:lang w:eastAsia="en-US"/>
        </w:rPr>
      </w:pPr>
      <w:r w:rsidRPr="006775BA">
        <w:rPr>
          <w:rFonts w:ascii="Calibri" w:eastAsia="Calibri" w:hAnsi="Calibri"/>
          <w:lang w:eastAsia="en-US"/>
        </w:rPr>
        <w:t>Arbeta sterilt.</w:t>
      </w:r>
    </w:p>
    <w:p w14:paraId="25A4D2DB" w14:textId="77777777" w:rsidR="00D419A2" w:rsidRPr="006775BA" w:rsidRDefault="00D419A2" w:rsidP="00D419A2">
      <w:pPr>
        <w:numPr>
          <w:ilvl w:val="0"/>
          <w:numId w:val="21"/>
        </w:numPr>
        <w:spacing w:after="0" w:line="259" w:lineRule="auto"/>
        <w:ind w:right="0"/>
        <w:contextualSpacing/>
        <w:rPr>
          <w:rFonts w:ascii="Calibri" w:eastAsia="Calibri" w:hAnsi="Calibri"/>
          <w:lang w:eastAsia="en-US"/>
        </w:rPr>
      </w:pPr>
      <w:r w:rsidRPr="006775BA">
        <w:rPr>
          <w:rFonts w:ascii="Calibri" w:eastAsia="Calibri" w:hAnsi="Calibri"/>
          <w:lang w:eastAsia="en-US"/>
        </w:rPr>
        <w:t xml:space="preserve">Häll över </w:t>
      </w:r>
      <w:proofErr w:type="spellStart"/>
      <w:r w:rsidRPr="006775BA">
        <w:rPr>
          <w:rFonts w:ascii="Calibri" w:eastAsia="Calibri" w:hAnsi="Calibri"/>
          <w:lang w:eastAsia="en-US"/>
        </w:rPr>
        <w:t>liquor</w:t>
      </w:r>
      <w:proofErr w:type="spellEnd"/>
      <w:r w:rsidRPr="006775BA">
        <w:rPr>
          <w:rFonts w:ascii="Calibri" w:eastAsia="Calibri" w:hAnsi="Calibri"/>
          <w:lang w:eastAsia="en-US"/>
        </w:rPr>
        <w:t xml:space="preserve"> från de sterila rören till de med gul kork, LAB vill ha dem med gul kork.</w:t>
      </w:r>
    </w:p>
    <w:p w14:paraId="3F39E1FE" w14:textId="77777777" w:rsidR="00D419A2" w:rsidRPr="006775BA" w:rsidRDefault="00D419A2" w:rsidP="00D419A2">
      <w:pPr>
        <w:numPr>
          <w:ilvl w:val="0"/>
          <w:numId w:val="21"/>
        </w:numPr>
        <w:spacing w:after="0" w:line="259" w:lineRule="auto"/>
        <w:ind w:right="0"/>
        <w:contextualSpacing/>
        <w:rPr>
          <w:rFonts w:ascii="Calibri" w:eastAsia="Calibri" w:hAnsi="Calibri"/>
          <w:sz w:val="22"/>
          <w:szCs w:val="22"/>
          <w:lang w:eastAsia="en-US"/>
        </w:rPr>
      </w:pPr>
      <w:r w:rsidRPr="006775BA">
        <w:rPr>
          <w:rFonts w:ascii="Calibri" w:eastAsia="Calibri" w:hAnsi="Calibri"/>
          <w:lang w:eastAsia="en-US"/>
        </w:rPr>
        <w:t>Celler ska till LAB direkt, inom 15 min ring på personal och lämna proverna.</w:t>
      </w:r>
    </w:p>
    <w:p w14:paraId="2A9F9D39" w14:textId="77777777" w:rsidR="00D419A2" w:rsidRPr="006775BA" w:rsidRDefault="00D419A2" w:rsidP="00D419A2">
      <w:pPr>
        <w:keepNext/>
        <w:spacing w:before="240" w:after="60" w:line="240" w:lineRule="auto"/>
        <w:ind w:left="0" w:right="0"/>
        <w:outlineLvl w:val="2"/>
        <w:rPr>
          <w:rFonts w:ascii="Calibri" w:hAnsi="Calibri" w:cs="Arial"/>
          <w:b/>
          <w:bCs/>
          <w:szCs w:val="26"/>
        </w:rPr>
      </w:pPr>
    </w:p>
    <w:p w14:paraId="485F6647" w14:textId="77777777" w:rsidR="00D419A2" w:rsidRPr="006775BA" w:rsidRDefault="00D419A2" w:rsidP="00D419A2">
      <w:pPr>
        <w:keepNext/>
        <w:spacing w:before="240" w:after="60" w:line="240" w:lineRule="auto"/>
        <w:ind w:left="0" w:right="0"/>
        <w:outlineLvl w:val="2"/>
        <w:rPr>
          <w:rFonts w:ascii="Calibri" w:hAnsi="Calibri" w:cs="Arial"/>
          <w:b/>
          <w:bCs/>
          <w:szCs w:val="26"/>
        </w:rPr>
      </w:pPr>
      <w:r w:rsidRPr="006775BA">
        <w:rPr>
          <w:rFonts w:ascii="Calibri" w:hAnsi="Calibri" w:cs="Arial"/>
          <w:b/>
          <w:bCs/>
          <w:szCs w:val="26"/>
        </w:rPr>
        <w:t>Smärtlindring</w:t>
      </w:r>
    </w:p>
    <w:p w14:paraId="0EE39214" w14:textId="77777777" w:rsidR="00D419A2" w:rsidRPr="006775BA" w:rsidRDefault="00D419A2" w:rsidP="00D419A2">
      <w:pPr>
        <w:spacing w:after="0" w:line="240" w:lineRule="auto"/>
        <w:ind w:left="0" w:right="0"/>
        <w:rPr>
          <w:szCs w:val="20"/>
        </w:rPr>
      </w:pPr>
    </w:p>
    <w:p w14:paraId="4B67CC67" w14:textId="77777777" w:rsidR="00D419A2" w:rsidRPr="006775BA" w:rsidRDefault="00D419A2" w:rsidP="00D419A2">
      <w:pPr>
        <w:spacing w:after="0" w:line="240" w:lineRule="auto"/>
        <w:ind w:left="0" w:right="0"/>
        <w:rPr>
          <w:szCs w:val="20"/>
        </w:rPr>
      </w:pPr>
      <w:proofErr w:type="spellStart"/>
      <w:r w:rsidRPr="006775BA">
        <w:rPr>
          <w:szCs w:val="20"/>
        </w:rPr>
        <w:t>Smärtlindras</w:t>
      </w:r>
      <w:proofErr w:type="spellEnd"/>
      <w:r w:rsidRPr="006775BA">
        <w:rPr>
          <w:szCs w:val="20"/>
        </w:rPr>
        <w:t xml:space="preserve"> enligt ordination.</w:t>
      </w:r>
    </w:p>
    <w:p w14:paraId="68195BAA" w14:textId="77777777" w:rsidR="00D419A2" w:rsidRPr="006775BA" w:rsidRDefault="00D419A2" w:rsidP="00D419A2">
      <w:pPr>
        <w:spacing w:after="0" w:line="240" w:lineRule="auto"/>
        <w:ind w:left="0" w:right="0"/>
        <w:rPr>
          <w:szCs w:val="20"/>
        </w:rPr>
      </w:pPr>
    </w:p>
    <w:p w14:paraId="2FDE7734" w14:textId="77777777" w:rsidR="00D419A2" w:rsidRPr="006775BA" w:rsidRDefault="00D419A2" w:rsidP="00D419A2">
      <w:pPr>
        <w:keepNext/>
        <w:spacing w:before="240" w:after="60" w:line="240" w:lineRule="auto"/>
        <w:ind w:left="0" w:right="0"/>
        <w:outlineLvl w:val="2"/>
        <w:rPr>
          <w:rFonts w:ascii="Calibri" w:hAnsi="Calibri" w:cs="Arial"/>
          <w:b/>
          <w:bCs/>
          <w:szCs w:val="26"/>
        </w:rPr>
      </w:pPr>
      <w:r w:rsidRPr="006775BA">
        <w:rPr>
          <w:rFonts w:ascii="Calibri" w:hAnsi="Calibri" w:cs="Arial"/>
          <w:b/>
          <w:bCs/>
          <w:szCs w:val="26"/>
        </w:rPr>
        <w:t>Dokumentation</w:t>
      </w:r>
    </w:p>
    <w:p w14:paraId="048FD5B1" w14:textId="77777777" w:rsidR="00D419A2" w:rsidRPr="006775BA" w:rsidRDefault="00D419A2" w:rsidP="00D419A2">
      <w:pPr>
        <w:spacing w:after="0" w:line="240" w:lineRule="auto"/>
        <w:ind w:left="0" w:right="0"/>
        <w:rPr>
          <w:szCs w:val="20"/>
        </w:rPr>
      </w:pPr>
    </w:p>
    <w:p w14:paraId="1D05ABF0" w14:textId="77777777" w:rsidR="00D419A2" w:rsidRPr="006775BA" w:rsidRDefault="00D419A2" w:rsidP="00D419A2">
      <w:pPr>
        <w:spacing w:after="0" w:line="240" w:lineRule="auto"/>
        <w:ind w:left="0" w:right="0"/>
        <w:rPr>
          <w:szCs w:val="20"/>
        </w:rPr>
      </w:pPr>
      <w:r w:rsidRPr="006775BA">
        <w:rPr>
          <w:szCs w:val="20"/>
        </w:rPr>
        <w:t>Barnen ligger bokade och inskrivna i ELVIS i ”Besökslista öppenvård”. Där är det också viktigt att det står vilken läkare som skall ta emot barnet. Det är alltid på läkares ordination om barnet har behov av att läggas in för slutenvård i samband med tappning.</w:t>
      </w:r>
    </w:p>
    <w:p w14:paraId="7DA1D859" w14:textId="77777777" w:rsidR="00D419A2" w:rsidRPr="006775BA" w:rsidRDefault="00D419A2" w:rsidP="00D419A2">
      <w:pPr>
        <w:spacing w:after="0" w:line="240" w:lineRule="auto"/>
        <w:ind w:left="0" w:right="0"/>
        <w:rPr>
          <w:szCs w:val="20"/>
        </w:rPr>
      </w:pPr>
    </w:p>
    <w:p w14:paraId="44F5B715" w14:textId="77777777" w:rsidR="00D419A2" w:rsidRPr="006775BA" w:rsidRDefault="00D419A2" w:rsidP="00D419A2">
      <w:pPr>
        <w:spacing w:after="0" w:line="240" w:lineRule="auto"/>
        <w:ind w:left="0" w:right="0"/>
        <w:rPr>
          <w:szCs w:val="20"/>
        </w:rPr>
      </w:pPr>
      <w:r w:rsidRPr="006775BA">
        <w:rPr>
          <w:szCs w:val="20"/>
        </w:rPr>
        <w:t xml:space="preserve">Dokumentera i </w:t>
      </w:r>
      <w:proofErr w:type="spellStart"/>
      <w:r w:rsidRPr="006775BA">
        <w:rPr>
          <w:szCs w:val="20"/>
        </w:rPr>
        <w:t>Melior</w:t>
      </w:r>
      <w:proofErr w:type="spellEnd"/>
      <w:r w:rsidRPr="006775BA">
        <w:rPr>
          <w:szCs w:val="20"/>
        </w:rPr>
        <w:t xml:space="preserve"> under öppenvårdstillfälle BARN.</w:t>
      </w:r>
    </w:p>
    <w:p w14:paraId="217D7813" w14:textId="77777777" w:rsidR="00D419A2" w:rsidRPr="006775BA" w:rsidRDefault="00D419A2" w:rsidP="00D419A2">
      <w:pPr>
        <w:spacing w:after="0" w:line="240" w:lineRule="auto"/>
        <w:ind w:left="0" w:right="0"/>
        <w:rPr>
          <w:szCs w:val="20"/>
        </w:rPr>
      </w:pPr>
    </w:p>
    <w:p w14:paraId="65742367" w14:textId="77777777" w:rsidR="00D419A2" w:rsidRPr="006775BA" w:rsidRDefault="00D419A2" w:rsidP="00D419A2">
      <w:pPr>
        <w:spacing w:after="0" w:line="240" w:lineRule="auto"/>
        <w:ind w:left="0" w:right="0"/>
        <w:rPr>
          <w:szCs w:val="20"/>
        </w:rPr>
      </w:pPr>
    </w:p>
    <w:p w14:paraId="337F1098" w14:textId="77777777" w:rsidR="00D419A2" w:rsidRPr="006775BA" w:rsidRDefault="00D419A2" w:rsidP="00D419A2">
      <w:pPr>
        <w:spacing w:after="0" w:line="240" w:lineRule="auto"/>
        <w:ind w:left="0" w:right="0"/>
        <w:rPr>
          <w:szCs w:val="26"/>
        </w:rPr>
      </w:pPr>
    </w:p>
    <w:p w14:paraId="2CAC5975" w14:textId="77777777" w:rsidR="00D419A2" w:rsidRPr="006775BA" w:rsidRDefault="00D419A2" w:rsidP="00D419A2">
      <w:pPr>
        <w:spacing w:after="0" w:line="240" w:lineRule="auto"/>
        <w:ind w:left="0" w:right="0"/>
        <w:rPr>
          <w:szCs w:val="20"/>
        </w:rPr>
      </w:pPr>
    </w:p>
    <w:p w14:paraId="6AF0A6DB" w14:textId="77777777" w:rsidR="00D419A2" w:rsidRPr="006775BA" w:rsidRDefault="00D419A2" w:rsidP="00D419A2">
      <w:pPr>
        <w:spacing w:after="0" w:line="240" w:lineRule="auto"/>
        <w:ind w:left="0" w:right="0"/>
        <w:rPr>
          <w:szCs w:val="20"/>
        </w:rPr>
      </w:pPr>
    </w:p>
    <w:p w14:paraId="2D3E1918" w14:textId="77777777" w:rsidR="00D419A2" w:rsidRPr="006775BA" w:rsidRDefault="00D419A2" w:rsidP="00D419A2">
      <w:pPr>
        <w:spacing w:after="0" w:line="240" w:lineRule="auto"/>
        <w:ind w:left="0" w:right="0"/>
        <w:rPr>
          <w:szCs w:val="20"/>
        </w:rPr>
      </w:pPr>
    </w:p>
    <w:p w14:paraId="4255792C" w14:textId="77777777" w:rsidR="00D419A2" w:rsidRPr="006775BA" w:rsidRDefault="00D419A2" w:rsidP="00D419A2">
      <w:pPr>
        <w:spacing w:after="0" w:line="240" w:lineRule="auto"/>
        <w:ind w:left="0" w:right="0"/>
        <w:rPr>
          <w:szCs w:val="20"/>
        </w:rPr>
      </w:pPr>
    </w:p>
    <w:p w14:paraId="360C578E" w14:textId="77777777" w:rsidR="00D419A2" w:rsidRPr="006775BA" w:rsidRDefault="00D419A2" w:rsidP="00D419A2">
      <w:pPr>
        <w:spacing w:after="0" w:line="240" w:lineRule="auto"/>
        <w:ind w:left="0" w:right="0"/>
        <w:rPr>
          <w:szCs w:val="20"/>
        </w:rPr>
      </w:pPr>
    </w:p>
    <w:p w14:paraId="1287BBE7" w14:textId="77777777" w:rsidR="00D419A2" w:rsidRPr="006775BA" w:rsidRDefault="00D419A2" w:rsidP="00D419A2">
      <w:pPr>
        <w:spacing w:after="0" w:line="240" w:lineRule="auto"/>
        <w:ind w:left="0" w:right="0"/>
        <w:rPr>
          <w:szCs w:val="20"/>
        </w:rPr>
      </w:pPr>
    </w:p>
    <w:bookmarkEnd w:id="0"/>
    <w:p w14:paraId="5E40E2B0" w14:textId="77777777" w:rsidR="00D419A2" w:rsidRPr="00D419A2" w:rsidRDefault="00D419A2" w:rsidP="00D419A2"/>
    <w:sectPr w:rsidR="00D419A2" w:rsidRPr="00D419A2" w:rsidSect="006775BA">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5041A5" w14:textId="77777777" w:rsidR="00FA1033" w:rsidRDefault="00FA1033">
      <w:r>
        <w:separator/>
      </w:r>
    </w:p>
  </w:endnote>
  <w:endnote w:type="continuationSeparator" w:id="0">
    <w:p w14:paraId="5A35A839" w14:textId="77777777" w:rsidR="00FA1033" w:rsidRDefault="00FA1033">
      <w:r>
        <w:continuationSeparator/>
      </w:r>
    </w:p>
  </w:endnote>
  <w:endnote w:type="continuationNotice" w:id="1">
    <w:p w14:paraId="679D4BE4" w14:textId="77777777" w:rsidR="00FA1033" w:rsidRDefault="00FA10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FFC69" w14:textId="77777777" w:rsidR="00D419A2" w:rsidRDefault="00D419A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C9325CE" w14:textId="77777777" w:rsidR="00D419A2" w:rsidRDefault="00D419A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3304297"/>
      <w:docPartObj>
        <w:docPartGallery w:val="Page Numbers (Bottom of Page)"/>
        <w:docPartUnique/>
      </w:docPartObj>
    </w:sdtPr>
    <w:sdtEndPr>
      <w:rPr>
        <w:sz w:val="16"/>
        <w:szCs w:val="16"/>
      </w:rPr>
    </w:sdtEndPr>
    <w:sdtContent>
      <w:p w14:paraId="547C6028" w14:textId="77777777" w:rsidR="00D419A2" w:rsidRPr="00EC0A68" w:rsidRDefault="00D419A2"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C61BC" w14:textId="77777777" w:rsidR="00D419A2" w:rsidRDefault="00D419A2" w:rsidP="00FB2F0F">
    <w:pPr>
      <w:pStyle w:val="Sidfot"/>
      <w:ind w:left="6237" w:hanging="141"/>
      <w:jc w:val="left"/>
    </w:pPr>
    <w:r>
      <w:rPr>
        <w:noProof/>
      </w:rPr>
      <w:drawing>
        <wp:anchor distT="0" distB="0" distL="114300" distR="114300" simplePos="0" relativeHeight="251658245" behindDoc="0" locked="0" layoutInCell="1" allowOverlap="1" wp14:anchorId="73FE59CE" wp14:editId="7FC82E0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D9DBC7" w14:textId="77777777" w:rsidR="00FA1033" w:rsidRDefault="00FA1033"/>
  </w:footnote>
  <w:footnote w:type="continuationSeparator" w:id="0">
    <w:p w14:paraId="2FAF1FE5" w14:textId="77777777" w:rsidR="00FA1033" w:rsidRDefault="00FA1033">
      <w:r>
        <w:continuationSeparator/>
      </w:r>
    </w:p>
  </w:footnote>
  <w:footnote w:type="continuationNotice" w:id="1">
    <w:p w14:paraId="57D8105C" w14:textId="77777777" w:rsidR="00FA1033" w:rsidRDefault="00FA10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BF707" w14:textId="77777777" w:rsidR="00D419A2" w:rsidRPr="00DA65C4" w:rsidRDefault="00D419A2"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6A5D8B98" wp14:editId="21C148F9">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43C715A" w14:textId="77777777" w:rsidR="00D419A2" w:rsidRDefault="00D419A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A5D8B98"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43C715A" w14:textId="77777777" w:rsidR="00D419A2" w:rsidRDefault="00D419A2"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A5941" w14:textId="77777777" w:rsidR="00D419A2" w:rsidRDefault="00D419A2"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0F192A83" wp14:editId="5380A3F4">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D8C399F" w14:textId="77777777" w:rsidR="00D419A2" w:rsidRDefault="00D419A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F192A83" id="_x0000_t202" coordsize="21600,21600" o:spt="202" path="m,l,21600r21600,l21600,xe">
              <v:stroke joinstyle="miter"/>
              <v:path gradientshapeok="t" o:connecttype="rect"/>
            </v:shapetype>
            <v:shape id="Textruta 2" o:spid="_x0000_s1027" type="#_x0000_t202"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6D8C399F" w14:textId="77777777" w:rsidR="00D419A2" w:rsidRDefault="00D419A2">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091EA29B" wp14:editId="7750DB6A">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7E7EDE"/>
    <w:multiLevelType w:val="hybridMultilevel"/>
    <w:tmpl w:val="B62A0B00"/>
    <w:lvl w:ilvl="0" w:tplc="EBA0DFFC">
      <w:start w:val="1"/>
      <w:numFmt w:val="bullet"/>
      <w:lvlText w:val=""/>
      <w:lvlJc w:val="left"/>
      <w:pPr>
        <w:ind w:left="720" w:hanging="360"/>
      </w:pPr>
      <w:rPr>
        <w:rFonts w:ascii="Symbol" w:hAnsi="Symbol" w:hint="default"/>
      </w:rPr>
    </w:lvl>
    <w:lvl w:ilvl="1" w:tplc="805A5BFA" w:tentative="1">
      <w:start w:val="1"/>
      <w:numFmt w:val="bullet"/>
      <w:lvlText w:val="o"/>
      <w:lvlJc w:val="left"/>
      <w:pPr>
        <w:ind w:left="1440" w:hanging="360"/>
      </w:pPr>
      <w:rPr>
        <w:rFonts w:ascii="Courier New" w:hAnsi="Courier New" w:cs="Courier New" w:hint="default"/>
      </w:rPr>
    </w:lvl>
    <w:lvl w:ilvl="2" w:tplc="FDB6F7DA" w:tentative="1">
      <w:start w:val="1"/>
      <w:numFmt w:val="bullet"/>
      <w:lvlText w:val=""/>
      <w:lvlJc w:val="left"/>
      <w:pPr>
        <w:ind w:left="2160" w:hanging="360"/>
      </w:pPr>
      <w:rPr>
        <w:rFonts w:ascii="Wingdings" w:hAnsi="Wingdings" w:hint="default"/>
      </w:rPr>
    </w:lvl>
    <w:lvl w:ilvl="3" w:tplc="28E40EDA" w:tentative="1">
      <w:start w:val="1"/>
      <w:numFmt w:val="bullet"/>
      <w:lvlText w:val=""/>
      <w:lvlJc w:val="left"/>
      <w:pPr>
        <w:ind w:left="2880" w:hanging="360"/>
      </w:pPr>
      <w:rPr>
        <w:rFonts w:ascii="Symbol" w:hAnsi="Symbol" w:hint="default"/>
      </w:rPr>
    </w:lvl>
    <w:lvl w:ilvl="4" w:tplc="1D862228" w:tentative="1">
      <w:start w:val="1"/>
      <w:numFmt w:val="bullet"/>
      <w:lvlText w:val="o"/>
      <w:lvlJc w:val="left"/>
      <w:pPr>
        <w:ind w:left="3600" w:hanging="360"/>
      </w:pPr>
      <w:rPr>
        <w:rFonts w:ascii="Courier New" w:hAnsi="Courier New" w:cs="Courier New" w:hint="default"/>
      </w:rPr>
    </w:lvl>
    <w:lvl w:ilvl="5" w:tplc="AF98C4F8" w:tentative="1">
      <w:start w:val="1"/>
      <w:numFmt w:val="bullet"/>
      <w:lvlText w:val=""/>
      <w:lvlJc w:val="left"/>
      <w:pPr>
        <w:ind w:left="4320" w:hanging="360"/>
      </w:pPr>
      <w:rPr>
        <w:rFonts w:ascii="Wingdings" w:hAnsi="Wingdings" w:hint="default"/>
      </w:rPr>
    </w:lvl>
    <w:lvl w:ilvl="6" w:tplc="E6FCD5BE" w:tentative="1">
      <w:start w:val="1"/>
      <w:numFmt w:val="bullet"/>
      <w:lvlText w:val=""/>
      <w:lvlJc w:val="left"/>
      <w:pPr>
        <w:ind w:left="5040" w:hanging="360"/>
      </w:pPr>
      <w:rPr>
        <w:rFonts w:ascii="Symbol" w:hAnsi="Symbol" w:hint="default"/>
      </w:rPr>
    </w:lvl>
    <w:lvl w:ilvl="7" w:tplc="52002CC0" w:tentative="1">
      <w:start w:val="1"/>
      <w:numFmt w:val="bullet"/>
      <w:lvlText w:val="o"/>
      <w:lvlJc w:val="left"/>
      <w:pPr>
        <w:ind w:left="5760" w:hanging="360"/>
      </w:pPr>
      <w:rPr>
        <w:rFonts w:ascii="Courier New" w:hAnsi="Courier New" w:cs="Courier New" w:hint="default"/>
      </w:rPr>
    </w:lvl>
    <w:lvl w:ilvl="8" w:tplc="45D0895A"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4FB1EFC"/>
    <w:multiLevelType w:val="hybridMultilevel"/>
    <w:tmpl w:val="428E8CCE"/>
    <w:lvl w:ilvl="0" w:tplc="707CAFA2">
      <w:numFmt w:val="bullet"/>
      <w:lvlText w:val="-"/>
      <w:lvlJc w:val="left"/>
      <w:pPr>
        <w:ind w:left="720" w:hanging="360"/>
      </w:pPr>
      <w:rPr>
        <w:rFonts w:ascii="Calibri" w:eastAsia="Calibri" w:hAnsi="Calibri" w:cs="Times New Roman" w:hint="default"/>
      </w:rPr>
    </w:lvl>
    <w:lvl w:ilvl="1" w:tplc="4AC601A4" w:tentative="1">
      <w:start w:val="1"/>
      <w:numFmt w:val="bullet"/>
      <w:lvlText w:val="o"/>
      <w:lvlJc w:val="left"/>
      <w:pPr>
        <w:ind w:left="1440" w:hanging="360"/>
      </w:pPr>
      <w:rPr>
        <w:rFonts w:ascii="Courier New" w:hAnsi="Courier New" w:cs="Courier New" w:hint="default"/>
      </w:rPr>
    </w:lvl>
    <w:lvl w:ilvl="2" w:tplc="536A8538" w:tentative="1">
      <w:start w:val="1"/>
      <w:numFmt w:val="bullet"/>
      <w:lvlText w:val=""/>
      <w:lvlJc w:val="left"/>
      <w:pPr>
        <w:ind w:left="2160" w:hanging="360"/>
      </w:pPr>
      <w:rPr>
        <w:rFonts w:ascii="Wingdings" w:hAnsi="Wingdings" w:hint="default"/>
      </w:rPr>
    </w:lvl>
    <w:lvl w:ilvl="3" w:tplc="41941BDC" w:tentative="1">
      <w:start w:val="1"/>
      <w:numFmt w:val="bullet"/>
      <w:lvlText w:val=""/>
      <w:lvlJc w:val="left"/>
      <w:pPr>
        <w:ind w:left="2880" w:hanging="360"/>
      </w:pPr>
      <w:rPr>
        <w:rFonts w:ascii="Symbol" w:hAnsi="Symbol" w:hint="default"/>
      </w:rPr>
    </w:lvl>
    <w:lvl w:ilvl="4" w:tplc="50FEA5C6" w:tentative="1">
      <w:start w:val="1"/>
      <w:numFmt w:val="bullet"/>
      <w:lvlText w:val="o"/>
      <w:lvlJc w:val="left"/>
      <w:pPr>
        <w:ind w:left="3600" w:hanging="360"/>
      </w:pPr>
      <w:rPr>
        <w:rFonts w:ascii="Courier New" w:hAnsi="Courier New" w:cs="Courier New" w:hint="default"/>
      </w:rPr>
    </w:lvl>
    <w:lvl w:ilvl="5" w:tplc="4C2A67F6" w:tentative="1">
      <w:start w:val="1"/>
      <w:numFmt w:val="bullet"/>
      <w:lvlText w:val=""/>
      <w:lvlJc w:val="left"/>
      <w:pPr>
        <w:ind w:left="4320" w:hanging="360"/>
      </w:pPr>
      <w:rPr>
        <w:rFonts w:ascii="Wingdings" w:hAnsi="Wingdings" w:hint="default"/>
      </w:rPr>
    </w:lvl>
    <w:lvl w:ilvl="6" w:tplc="C1C2E798" w:tentative="1">
      <w:start w:val="1"/>
      <w:numFmt w:val="bullet"/>
      <w:lvlText w:val=""/>
      <w:lvlJc w:val="left"/>
      <w:pPr>
        <w:ind w:left="5040" w:hanging="360"/>
      </w:pPr>
      <w:rPr>
        <w:rFonts w:ascii="Symbol" w:hAnsi="Symbol" w:hint="default"/>
      </w:rPr>
    </w:lvl>
    <w:lvl w:ilvl="7" w:tplc="3076963E" w:tentative="1">
      <w:start w:val="1"/>
      <w:numFmt w:val="bullet"/>
      <w:lvlText w:val="o"/>
      <w:lvlJc w:val="left"/>
      <w:pPr>
        <w:ind w:left="5760" w:hanging="360"/>
      </w:pPr>
      <w:rPr>
        <w:rFonts w:ascii="Courier New" w:hAnsi="Courier New" w:cs="Courier New" w:hint="default"/>
      </w:rPr>
    </w:lvl>
    <w:lvl w:ilvl="8" w:tplc="62A85704"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697758">
    <w:abstractNumId w:val="19"/>
  </w:num>
  <w:num w:numId="2" w16cid:durableId="1996376146">
    <w:abstractNumId w:val="15"/>
  </w:num>
  <w:num w:numId="3" w16cid:durableId="1958834711">
    <w:abstractNumId w:val="0"/>
  </w:num>
  <w:num w:numId="4" w16cid:durableId="1035041099">
    <w:abstractNumId w:val="7"/>
  </w:num>
  <w:num w:numId="5" w16cid:durableId="1656226169">
    <w:abstractNumId w:val="16"/>
  </w:num>
  <w:num w:numId="6" w16cid:durableId="1277329330">
    <w:abstractNumId w:val="2"/>
  </w:num>
  <w:num w:numId="7" w16cid:durableId="992216375">
    <w:abstractNumId w:val="12"/>
  </w:num>
  <w:num w:numId="8" w16cid:durableId="1924216612">
    <w:abstractNumId w:val="9"/>
  </w:num>
  <w:num w:numId="9" w16cid:durableId="2009021301">
    <w:abstractNumId w:val="1"/>
  </w:num>
  <w:num w:numId="10" w16cid:durableId="981664289">
    <w:abstractNumId w:val="1"/>
  </w:num>
  <w:num w:numId="11" w16cid:durableId="892933189">
    <w:abstractNumId w:val="3"/>
  </w:num>
  <w:num w:numId="12" w16cid:durableId="1077676051">
    <w:abstractNumId w:val="5"/>
  </w:num>
  <w:num w:numId="13" w16cid:durableId="826822223">
    <w:abstractNumId w:val="14"/>
  </w:num>
  <w:num w:numId="14" w16cid:durableId="552035222">
    <w:abstractNumId w:val="10"/>
  </w:num>
  <w:num w:numId="15" w16cid:durableId="787428963">
    <w:abstractNumId w:val="8"/>
  </w:num>
  <w:num w:numId="16" w16cid:durableId="1730424740">
    <w:abstractNumId w:val="13"/>
  </w:num>
  <w:num w:numId="17" w16cid:durableId="645670720">
    <w:abstractNumId w:val="6"/>
  </w:num>
  <w:num w:numId="18" w16cid:durableId="201020136">
    <w:abstractNumId w:val="11"/>
  </w:num>
  <w:num w:numId="19" w16cid:durableId="1430127259">
    <w:abstractNumId w:val="18"/>
  </w:num>
  <w:num w:numId="20" w16cid:durableId="574440485">
    <w:abstractNumId w:val="4"/>
  </w:num>
  <w:num w:numId="21" w16cid:durableId="15630760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5B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19A2"/>
    <w:rsid w:val="00D47AD7"/>
    <w:rsid w:val="00D51529"/>
    <w:rsid w:val="00D85218"/>
    <w:rsid w:val="00D915B1"/>
    <w:rsid w:val="00DA299D"/>
    <w:rsid w:val="00DA65C4"/>
    <w:rsid w:val="00DD2BE0"/>
    <w:rsid w:val="00DE4447"/>
    <w:rsid w:val="00DE5DA2"/>
    <w:rsid w:val="00DF0033"/>
    <w:rsid w:val="00DF0BCD"/>
    <w:rsid w:val="00E01EE2"/>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1033"/>
    <w:rsid w:val="00FB2F0F"/>
    <w:rsid w:val="00FB5086"/>
    <w:rsid w:val="00FB5411"/>
    <w:rsid w:val="00FB6392"/>
    <w:rsid w:val="00FD0739"/>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243</Words>
  <Characters>1304</Characters>
  <Application>Microsoft Office Word</Application>
  <DocSecurity>0</DocSecurity>
  <Lines>10</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Rickhamdosa, tappning</dc:title>
  <dc:subject/>
  <dc:creator>patrik.jens.johansson@vgregion.se</dc:creator>
  <keywords/>
  <lastModifiedBy>Elisabet Mattsson</lastModifiedBy>
  <revision>6</revision>
  <lastPrinted>2016-03-31T10:56:00.0000000Z</lastPrinted>
  <dcterms:created xsi:type="dcterms:W3CDTF">2022-05-16T04:06:00.0000000Z</dcterms:created>
  <dcterms:modified xsi:type="dcterms:W3CDTF">2024-04-04T10:23:00.0000000Z</dcterms:modified>
</coreProperties>
</file>