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043AFD" w14:textId="77777777" w:rsidR="00F94EA8" w:rsidRDefault="00F94EA8" w:rsidP="008C7099">
      <w:pPr>
        <w:pStyle w:val="Rubrik1"/>
      </w:pPr>
    </w:p>
    <w:p w14:paraId="6912368D" w14:textId="77777777" w:rsidR="00F94EA8" w:rsidRDefault="00F94EA8" w:rsidP="008C7099">
      <w:pPr>
        <w:pStyle w:val="Rubrik1"/>
      </w:pPr>
    </w:p>
    <w:p w14:paraId="42AD691B" w14:textId="77777777" w:rsidR="00F94EA8" w:rsidRDefault="00F94EA8" w:rsidP="008C7099">
      <w:pPr>
        <w:pStyle w:val="Rubrik1"/>
      </w:pPr>
    </w:p>
    <w:p w14:paraId="3439617B" w14:textId="77777777" w:rsidR="00F94EA8" w:rsidRDefault="00F94EA8" w:rsidP="008C7099">
      <w:pPr>
        <w:pStyle w:val="Rubrik1"/>
      </w:pPr>
    </w:p>
    <w:p w14:paraId="2D7B2ECD" w14:textId="6389B032" w:rsidR="008C7099" w:rsidRPr="000B7A9E" w:rsidRDefault="008C7099" w:rsidP="008C7099">
      <w:pPr>
        <w:pStyle w:val="Rubrik1"/>
      </w:pPr>
      <w:r w:rsidRPr="000B7A9E">
        <w:t>Oklara dödsfall hos barn, handläggning</w:t>
      </w:r>
    </w:p>
    <w:p w14:paraId="69BF441D" w14:textId="77777777" w:rsidR="008C7099" w:rsidRDefault="008C7099" w:rsidP="008C7099">
      <w:r w:rsidRPr="00105AF7">
        <w:t>De</w:t>
      </w:r>
      <w:r>
        <w:t>tta styrdokument</w:t>
      </w:r>
      <w:r w:rsidRPr="00105AF7">
        <w:t xml:space="preserve"> gäller när ett barn avlider och orsaken inte är fullständigt uppenbar, d.v.s. i de flesta fall då ett avlidet barn kommer in till sjukhus. </w:t>
      </w:r>
      <w:r>
        <w:t>Styrdokumentet</w:t>
      </w:r>
      <w:r w:rsidRPr="00105AF7">
        <w:t xml:space="preserve"> syftar till att förbättra både den medicinska och den eventuella rättsliga processen eftersom handläggningen före och på akut</w:t>
      </w:r>
      <w:r>
        <w:softHyphen/>
      </w:r>
      <w:r w:rsidRPr="00105AF7">
        <w:t xml:space="preserve">mottagningen är avgörande för detta. </w:t>
      </w:r>
    </w:p>
    <w:p w14:paraId="69A4FDF9" w14:textId="77777777" w:rsidR="008C7099" w:rsidRDefault="008C7099" w:rsidP="008C7099">
      <w:pPr>
        <w:rPr>
          <w:color w:val="FF0000"/>
        </w:rPr>
      </w:pPr>
      <w:r>
        <w:t xml:space="preserve">Upp till </w:t>
      </w:r>
      <w:r w:rsidRPr="68C8B4B3">
        <w:rPr>
          <w:b/>
          <w:bCs/>
        </w:rPr>
        <w:t>1 års</w:t>
      </w:r>
      <w:r>
        <w:t xml:space="preserve"> ålder ska styrdokumentet följas. För äldre barn får man anpassa anamnes och provtagning efter situationen och motivera eventuella avsteg från styrdokumentet i journalen. </w:t>
      </w:r>
      <w:r w:rsidRPr="005704EE">
        <w:rPr>
          <w:b/>
        </w:rPr>
        <w:t>Checklistorna är journalhandlingar som ska märkas med ID och skannas in i journalen.</w:t>
      </w:r>
      <w:r w:rsidRPr="68C8B4B3">
        <w:rPr>
          <w:color w:val="FF0000"/>
        </w:rPr>
        <w:t xml:space="preserve"> </w:t>
      </w:r>
    </w:p>
    <w:p w14:paraId="79B039CE" w14:textId="77777777" w:rsidR="008C7099" w:rsidRDefault="008C7099" w:rsidP="008C7099">
      <w:pPr>
        <w:pStyle w:val="Rubrik2"/>
      </w:pPr>
      <w:r>
        <w:t>Polisiära aspekter</w:t>
      </w:r>
    </w:p>
    <w:p w14:paraId="78A699CE" w14:textId="77777777" w:rsidR="008C7099" w:rsidRDefault="008C7099" w:rsidP="008C7099">
      <w:r>
        <w:t xml:space="preserve">En eventuell polisutredning kan försvåras av oaktsam hantering av kroppen eller kläderna. Hantera kroppen så lite som möjligt. </w:t>
      </w:r>
      <w:r w:rsidRPr="3C8A4174">
        <w:rPr>
          <w:b/>
          <w:bCs/>
        </w:rPr>
        <w:t xml:space="preserve">Nödvändiga medicinska åtgärder får självklart utföras. </w:t>
      </w:r>
    </w:p>
    <w:p w14:paraId="2A676B59" w14:textId="77777777" w:rsidR="008C7099" w:rsidRDefault="008C7099" w:rsidP="008C7099">
      <w:r>
        <w:t>Tvätta inte. Om ni måste klippa i kläderna: Klipp försiktigt och inte i eventuella hål/fläckar.</w:t>
      </w:r>
    </w:p>
    <w:p w14:paraId="5C8E0461" w14:textId="5C1245C5" w:rsidR="008C7099" w:rsidRDefault="008C7099" w:rsidP="0068201F">
      <w:r>
        <w:t xml:space="preserve">Lägg kläder och andra tillhörigheter i påsar som märks med personnummer, namn, datum, varifrån på kroppen materialet kommer samt vem som har samlat in det. Lämna påsarna till polisen. Påtala för polisen utifall kläderna </w:t>
      </w:r>
      <w:r w:rsidR="005C43A7">
        <w:t>e</w:t>
      </w:r>
      <w:r w:rsidR="0068201F">
        <w:t xml:space="preserve">ller annat innehåll </w:t>
      </w:r>
      <w:r>
        <w:t>är blöta.</w:t>
      </w:r>
    </w:p>
    <w:p w14:paraId="08CA622B" w14:textId="3F9A45B5" w:rsidR="008C7099" w:rsidRDefault="008C7099" w:rsidP="008C7099">
      <w:r>
        <w:t xml:space="preserve">Polisen önskar starkt att anhöriga inte lämnas ensamma med barnet och att de inte handhar kroppen och kläderna förrän dialog har skett med jourutredningsbefäl/behörig förundersökningsledare i ärendet med tanke på eventuell brottsmisstanke. </w:t>
      </w:r>
    </w:p>
    <w:p w14:paraId="5724CA43" w14:textId="77777777" w:rsidR="008C7099" w:rsidRPr="002700F1" w:rsidRDefault="008C7099" w:rsidP="008C7099">
      <w:r>
        <w:t xml:space="preserve">I grunden innebär ett oklart dödsfall hos barn att brott inte kan uteslutas. </w:t>
      </w:r>
      <w:bookmarkStart w:id="0" w:name="_Hlk180146547"/>
      <w:r>
        <w:t xml:space="preserve">Jourutredningsbefäl/behörig förundersökningsledare </w:t>
      </w:r>
      <w:bookmarkEnd w:id="0"/>
      <w:r>
        <w:t xml:space="preserve">fattar beslutet om brottsmisstanke kan avskrivas. Ibland kan hen göra det efter den initiala polisutredningen på akuten. </w:t>
      </w:r>
    </w:p>
    <w:p w14:paraId="3970407C" w14:textId="77777777" w:rsidR="008C7099" w:rsidRPr="002700F1" w:rsidRDefault="008C7099" w:rsidP="008C7099">
      <w:r w:rsidRPr="12C3A15E">
        <w:rPr>
          <w:b/>
          <w:bCs/>
        </w:rPr>
        <w:lastRenderedPageBreak/>
        <w:t>Hos barn under 1 år gäller dock specialbestämmelsen att brottsmisstanke inte kan avskrivas förrän efter en rättsmedicinsk obduktion.</w:t>
      </w:r>
      <w:r>
        <w:t xml:space="preserve"> Se vidare avsnittet </w:t>
      </w:r>
      <w:r w:rsidRPr="12C3A15E">
        <w:rPr>
          <w:i/>
          <w:iCs/>
        </w:rPr>
        <w:t>”På akutrummet”</w:t>
      </w:r>
      <w:r>
        <w:t xml:space="preserve"> nedan.</w:t>
      </w:r>
    </w:p>
    <w:p w14:paraId="2266AE37" w14:textId="77777777" w:rsidR="008C7099" w:rsidRDefault="008C7099" w:rsidP="008C7099">
      <w:pPr>
        <w:pStyle w:val="Rubrik2"/>
      </w:pPr>
    </w:p>
    <w:p w14:paraId="58362D4D" w14:textId="77777777" w:rsidR="008C7099" w:rsidRPr="00AE0096" w:rsidRDefault="008C7099" w:rsidP="008C7099">
      <w:pPr>
        <w:pStyle w:val="Rubrik2"/>
      </w:pPr>
      <w:r>
        <w:t>På platsen för dödsfallet</w:t>
      </w:r>
    </w:p>
    <w:p w14:paraId="3174BB17" w14:textId="77777777" w:rsidR="008C7099" w:rsidRPr="00C45E0E" w:rsidRDefault="008C7099" w:rsidP="008C7099">
      <w:pPr>
        <w:pStyle w:val="Punktlista"/>
      </w:pPr>
      <w:r>
        <w:t>Observera detaljer på barnet och i omgivningen enligt checklistan nedan. Dokumentera så noggrant som möjligt i journalen, eventuella kräkningar, andra vätskor etcetera</w:t>
      </w:r>
    </w:p>
    <w:p w14:paraId="663A2C35" w14:textId="77777777" w:rsidR="008C7099" w:rsidRPr="00C45E0E" w:rsidRDefault="008C7099" w:rsidP="008C7099">
      <w:pPr>
        <w:pStyle w:val="Punktlista"/>
      </w:pPr>
      <w:bookmarkStart w:id="1" w:name="_Hlk31375881"/>
      <w:r w:rsidRPr="12C3A15E">
        <w:rPr>
          <w:b/>
          <w:bCs/>
        </w:rPr>
        <w:t xml:space="preserve">Hantera kroppen så lite som möjligt. </w:t>
      </w:r>
      <w:r>
        <w:t xml:space="preserve">Se avsnittet </w:t>
      </w:r>
      <w:r w:rsidRPr="12C3A15E">
        <w:rPr>
          <w:i/>
          <w:iCs/>
        </w:rPr>
        <w:t>”Polisiära aspekter”</w:t>
      </w:r>
      <w:r>
        <w:t xml:space="preserve"> ovan.</w:t>
      </w:r>
    </w:p>
    <w:bookmarkEnd w:id="1"/>
    <w:p w14:paraId="60BED8B3" w14:textId="77777777" w:rsidR="008C7099" w:rsidRPr="000B7A9E" w:rsidRDefault="008C7099" w:rsidP="008C7099">
      <w:pPr>
        <w:pStyle w:val="Punktlista"/>
      </w:pPr>
      <w:r>
        <w:t>Överväg att kontakta polisen redan nu.</w:t>
      </w:r>
    </w:p>
    <w:p w14:paraId="148C3701" w14:textId="77777777" w:rsidR="008C7099" w:rsidRPr="000B7A9E" w:rsidRDefault="008C7099" w:rsidP="008C7099">
      <w:pPr>
        <w:pStyle w:val="Punktlista"/>
      </w:pPr>
      <w:r>
        <w:t>För barn före skolåldern - Be om BVC-boken och ta med den till sjukhuset.</w:t>
      </w:r>
    </w:p>
    <w:p w14:paraId="6226CB06" w14:textId="77777777" w:rsidR="008C7099" w:rsidRDefault="008C7099" w:rsidP="008C7099">
      <w:pPr>
        <w:pStyle w:val="Punktlista"/>
      </w:pPr>
      <w:r>
        <w:t>Alla barn som dör utanför sjukhuset ska transporteras till akutmottagningen Näl – enda undantag är svårt sjuka barn som vårdas i hemmet och där dödsfallet är helt förväntat. Rådgör i så fall med barnjouren.</w:t>
      </w:r>
    </w:p>
    <w:p w14:paraId="05477EB9" w14:textId="77777777" w:rsidR="008C7099" w:rsidRPr="000B7A9E" w:rsidRDefault="008C7099" w:rsidP="008C7099">
      <w:pPr>
        <w:pStyle w:val="Punktlista"/>
        <w:numPr>
          <w:ilvl w:val="0"/>
          <w:numId w:val="0"/>
        </w:numPr>
        <w:ind w:left="1712"/>
      </w:pPr>
    </w:p>
    <w:p w14:paraId="22D53502" w14:textId="77777777" w:rsidR="008C7099" w:rsidRDefault="008C7099" w:rsidP="008C7099">
      <w:pPr>
        <w:pStyle w:val="Rubrik2"/>
      </w:pPr>
      <w:r>
        <w:t>I ambulansen</w:t>
      </w:r>
    </w:p>
    <w:p w14:paraId="685F513C" w14:textId="77777777" w:rsidR="008C7099" w:rsidRDefault="008C7099" w:rsidP="008C7099">
      <w:pPr>
        <w:pStyle w:val="Punktlista"/>
      </w:pPr>
      <w:r>
        <w:t>Larma akuten enligt rutin, uppge ålder på barnet och meddela att ni är på väg samt ta reda på vart ni ska när ni kommer fram.</w:t>
      </w:r>
    </w:p>
    <w:p w14:paraId="2BBC5DE3" w14:textId="77777777" w:rsidR="008C7099" w:rsidRDefault="008C7099" w:rsidP="008C7099">
      <w:pPr>
        <w:pStyle w:val="Punktlista"/>
      </w:pPr>
      <w:r>
        <w:t>Ta inte bort eventuella infarter, sonder eller tuber även om HLR är avslutad.</w:t>
      </w:r>
    </w:p>
    <w:p w14:paraId="746AA74D" w14:textId="77777777" w:rsidR="008C7099" w:rsidRDefault="008C7099" w:rsidP="008C7099">
      <w:pPr>
        <w:pStyle w:val="Punktlista"/>
      </w:pPr>
      <w:r>
        <w:t>Dokumentera/markera var på kroppen ni har gjort stickförsök eller andra vårdåtgärder.</w:t>
      </w:r>
    </w:p>
    <w:p w14:paraId="3AA12D02" w14:textId="77777777" w:rsidR="008C7099" w:rsidRDefault="008C7099" w:rsidP="008C7099">
      <w:pPr>
        <w:pStyle w:val="Punktlista"/>
        <w:numPr>
          <w:ilvl w:val="0"/>
          <w:numId w:val="0"/>
        </w:numPr>
        <w:ind w:left="1712"/>
      </w:pPr>
    </w:p>
    <w:p w14:paraId="54487F44" w14:textId="77777777" w:rsidR="008C7099" w:rsidRDefault="008C7099" w:rsidP="008C7099">
      <w:pPr>
        <w:pStyle w:val="Rubrik2"/>
      </w:pPr>
      <w:r>
        <w:t>Överlämnandet AVC</w:t>
      </w:r>
    </w:p>
    <w:p w14:paraId="7C472FDD" w14:textId="77777777" w:rsidR="008C7099" w:rsidRDefault="008C7099" w:rsidP="008C7099">
      <w:pPr>
        <w:pStyle w:val="Liststycke"/>
        <w:numPr>
          <w:ilvl w:val="0"/>
          <w:numId w:val="28"/>
        </w:numPr>
        <w:spacing w:after="0" w:line="240" w:lineRule="auto"/>
        <w:ind w:left="1664" w:right="0"/>
      </w:pPr>
      <w:r>
        <w:t>Rapport enligt SBAR från ambulanspersonal till ansvarigt akutteam, vid behov i enrum. Tänk på att rapportera:</w:t>
      </w:r>
    </w:p>
    <w:p w14:paraId="52041B28" w14:textId="77777777" w:rsidR="008C7099" w:rsidRDefault="008C7099" w:rsidP="008C7099">
      <w:pPr>
        <w:pStyle w:val="Liststycke"/>
        <w:numPr>
          <w:ilvl w:val="0"/>
          <w:numId w:val="29"/>
        </w:numPr>
        <w:spacing w:after="0" w:line="240" w:lineRule="auto"/>
        <w:ind w:left="2024" w:right="0"/>
      </w:pPr>
      <w:r>
        <w:t>förloppet</w:t>
      </w:r>
    </w:p>
    <w:p w14:paraId="0292C0B3" w14:textId="77777777" w:rsidR="008C7099" w:rsidRDefault="008C7099" w:rsidP="008C7099">
      <w:pPr>
        <w:pStyle w:val="Liststycke"/>
        <w:numPr>
          <w:ilvl w:val="0"/>
          <w:numId w:val="29"/>
        </w:numPr>
        <w:spacing w:after="0" w:line="240" w:lineRule="auto"/>
        <w:ind w:left="2024" w:right="0"/>
      </w:pPr>
      <w:r>
        <w:t>vilka som var på plats (även övrig räddningspersonal inför eventuella efterföljande samtal)</w:t>
      </w:r>
    </w:p>
    <w:p w14:paraId="52F74D78" w14:textId="77777777" w:rsidR="008C7099" w:rsidRDefault="008C7099" w:rsidP="008C7099">
      <w:pPr>
        <w:pStyle w:val="Liststycke"/>
        <w:numPr>
          <w:ilvl w:val="0"/>
          <w:numId w:val="29"/>
        </w:numPr>
        <w:spacing w:after="0" w:line="240" w:lineRule="auto"/>
        <w:ind w:left="2024" w:right="0"/>
      </w:pPr>
      <w:r>
        <w:t xml:space="preserve">iakttagelser på plats </w:t>
      </w:r>
    </w:p>
    <w:p w14:paraId="7463E882" w14:textId="77777777" w:rsidR="008C7099" w:rsidRDefault="008C7099" w:rsidP="008C7099">
      <w:pPr>
        <w:pStyle w:val="Liststycke"/>
        <w:numPr>
          <w:ilvl w:val="0"/>
          <w:numId w:val="29"/>
        </w:numPr>
        <w:spacing w:after="0" w:line="240" w:lineRule="auto"/>
        <w:ind w:left="2024" w:right="0"/>
      </w:pPr>
      <w:r>
        <w:t>om polis har kontaktats</w:t>
      </w:r>
    </w:p>
    <w:p w14:paraId="37DBB3FF" w14:textId="77777777" w:rsidR="008C7099" w:rsidRDefault="008C7099" w:rsidP="008C7099">
      <w:pPr>
        <w:spacing w:after="0" w:line="240" w:lineRule="auto"/>
        <w:ind w:left="1664" w:right="0"/>
      </w:pPr>
    </w:p>
    <w:p w14:paraId="0294FF5A" w14:textId="77777777" w:rsidR="008C7099" w:rsidRDefault="008C7099" w:rsidP="008C7099">
      <w:pPr>
        <w:pStyle w:val="Liststycke"/>
        <w:numPr>
          <w:ilvl w:val="0"/>
          <w:numId w:val="28"/>
        </w:numPr>
        <w:spacing w:after="0" w:line="240" w:lineRule="auto"/>
        <w:ind w:left="1664" w:right="0"/>
      </w:pPr>
      <w:r>
        <w:t>Mottagande läkare dokumenterar rapporten i journalen</w:t>
      </w:r>
    </w:p>
    <w:p w14:paraId="2914DEA3" w14:textId="77777777" w:rsidR="008C7099" w:rsidRDefault="008C7099" w:rsidP="008C7099">
      <w:pPr>
        <w:spacing w:after="0" w:line="240" w:lineRule="auto"/>
        <w:ind w:left="0" w:right="0"/>
        <w:rPr>
          <w:rFonts w:asciiTheme="majorHAnsi" w:eastAsiaTheme="majorEastAsia" w:hAnsiTheme="majorHAnsi" w:cstheme="majorBidi"/>
          <w:bCs/>
          <w:color w:val="000000" w:themeColor="text1"/>
          <w:sz w:val="40"/>
          <w:szCs w:val="26"/>
        </w:rPr>
      </w:pPr>
      <w:r>
        <w:br w:type="page"/>
      </w:r>
    </w:p>
    <w:p w14:paraId="20ADDCE0" w14:textId="77777777" w:rsidR="008C7099" w:rsidRDefault="008C7099" w:rsidP="008C7099">
      <w:pPr>
        <w:pStyle w:val="Rubrik2"/>
      </w:pPr>
      <w:r>
        <w:lastRenderedPageBreak/>
        <w:t>På akutrummet</w:t>
      </w:r>
    </w:p>
    <w:p w14:paraId="48FF36B2" w14:textId="77777777" w:rsidR="008C7099" w:rsidRDefault="008C7099" w:rsidP="008C7099">
      <w:pPr>
        <w:pStyle w:val="Punktlista"/>
      </w:pPr>
      <w:r>
        <w:t xml:space="preserve">Tillkalla </w:t>
      </w:r>
      <w:r w:rsidRPr="12C3A15E">
        <w:rPr>
          <w:b/>
          <w:bCs/>
        </w:rPr>
        <w:t>barnbakjour</w:t>
      </w:r>
      <w:r>
        <w:t xml:space="preserve"> om inte larmrutinen för ”hjärtstopp barn” är aktiverad (då tillkallas barnbakjour automatiskt via växeln).</w:t>
      </w:r>
    </w:p>
    <w:p w14:paraId="01E222C9" w14:textId="77777777" w:rsidR="008C7099" w:rsidRDefault="008C7099" w:rsidP="008C7099">
      <w:pPr>
        <w:pStyle w:val="Punktlista"/>
      </w:pPr>
      <w:r>
        <w:t>Att barnet har avlidit konstateras av barnläkare eller, vid trauma, kirurgläkare.</w:t>
      </w:r>
    </w:p>
    <w:p w14:paraId="5B5D1D82" w14:textId="77777777" w:rsidR="008C7099" w:rsidRPr="00C45E0E" w:rsidRDefault="008C7099" w:rsidP="008C7099">
      <w:pPr>
        <w:pStyle w:val="Punktlista"/>
      </w:pPr>
      <w:r w:rsidRPr="12C3A15E">
        <w:rPr>
          <w:b/>
          <w:bCs/>
        </w:rPr>
        <w:t xml:space="preserve">Hantera kroppen så lite som möjligt. </w:t>
      </w:r>
      <w:r>
        <w:t xml:space="preserve">Se avsnittet </w:t>
      </w:r>
      <w:r w:rsidRPr="12C3A15E">
        <w:rPr>
          <w:i/>
          <w:iCs/>
        </w:rPr>
        <w:t>”Polisiära aspekter”</w:t>
      </w:r>
      <w:r>
        <w:t xml:space="preserve"> ovan.</w:t>
      </w:r>
    </w:p>
    <w:p w14:paraId="1E41EFAE" w14:textId="20E9AB2E" w:rsidR="008C7099" w:rsidRDefault="008C7099" w:rsidP="008C7099">
      <w:pPr>
        <w:pStyle w:val="Punktlista"/>
      </w:pPr>
      <w:r>
        <w:t xml:space="preserve">Gör en formell anmälan muntligen till </w:t>
      </w:r>
      <w:r w:rsidR="00AD401C">
        <w:t>J</w:t>
      </w:r>
      <w:r>
        <w:t xml:space="preserve">ourutredningsbefäl/behörig förundersökningsledare på </w:t>
      </w:r>
      <w:r w:rsidRPr="74FBCD66">
        <w:rPr>
          <w:b/>
          <w:bCs/>
        </w:rPr>
        <w:t>polisen</w:t>
      </w:r>
      <w:r>
        <w:t xml:space="preserve"> (telefonnummer tillhanda</w:t>
      </w:r>
      <w:r w:rsidR="00AD401C">
        <w:t>hålls</w:t>
      </w:r>
      <w:r>
        <w:t xml:space="preserve"> av ledningsansvarig sjuksköterska på akuten). Anteckna i journalen namnet på den som tar emot anmälan. Fråga polisen hur kroppen fortsättningsvis får hanteras och vem som får närvara – det är polisens beslut. Polismyndigheten ansvarar sen för utredning och ställningstagande till eventuell rättsmedicinsk obduktion. Därför är det viktigt att du som ringer in anmälan ger en så fyllig bild som möjligt till polisen. Notera specialbestämmelsen för barn under 1 år i avsnittet </w:t>
      </w:r>
      <w:r w:rsidRPr="74FBCD66">
        <w:rPr>
          <w:i/>
          <w:iCs/>
        </w:rPr>
        <w:t>”Polisiära aspekter”</w:t>
      </w:r>
      <w:r>
        <w:t>.</w:t>
      </w:r>
    </w:p>
    <w:p w14:paraId="62949C75" w14:textId="77777777" w:rsidR="008C7099" w:rsidRDefault="008C7099" w:rsidP="008C7099">
      <w:pPr>
        <w:pStyle w:val="Punktlista"/>
      </w:pPr>
      <w:r>
        <w:t xml:space="preserve">Markera på en </w:t>
      </w:r>
      <w:r w:rsidRPr="12C3A15E">
        <w:rPr>
          <w:b/>
          <w:bCs/>
        </w:rPr>
        <w:t>skiss</w:t>
      </w:r>
      <w:r>
        <w:t xml:space="preserve"> (se bilaga), var ev. infarter (PVK, intraosseös nål) sitter och synliga yttre skador på barnet. Skissen ska följa med kroppen till rättsmedicin/patolog. </w:t>
      </w:r>
      <w:r w:rsidRPr="12C3A15E">
        <w:rPr>
          <w:b/>
          <w:bCs/>
        </w:rPr>
        <w:t xml:space="preserve">Fotodokumentera </w:t>
      </w:r>
      <w:r>
        <w:t>gärna, se nedan “</w:t>
      </w:r>
      <w:r w:rsidRPr="0058170C">
        <w:rPr>
          <w:i/>
          <w:iCs/>
        </w:rPr>
        <w:t>Formalia för ansvarig läkare</w:t>
      </w:r>
      <w:r>
        <w:t xml:space="preserve">”) för hantering av bilderna. Ta inte bort infarter etcetera, dessa blir en del i den rättsmedicinska undersökningen. </w:t>
      </w:r>
    </w:p>
    <w:p w14:paraId="7A4321D2" w14:textId="77777777" w:rsidR="008C7099" w:rsidRDefault="008C7099" w:rsidP="008C7099">
      <w:pPr>
        <w:pStyle w:val="Punktlista"/>
      </w:pPr>
      <w:r>
        <w:t>Vid tveksamheter: Ring och diskutera med rättsmedicin (telefonnummer nedan).</w:t>
      </w:r>
    </w:p>
    <w:p w14:paraId="7C757603" w14:textId="77777777" w:rsidR="008C7099" w:rsidRDefault="008C7099" w:rsidP="008C7099">
      <w:pPr>
        <w:pStyle w:val="Punktlista"/>
        <w:spacing w:line="360" w:lineRule="auto"/>
      </w:pPr>
      <w:r>
        <w:t>För anhörigstöd och hjälp kan Sjukhuskyrkan kontaktas. De nås via växeln alla dagar 8–16,30. Övrig tid är det tjänsteman i beredskap (TIB) som ombesörjer kontakt med sjukhuskyrkan, (även TIB kontaktas via växeln). Ett lämpligt rum iordningställs där anhöriga kan ta farväl av sitt barn.</w:t>
      </w:r>
    </w:p>
    <w:p w14:paraId="413D53B1" w14:textId="77777777" w:rsidR="008C7099" w:rsidRDefault="008C7099" w:rsidP="008C7099">
      <w:pPr>
        <w:pStyle w:val="Punktlista"/>
      </w:pPr>
      <w:r>
        <w:t xml:space="preserve">Märk </w:t>
      </w:r>
      <w:r w:rsidRPr="008C7C91">
        <w:t>kroppen</w:t>
      </w:r>
      <w:r>
        <w:t xml:space="preserve"> och lakanet med ID-band.</w:t>
      </w:r>
    </w:p>
    <w:p w14:paraId="68C077DA" w14:textId="77777777" w:rsidR="008C7099" w:rsidRDefault="008C7099" w:rsidP="008C7099">
      <w:pPr>
        <w:pStyle w:val="Punktlista"/>
      </w:pPr>
      <w:r>
        <w:t xml:space="preserve">Kroppen bör föras till </w:t>
      </w:r>
      <w:r w:rsidRPr="12C3A15E">
        <w:rPr>
          <w:b/>
          <w:bCs/>
        </w:rPr>
        <w:t>kylrum</w:t>
      </w:r>
      <w:r>
        <w:t xml:space="preserve"> inom 3 timmar efter dödstillfället. </w:t>
      </w:r>
    </w:p>
    <w:p w14:paraId="3AC2DC22" w14:textId="77777777" w:rsidR="008C7099" w:rsidRDefault="008C7099" w:rsidP="008C7099">
      <w:pPr>
        <w:spacing w:after="0" w:line="240" w:lineRule="auto"/>
        <w:rPr>
          <w:rFonts w:ascii="Arial" w:eastAsiaTheme="majorEastAsia" w:hAnsi="Arial" w:cstheme="majorBidi"/>
          <w:b/>
          <w:bCs/>
          <w:sz w:val="32"/>
          <w:szCs w:val="32"/>
        </w:rPr>
      </w:pPr>
      <w:r w:rsidRPr="00E04793">
        <w:br w:type="page"/>
      </w:r>
    </w:p>
    <w:p w14:paraId="6083DA71" w14:textId="77777777" w:rsidR="008C7099" w:rsidRDefault="008C7099" w:rsidP="008C7099">
      <w:pPr>
        <w:pStyle w:val="Rubrik2"/>
      </w:pPr>
      <w:r>
        <w:lastRenderedPageBreak/>
        <w:t>Anhöriga</w:t>
      </w:r>
    </w:p>
    <w:p w14:paraId="3D6015F0" w14:textId="77777777" w:rsidR="008C7099" w:rsidRPr="00A4538B" w:rsidRDefault="008C7099" w:rsidP="008C7099">
      <w:pPr>
        <w:pStyle w:val="Punktlista"/>
        <w:rPr>
          <w:u w:val="single"/>
        </w:rPr>
      </w:pPr>
      <w:r>
        <w:t xml:space="preserve">Angående anhörigas hanterande av kropp och kläder: Se avsnittet </w:t>
      </w:r>
      <w:r w:rsidRPr="12C3A15E">
        <w:rPr>
          <w:i/>
          <w:iCs/>
        </w:rPr>
        <w:t>”Polisiära aspekter”</w:t>
      </w:r>
      <w:r>
        <w:t xml:space="preserve"> ovan.</w:t>
      </w:r>
    </w:p>
    <w:p w14:paraId="2A367FD1" w14:textId="77777777" w:rsidR="008C7099" w:rsidRPr="00A33AE4" w:rsidRDefault="008C7099" w:rsidP="008C7099">
      <w:pPr>
        <w:pStyle w:val="Punktlista"/>
        <w:rPr>
          <w:u w:val="single"/>
        </w:rPr>
      </w:pPr>
      <w:r>
        <w:t xml:space="preserve">Ansvarig läkare samtalar ostört med anhöriga. </w:t>
      </w:r>
    </w:p>
    <w:p w14:paraId="07D2306C" w14:textId="77777777" w:rsidR="008C7099" w:rsidRPr="0073363D" w:rsidRDefault="008C7099" w:rsidP="008C7099">
      <w:pPr>
        <w:pStyle w:val="Punktlista"/>
        <w:numPr>
          <w:ilvl w:val="2"/>
          <w:numId w:val="14"/>
        </w:numPr>
      </w:pPr>
      <w:r w:rsidRPr="0073363D">
        <w:t>Före samtalet med anhöriga: Förbered frågan om organ- och vävnadsdonation. Se nedan under ”Formalia för ansvarig läkare”.</w:t>
      </w:r>
    </w:p>
    <w:p w14:paraId="25985B41" w14:textId="77777777" w:rsidR="008C7099" w:rsidRPr="0073363D" w:rsidRDefault="008C7099" w:rsidP="008C7099">
      <w:pPr>
        <w:pStyle w:val="Punktlista"/>
        <w:numPr>
          <w:ilvl w:val="2"/>
          <w:numId w:val="14"/>
        </w:numPr>
      </w:pPr>
      <w:r w:rsidRPr="0073363D">
        <w:t>Meddela dödsbesked och ta anamnes (se checklista) av samtliga inblandade.</w:t>
      </w:r>
    </w:p>
    <w:p w14:paraId="60F1930B" w14:textId="77777777" w:rsidR="008C7099" w:rsidRPr="0073363D" w:rsidRDefault="008C7099" w:rsidP="008C7099">
      <w:pPr>
        <w:pStyle w:val="Punktlista"/>
        <w:numPr>
          <w:ilvl w:val="2"/>
          <w:numId w:val="14"/>
        </w:numPr>
      </w:pPr>
      <w:r w:rsidRPr="0073363D">
        <w:t>Informera om att polisanmälan görs rutinmässigt vid oklara dödsfall hos barn, och att polisen beslutar om rättsmedicinsk obduktion.</w:t>
      </w:r>
    </w:p>
    <w:p w14:paraId="2EA3034F" w14:textId="77777777" w:rsidR="008C7099" w:rsidRPr="0073363D" w:rsidRDefault="008C7099" w:rsidP="008C7099">
      <w:pPr>
        <w:pStyle w:val="Punktlista"/>
        <w:numPr>
          <w:ilvl w:val="2"/>
          <w:numId w:val="14"/>
        </w:numPr>
      </w:pPr>
      <w:r w:rsidRPr="0073363D">
        <w:t xml:space="preserve">Om polisen beslutat att rättsmedicinsk utredning inte ska göras tar ansvarig läkare ställning till klinisk obduktion, informera i så fall om detta. </w:t>
      </w:r>
    </w:p>
    <w:p w14:paraId="3EC2C045" w14:textId="77777777" w:rsidR="008C7099" w:rsidRPr="0073363D" w:rsidRDefault="008C7099" w:rsidP="008C7099">
      <w:pPr>
        <w:pStyle w:val="Punktlista"/>
        <w:numPr>
          <w:ilvl w:val="2"/>
          <w:numId w:val="14"/>
        </w:numPr>
      </w:pPr>
      <w:r w:rsidRPr="0073363D">
        <w:t>Informera om rätten till tillfällig föräldrapenning för föräldrar som har mist ett barn under 18 års ålder. De kan få ersättning för 10 dagar inom 90 dagar efter dödsfallet. Inget intyg behövs. Försäkringskassan kontaktar familjen när dödsbeviset är inskickat. Om barnet inte har svenskt personnummer behöver vården (t.ex. kurator) kontakta Försäkringskassan.</w:t>
      </w:r>
    </w:p>
    <w:p w14:paraId="5056F759" w14:textId="77777777" w:rsidR="008C7099" w:rsidRDefault="008C7099" w:rsidP="008C7099">
      <w:pPr>
        <w:pStyle w:val="Punktlista"/>
      </w:pPr>
      <w:r w:rsidRPr="00E3002F">
        <w:t xml:space="preserve">Kurator </w:t>
      </w:r>
      <w:r>
        <w:t xml:space="preserve">och ansvarig läkare ansvarar tillsammans för </w:t>
      </w:r>
      <w:r w:rsidRPr="00AD4960">
        <w:rPr>
          <w:b/>
        </w:rPr>
        <w:t>krisstöd</w:t>
      </w:r>
      <w:r>
        <w:t xml:space="preserve">. Boka in läkarbesök inom 1 vecka och informera kurator snarast (kontorstid). </w:t>
      </w:r>
    </w:p>
    <w:p w14:paraId="335BFAD5" w14:textId="77777777" w:rsidR="008C7099" w:rsidRDefault="008C7099" w:rsidP="008C7099">
      <w:pPr>
        <w:pStyle w:val="Punktlista"/>
      </w:pPr>
      <w:r>
        <w:t>Lämna vid behov info om nedläggning av amning till modern (se 1177.se). Möjlighet att få hjälp via Mottagningen gravida och nyförlösta.</w:t>
      </w:r>
    </w:p>
    <w:p w14:paraId="6AB28DA0" w14:textId="77777777" w:rsidR="008C7099" w:rsidRPr="001A5B0F" w:rsidRDefault="008C7099" w:rsidP="008C7099">
      <w:pPr>
        <w:pStyle w:val="Punktlista"/>
      </w:pPr>
      <w:r w:rsidRPr="00CF7EC8">
        <w:t>Antalet visningar</w:t>
      </w:r>
      <w:r>
        <w:t xml:space="preserve"> bör minimeras efter att barnet har förts till kylrum. </w:t>
      </w:r>
      <w:r w:rsidRPr="00AF1A2A">
        <w:t>Möjlighet till visning efter obduktion finns på rättsmedicin/patologen.</w:t>
      </w:r>
      <w:r>
        <w:t xml:space="preserve"> Begravningsbyrån kan vara behjälplig. </w:t>
      </w:r>
    </w:p>
    <w:p w14:paraId="5EF02191" w14:textId="77777777" w:rsidR="008C7099" w:rsidRDefault="008C7099" w:rsidP="008C7099">
      <w:pPr>
        <w:spacing w:after="0" w:line="240" w:lineRule="auto"/>
        <w:ind w:left="0" w:right="0"/>
        <w:rPr>
          <w:rFonts w:asciiTheme="majorHAnsi" w:eastAsiaTheme="majorEastAsia" w:hAnsiTheme="majorHAnsi" w:cstheme="majorBidi"/>
          <w:bCs/>
          <w:color w:val="000000" w:themeColor="text1"/>
          <w:sz w:val="40"/>
          <w:szCs w:val="26"/>
        </w:rPr>
      </w:pPr>
      <w:r>
        <w:br w:type="page"/>
      </w:r>
    </w:p>
    <w:p w14:paraId="3D44ADD7" w14:textId="77777777" w:rsidR="008C7099" w:rsidRPr="00744D31" w:rsidRDefault="008C7099" w:rsidP="008C7099">
      <w:pPr>
        <w:pStyle w:val="Rubrik2"/>
      </w:pPr>
      <w:r w:rsidRPr="00521EF6">
        <w:lastRenderedPageBreak/>
        <w:t xml:space="preserve">Formalia för </w:t>
      </w:r>
      <w:r>
        <w:t xml:space="preserve">ansvarig </w:t>
      </w:r>
      <w:r w:rsidRPr="00521EF6">
        <w:t>läkar</w:t>
      </w:r>
      <w:r>
        <w:t>e</w:t>
      </w:r>
    </w:p>
    <w:p w14:paraId="0ECDD5BE" w14:textId="77777777" w:rsidR="008C7099" w:rsidRPr="002B2B21" w:rsidRDefault="008C7099" w:rsidP="008C7099">
      <w:pPr>
        <w:pStyle w:val="Punktlista"/>
      </w:pPr>
      <w:r>
        <w:t>Organ- och vävnadsdonation: Ring alltid vävnadskoordinator (031-343 57 76) och diskutera innan frågan tas upp med föräldrarna.  Observera att rättsläkare också måste godkänna eventuell organdonation i de fall rättsmedicinsk obduktion ska göras. I de fall donation kan vara aktuell - ta upp frågan med föräldrarna och dokumentera beslutet i journalen.</w:t>
      </w:r>
    </w:p>
    <w:p w14:paraId="098D9C30" w14:textId="77777777" w:rsidR="008C7099" w:rsidRPr="002B2B21" w:rsidRDefault="008C7099" w:rsidP="008C7099">
      <w:pPr>
        <w:pStyle w:val="Punktlista"/>
      </w:pPr>
      <w:r>
        <w:t xml:space="preserve">Dödsbevis ska utfärdas skyndsamt i intygsmodulen (fliken Socialstyrelsen) i Melior. Skicka det digitalt men lämna också utskrift till polisen om det blir ett polisärende enligt nedan. </w:t>
      </w:r>
    </w:p>
    <w:p w14:paraId="18AD9FD4" w14:textId="77777777" w:rsidR="008C7099" w:rsidRPr="002B2B21" w:rsidRDefault="008C7099" w:rsidP="008C7099">
      <w:pPr>
        <w:pStyle w:val="Punktlista"/>
      </w:pPr>
      <w:r w:rsidRPr="00E14C7E">
        <w:t xml:space="preserve">I de fall där brottsmisstanke inte kan uteslutas eller om det finns andra oklara omständigheter ska journalen </w:t>
      </w:r>
      <w:r w:rsidRPr="00E12DE8">
        <w:rPr>
          <w:b/>
        </w:rPr>
        <w:t>förseglas.</w:t>
      </w:r>
      <w:r w:rsidRPr="00E14C7E">
        <w:t xml:space="preserve"> </w:t>
      </w:r>
      <w:r w:rsidRPr="002B2B21">
        <w:t xml:space="preserve">Ring Koncernstab Service desk, Behörigheter 010 – 47 37 100, (knappval 5). Denna telefontjänst är öppen </w:t>
      </w:r>
      <w:r>
        <w:t>dygnet runt alla dagar i veckan.</w:t>
      </w:r>
    </w:p>
    <w:p w14:paraId="57D938F1" w14:textId="77777777" w:rsidR="008C7099" w:rsidRDefault="008C7099" w:rsidP="008C7099">
      <w:pPr>
        <w:pStyle w:val="Punktlista"/>
      </w:pPr>
      <w:r w:rsidRPr="008B0D37">
        <w:rPr>
          <w:b/>
          <w:bCs/>
        </w:rPr>
        <w:t>Obduktion och dödsorsaksintyg</w:t>
      </w:r>
      <w:r>
        <w:t>:</w:t>
      </w:r>
    </w:p>
    <w:p w14:paraId="436A66D8" w14:textId="77777777" w:rsidR="008C7099" w:rsidRDefault="008C7099" w:rsidP="008C7099">
      <w:pPr>
        <w:pStyle w:val="Liststycke"/>
        <w:numPr>
          <w:ilvl w:val="0"/>
          <w:numId w:val="33"/>
        </w:numPr>
        <w:spacing w:after="0" w:line="276" w:lineRule="auto"/>
        <w:ind w:right="0"/>
      </w:pPr>
      <w:r>
        <w:t>Om polisens jourutredningsbefäl/behörig förundersökningsledare bedömer saken som ett polisärende, eller om det gäller oklart dödsfall hos barn under 1 år, begär polisen</w:t>
      </w:r>
      <w:r w:rsidRPr="002B2B21">
        <w:t xml:space="preserve"> rättsmedicinsk obduktion</w:t>
      </w:r>
      <w:r>
        <w:t>. I dessa fall skriver rättsmedicin ett dödsorsaksintyg.</w:t>
      </w:r>
    </w:p>
    <w:p w14:paraId="63F83885" w14:textId="77777777" w:rsidR="008C7099" w:rsidRDefault="008C7099" w:rsidP="008C7099">
      <w:pPr>
        <w:pStyle w:val="Liststycke"/>
        <w:numPr>
          <w:ilvl w:val="0"/>
          <w:numId w:val="0"/>
        </w:numPr>
        <w:spacing w:after="0" w:line="240" w:lineRule="auto"/>
        <w:ind w:left="1664" w:right="0"/>
      </w:pPr>
    </w:p>
    <w:p w14:paraId="449D2E2B" w14:textId="77777777" w:rsidR="008C7099" w:rsidRDefault="008C7099" w:rsidP="008C7099">
      <w:pPr>
        <w:pStyle w:val="Liststycke"/>
        <w:numPr>
          <w:ilvl w:val="0"/>
          <w:numId w:val="33"/>
        </w:numPr>
        <w:spacing w:after="0" w:line="276" w:lineRule="auto"/>
        <w:ind w:right="0"/>
      </w:pPr>
      <w:r>
        <w:t xml:space="preserve">Om polisens jourutredningsbefäl/behörig förundersökningsledare </w:t>
      </w:r>
      <w:r w:rsidRPr="002B2B21">
        <w:t>inte</w:t>
      </w:r>
      <w:r>
        <w:t xml:space="preserve"> bedömer saken som ett polisärende ansvarar barnläkare för:</w:t>
      </w:r>
    </w:p>
    <w:p w14:paraId="5D00F805" w14:textId="77777777" w:rsidR="008C7099" w:rsidRDefault="008C7099" w:rsidP="008C7099">
      <w:pPr>
        <w:pStyle w:val="Liststycke"/>
        <w:numPr>
          <w:ilvl w:val="2"/>
          <w:numId w:val="33"/>
        </w:numPr>
        <w:spacing w:after="0" w:line="276" w:lineRule="auto"/>
        <w:ind w:right="0"/>
      </w:pPr>
      <w:r>
        <w:t xml:space="preserve">utfärdande av remiss till </w:t>
      </w:r>
      <w:r w:rsidRPr="002B2B21">
        <w:t>klinisk obduktion</w:t>
      </w:r>
    </w:p>
    <w:p w14:paraId="0937ADD6" w14:textId="77777777" w:rsidR="008C7099" w:rsidRDefault="008C7099" w:rsidP="008C7099">
      <w:pPr>
        <w:pStyle w:val="Liststycke"/>
        <w:numPr>
          <w:ilvl w:val="2"/>
          <w:numId w:val="33"/>
        </w:numPr>
        <w:spacing w:after="0" w:line="276" w:lineRule="auto"/>
        <w:ind w:right="0"/>
      </w:pPr>
      <w:r>
        <w:t xml:space="preserve">utfärdande av </w:t>
      </w:r>
      <w:r w:rsidRPr="002B2B21">
        <w:t>dödsorsaksintyg</w:t>
      </w:r>
      <w:r>
        <w:t xml:space="preserve"> inom tre veckor. Komplettering kan ske efter svar på klinisk obduktion.</w:t>
      </w:r>
    </w:p>
    <w:p w14:paraId="3814B24D" w14:textId="77777777" w:rsidR="008C7099" w:rsidRDefault="008C7099" w:rsidP="008C7099">
      <w:pPr>
        <w:pStyle w:val="Liststycke"/>
        <w:numPr>
          <w:ilvl w:val="0"/>
          <w:numId w:val="0"/>
        </w:numPr>
        <w:spacing w:after="0" w:line="240" w:lineRule="auto"/>
        <w:ind w:left="3824" w:right="0"/>
      </w:pPr>
    </w:p>
    <w:p w14:paraId="0D08F95C" w14:textId="77777777" w:rsidR="008C7099" w:rsidRDefault="008C7099" w:rsidP="008C7099">
      <w:pPr>
        <w:pStyle w:val="Punktlista"/>
      </w:pPr>
      <w:r>
        <w:t xml:space="preserve">Dokumentera i journalen om </w:t>
      </w:r>
      <w:r w:rsidRPr="008F41DB">
        <w:t>polisen har kontaktats</w:t>
      </w:r>
      <w:r>
        <w:t>, om dödsbeviset har lämnats till polisen samt, om polismyndigheten har beslutat att rättsmedicinsk undersökning inte ska utföras, vid vilken tidpunkt läkaren har underrättats om det (SOSFS 1996:29).</w:t>
      </w:r>
    </w:p>
    <w:p w14:paraId="2C52F98B" w14:textId="77777777" w:rsidR="008C7099" w:rsidRDefault="008C7099" w:rsidP="008C7099">
      <w:pPr>
        <w:pStyle w:val="Punktlista"/>
      </w:pPr>
      <w:r>
        <w:t xml:space="preserve">Svar på rättsmedicinsk undersökning går till polismyndigheten. Det kan ta flera månader. Ansvarig läkare får inte automatiskt någon återkoppling från Rättsmedicin, men kan ta kontakt med dem för att ta del av utlåtandet, se nedan under “Uppföljning”. </w:t>
      </w:r>
    </w:p>
    <w:p w14:paraId="063C090A" w14:textId="77777777" w:rsidR="008C7099" w:rsidRDefault="008C7099" w:rsidP="008C7099">
      <w:pPr>
        <w:pStyle w:val="Punktlista"/>
      </w:pPr>
      <w:r>
        <w:t xml:space="preserve">Notera på </w:t>
      </w:r>
      <w:r w:rsidRPr="001A7171">
        <w:rPr>
          <w:b/>
        </w:rPr>
        <w:t xml:space="preserve">checklistan provtagning </w:t>
      </w:r>
      <w:r>
        <w:t>namn på och telefon till ansvarig läkare. Kopia på checklistan ska medfölja kroppen.</w:t>
      </w:r>
    </w:p>
    <w:p w14:paraId="4833794F" w14:textId="77777777" w:rsidR="008C7099" w:rsidRPr="000C6798" w:rsidRDefault="008C7099" w:rsidP="008C7099">
      <w:pPr>
        <w:pStyle w:val="Punktlista"/>
      </w:pPr>
      <w:r>
        <w:t xml:space="preserve">Eventuell fotodokumentation ska läggas in i Picsara enligt rutin. </w:t>
      </w:r>
    </w:p>
    <w:p w14:paraId="79C199C5" w14:textId="77777777" w:rsidR="008C7099" w:rsidRPr="00052504" w:rsidRDefault="008C7099" w:rsidP="008C7099">
      <w:pPr>
        <w:pStyle w:val="Punktlista"/>
      </w:pPr>
      <w:r w:rsidRPr="00052504">
        <w:t>Planera uppföljande samtal med familjen.</w:t>
      </w:r>
    </w:p>
    <w:p w14:paraId="1335251D" w14:textId="77777777" w:rsidR="008C7099" w:rsidRPr="00216790" w:rsidRDefault="008C7099" w:rsidP="008C7099">
      <w:pPr>
        <w:pStyle w:val="Punktlista"/>
      </w:pPr>
      <w:r>
        <w:t>Informera BVC om dödsfallet.</w:t>
      </w:r>
    </w:p>
    <w:p w14:paraId="78DD7777" w14:textId="77777777" w:rsidR="008C7099" w:rsidRDefault="008C7099" w:rsidP="008C7099">
      <w:pPr>
        <w:pStyle w:val="Rubrik2"/>
      </w:pPr>
      <w:r>
        <w:lastRenderedPageBreak/>
        <w:t>Anamnesuppgifter</w:t>
      </w:r>
    </w:p>
    <w:p w14:paraId="633CF754" w14:textId="77777777" w:rsidR="008C7099" w:rsidRPr="00BC537D" w:rsidRDefault="008C7099" w:rsidP="008C7099">
      <w:r>
        <w:t>Nedan listas de uppgifter som bör dokumenteras i journalen som stöd till rättsläkaren vid utredning av dödsorsaken. Listan överensstämmer med rekommendationer från Socialstyrelsen. Informationen kan inhämtas vid ett eller flera tillfällen samt från tidigare journalanteckningar. Anamnesen kan behöva anpassas utifrån barnets ålder och omständigheter i det enskilda fallet.</w:t>
      </w:r>
    </w:p>
    <w:p w14:paraId="34E94F52" w14:textId="77777777" w:rsidR="008C7099" w:rsidRPr="00BC537D" w:rsidRDefault="008C7099" w:rsidP="008C7099">
      <w:r>
        <w:t>Ambulanspersonalens observationer kan vara viktiga. Ansvarig läkare kan gärna stämma av listan nedan med dem.</w:t>
      </w:r>
    </w:p>
    <w:p w14:paraId="7594D5A7" w14:textId="77777777" w:rsidR="008C7099" w:rsidRPr="00275317" w:rsidRDefault="008C7099" w:rsidP="008C7099">
      <w:pPr>
        <w:spacing w:after="0" w:line="240" w:lineRule="auto"/>
        <w:ind w:left="717" w:right="0" w:hanging="360"/>
        <w:rPr>
          <w:highlight w:val="yellow"/>
        </w:rPr>
      </w:pPr>
    </w:p>
    <w:p w14:paraId="69D551D7" w14:textId="77777777" w:rsidR="008C7099" w:rsidRPr="00296754" w:rsidRDefault="008C7099" w:rsidP="008C7099">
      <w:pPr>
        <w:pStyle w:val="Liststycke"/>
        <w:numPr>
          <w:ilvl w:val="0"/>
          <w:numId w:val="30"/>
        </w:numPr>
        <w:spacing w:after="0" w:line="240" w:lineRule="auto"/>
        <w:ind w:right="0"/>
      </w:pPr>
      <w:r w:rsidRPr="00296754">
        <w:t>Hur var barnets tidigare hälsa?</w:t>
      </w:r>
    </w:p>
    <w:p w14:paraId="37B18DC8" w14:textId="77777777" w:rsidR="008C7099" w:rsidRPr="00296754" w:rsidRDefault="008C7099" w:rsidP="008C7099">
      <w:pPr>
        <w:pStyle w:val="Liststycke"/>
        <w:numPr>
          <w:ilvl w:val="0"/>
          <w:numId w:val="30"/>
        </w:numPr>
        <w:spacing w:after="0" w:line="240" w:lineRule="auto"/>
        <w:ind w:right="0"/>
      </w:pPr>
      <w:r w:rsidRPr="00296754">
        <w:t>Hur hade barnet följt vaccinationsprogrammet?</w:t>
      </w:r>
    </w:p>
    <w:p w14:paraId="319901FB" w14:textId="77777777" w:rsidR="008C7099" w:rsidRDefault="008C7099" w:rsidP="008C7099">
      <w:pPr>
        <w:pStyle w:val="Liststycke"/>
        <w:numPr>
          <w:ilvl w:val="0"/>
          <w:numId w:val="30"/>
        </w:numPr>
        <w:spacing w:after="0" w:line="240" w:lineRule="auto"/>
        <w:ind w:right="0"/>
      </w:pPr>
      <w:r>
        <w:t>Hur var barnets hälsa de sista dygnen?</w:t>
      </w:r>
    </w:p>
    <w:p w14:paraId="55EDC93B" w14:textId="77777777" w:rsidR="008C7099" w:rsidRDefault="008C7099" w:rsidP="008C7099">
      <w:pPr>
        <w:pStyle w:val="Liststycke"/>
        <w:numPr>
          <w:ilvl w:val="0"/>
          <w:numId w:val="30"/>
        </w:numPr>
        <w:spacing w:after="0" w:line="240" w:lineRule="auto"/>
        <w:ind w:right="0"/>
      </w:pPr>
      <w:r>
        <w:t>Angående tillfället då barnet påträffas livlöst:</w:t>
      </w:r>
    </w:p>
    <w:p w14:paraId="1E4DCE7A" w14:textId="77777777" w:rsidR="008C7099" w:rsidRDefault="008C7099" w:rsidP="008C7099">
      <w:pPr>
        <w:pStyle w:val="Liststycke"/>
        <w:numPr>
          <w:ilvl w:val="1"/>
          <w:numId w:val="30"/>
        </w:numPr>
        <w:spacing w:after="0" w:line="240" w:lineRule="auto"/>
        <w:ind w:right="0"/>
      </w:pPr>
      <w:r>
        <w:t>Vid vilken tidpunkt påträffades barnet livlöst?</w:t>
      </w:r>
    </w:p>
    <w:p w14:paraId="29F6E355" w14:textId="77777777" w:rsidR="008C7099" w:rsidRDefault="008C7099" w:rsidP="008C7099">
      <w:pPr>
        <w:pStyle w:val="Liststycke"/>
        <w:numPr>
          <w:ilvl w:val="1"/>
          <w:numId w:val="30"/>
        </w:numPr>
        <w:spacing w:after="0" w:line="240" w:lineRule="auto"/>
        <w:ind w:right="0"/>
      </w:pPr>
      <w:r>
        <w:t>Hur var miljön/platsen?</w:t>
      </w:r>
    </w:p>
    <w:p w14:paraId="7F7BF284" w14:textId="77777777" w:rsidR="008C7099" w:rsidRDefault="008C7099" w:rsidP="008C7099">
      <w:pPr>
        <w:pStyle w:val="Liststycke"/>
        <w:numPr>
          <w:ilvl w:val="1"/>
          <w:numId w:val="30"/>
        </w:numPr>
        <w:spacing w:after="0" w:line="240" w:lineRule="auto"/>
        <w:ind w:right="0"/>
      </w:pPr>
      <w:r>
        <w:t>Vilka personer var närvarande?</w:t>
      </w:r>
    </w:p>
    <w:p w14:paraId="5113AC76" w14:textId="77777777" w:rsidR="008C7099" w:rsidRDefault="008C7099" w:rsidP="008C7099">
      <w:pPr>
        <w:pStyle w:val="Liststycke"/>
        <w:numPr>
          <w:ilvl w:val="1"/>
          <w:numId w:val="30"/>
        </w:numPr>
        <w:spacing w:after="0" w:line="240" w:lineRule="auto"/>
        <w:ind w:right="0"/>
      </w:pPr>
      <w:r>
        <w:t>Hur hade barnet lagts när det skulle sova (rygg, sida, mage)?</w:t>
      </w:r>
    </w:p>
    <w:p w14:paraId="7ACC041B" w14:textId="77777777" w:rsidR="008C7099" w:rsidRDefault="008C7099" w:rsidP="008C7099">
      <w:pPr>
        <w:pStyle w:val="Liststycke"/>
        <w:numPr>
          <w:ilvl w:val="1"/>
          <w:numId w:val="30"/>
        </w:numPr>
        <w:spacing w:after="0" w:line="240" w:lineRule="auto"/>
        <w:ind w:right="0"/>
      </w:pPr>
      <w:r>
        <w:t>Hur låg barnet när det påträffades (rygg, sida, mage)?</w:t>
      </w:r>
    </w:p>
    <w:p w14:paraId="7FC66675" w14:textId="77777777" w:rsidR="008C7099" w:rsidRDefault="008C7099" w:rsidP="008C7099">
      <w:pPr>
        <w:pStyle w:val="Liststycke"/>
        <w:numPr>
          <w:ilvl w:val="1"/>
          <w:numId w:val="30"/>
        </w:numPr>
        <w:spacing w:after="0" w:line="240" w:lineRule="auto"/>
        <w:ind w:right="0"/>
      </w:pPr>
      <w:r>
        <w:t>Sov barnet i annan miljö än den egna sängen (t ex vagn, soffa, bilbarnstol)?</w:t>
      </w:r>
    </w:p>
    <w:p w14:paraId="79559102" w14:textId="77777777" w:rsidR="008C7099" w:rsidRDefault="008C7099" w:rsidP="008C7099">
      <w:pPr>
        <w:pStyle w:val="Liststycke"/>
        <w:numPr>
          <w:ilvl w:val="1"/>
          <w:numId w:val="30"/>
        </w:numPr>
        <w:spacing w:after="0" w:line="240" w:lineRule="auto"/>
        <w:ind w:right="0"/>
      </w:pPr>
      <w:r>
        <w:t>Sov barnet i egen säng eller delade det säng med annan person?</w:t>
      </w:r>
    </w:p>
    <w:p w14:paraId="62A8F954" w14:textId="49A7BEE2" w:rsidR="008C7099" w:rsidRDefault="008C7099" w:rsidP="008C7099">
      <w:pPr>
        <w:pStyle w:val="Liststycke"/>
        <w:numPr>
          <w:ilvl w:val="1"/>
          <w:numId w:val="30"/>
        </w:numPr>
        <w:spacing w:after="0" w:line="240" w:lineRule="auto"/>
        <w:ind w:right="0"/>
      </w:pPr>
      <w:r>
        <w:t>Hur såg barnets sovmiljö ut (</w:t>
      </w:r>
      <w:r w:rsidR="00AD401C">
        <w:t>till exempel</w:t>
      </w:r>
      <w:r>
        <w:t xml:space="preserve"> kudde, täcke, gosedjur, babynest, husdjur)? </w:t>
      </w:r>
    </w:p>
    <w:p w14:paraId="0771F23F" w14:textId="77777777" w:rsidR="008C7099" w:rsidRDefault="008C7099" w:rsidP="008C7099">
      <w:pPr>
        <w:pStyle w:val="Liststycke"/>
        <w:numPr>
          <w:ilvl w:val="1"/>
          <w:numId w:val="30"/>
        </w:numPr>
        <w:spacing w:after="0" w:line="240" w:lineRule="auto"/>
        <w:ind w:right="0"/>
      </w:pPr>
      <w:r>
        <w:t>Var ansiktet och andningsvägarna fria?</w:t>
      </w:r>
    </w:p>
    <w:p w14:paraId="39670F7D" w14:textId="77777777" w:rsidR="008C7099" w:rsidRDefault="008C7099" w:rsidP="008C7099">
      <w:pPr>
        <w:pStyle w:val="Liststycke"/>
        <w:numPr>
          <w:ilvl w:val="1"/>
          <w:numId w:val="30"/>
        </w:numPr>
        <w:spacing w:after="0" w:line="240" w:lineRule="auto"/>
        <w:ind w:right="0"/>
      </w:pPr>
      <w:r>
        <w:t>Hade barnet använt napp?</w:t>
      </w:r>
    </w:p>
    <w:p w14:paraId="41C9F584" w14:textId="77777777" w:rsidR="008C7099" w:rsidRDefault="008C7099" w:rsidP="008C7099">
      <w:pPr>
        <w:pStyle w:val="Liststycke"/>
        <w:numPr>
          <w:ilvl w:val="0"/>
          <w:numId w:val="30"/>
        </w:numPr>
        <w:spacing w:after="0" w:line="240" w:lineRule="auto"/>
        <w:ind w:right="0"/>
      </w:pPr>
      <w:r>
        <w:t>Använde modern nikotin under graviditeten?</w:t>
      </w:r>
    </w:p>
    <w:p w14:paraId="7BDCB140" w14:textId="77777777" w:rsidR="008C7099" w:rsidRDefault="008C7099" w:rsidP="008C7099">
      <w:pPr>
        <w:pStyle w:val="Liststycke"/>
        <w:numPr>
          <w:ilvl w:val="0"/>
          <w:numId w:val="30"/>
        </w:numPr>
        <w:spacing w:after="0" w:line="240" w:lineRule="auto"/>
        <w:ind w:right="0"/>
      </w:pPr>
      <w:r>
        <w:t>Fick barnet bröstmjölk? Om ja, komplettera med uppgifter om nikotin, alkohol, läkemedel och droger.</w:t>
      </w:r>
    </w:p>
    <w:p w14:paraId="5C88DE75" w14:textId="77777777" w:rsidR="008C7099" w:rsidRDefault="008C7099" w:rsidP="008C7099">
      <w:pPr>
        <w:pStyle w:val="Liststycke"/>
        <w:numPr>
          <w:ilvl w:val="0"/>
          <w:numId w:val="30"/>
        </w:numPr>
        <w:spacing w:after="0" w:line="240" w:lineRule="auto"/>
        <w:ind w:right="0"/>
      </w:pPr>
      <w:r>
        <w:t>Finns det personer i hushållet som röker?</w:t>
      </w:r>
    </w:p>
    <w:p w14:paraId="09CB123D" w14:textId="77777777" w:rsidR="008C7099" w:rsidRDefault="008C7099" w:rsidP="008C7099">
      <w:pPr>
        <w:pStyle w:val="Liststycke"/>
        <w:numPr>
          <w:ilvl w:val="0"/>
          <w:numId w:val="30"/>
        </w:numPr>
        <w:spacing w:after="0" w:line="240" w:lineRule="auto"/>
        <w:ind w:right="0"/>
      </w:pPr>
      <w:r>
        <w:t>Har den som vårdade barnet under timmarna före dödsfallet använt alkohol, läkemedel eller droger?</w:t>
      </w:r>
    </w:p>
    <w:p w14:paraId="4E875892" w14:textId="77777777" w:rsidR="008C7099" w:rsidRDefault="008C7099" w:rsidP="008C7099">
      <w:pPr>
        <w:spacing w:after="0" w:line="240" w:lineRule="auto"/>
        <w:ind w:left="0" w:right="0"/>
        <w:rPr>
          <w:rFonts w:asciiTheme="majorHAnsi" w:eastAsiaTheme="majorEastAsia" w:hAnsiTheme="majorHAnsi" w:cstheme="majorBidi"/>
          <w:bCs/>
          <w:color w:val="000000" w:themeColor="text1"/>
          <w:sz w:val="40"/>
          <w:szCs w:val="26"/>
        </w:rPr>
      </w:pPr>
      <w:r>
        <w:br w:type="page"/>
      </w:r>
    </w:p>
    <w:p w14:paraId="395DAB89" w14:textId="77777777" w:rsidR="008C7099" w:rsidRDefault="008C7099" w:rsidP="008C7099">
      <w:pPr>
        <w:pStyle w:val="Rubrik2"/>
        <w:rPr>
          <w:rFonts w:asciiTheme="minorHAnsi" w:eastAsiaTheme="minorEastAsia" w:hAnsiTheme="minorHAnsi" w:cstheme="minorBidi"/>
        </w:rPr>
      </w:pPr>
      <w:r>
        <w:lastRenderedPageBreak/>
        <w:t>Uppföljning</w:t>
      </w:r>
    </w:p>
    <w:p w14:paraId="598A8015" w14:textId="77777777" w:rsidR="008C7099" w:rsidRDefault="008C7099" w:rsidP="008C7099">
      <w:r>
        <w:t xml:space="preserve">Ansvarig läkare och kurator (samboka gärna om möjligt) träffar anhöriga för uppföljande samtal, helst inom en vecka efter dödsfallet. </w:t>
      </w:r>
    </w:p>
    <w:p w14:paraId="31609340" w14:textId="77777777" w:rsidR="008C7099" w:rsidRDefault="008C7099" w:rsidP="008C7099">
      <w:r>
        <w:t>Samtalet syftar till att fånga upp hur anhöriga mår, om det finns behov av ytterligare stöd, samt besvara frågor kring sjukvårdens insatser och själva dödsfallet i den mån det är möjligt. Observera att vid polisiära utredningar omfattar förundersökningssekretess ofta även undersökningssvar från tex prover och röntgen som genomförts efter dödsfallet. Innan sådan information lämnas ut till anhöriga bör därför ansvarig utredare på polisen tillfrågas.</w:t>
      </w:r>
    </w:p>
    <w:p w14:paraId="60FDCE1F" w14:textId="77777777" w:rsidR="008C7099" w:rsidRDefault="008C7099" w:rsidP="008C7099">
      <w:r>
        <w:t>Vid behov av ytterligare krisstöd och sjukskrivning utöver de 10 dagar som utgår i form av tillfällig föräldrapenning (se ovan i avsnittet “</w:t>
      </w:r>
      <w:r w:rsidRPr="0058170C">
        <w:rPr>
          <w:i/>
          <w:iCs/>
        </w:rPr>
        <w:t>Anhöriga</w:t>
      </w:r>
      <w:r>
        <w:t xml:space="preserve">”) kan remiss skrivas till anhörigas vårdcentral.  </w:t>
      </w:r>
    </w:p>
    <w:p w14:paraId="03D96D3B" w14:textId="77777777" w:rsidR="008C7099" w:rsidRDefault="008C7099" w:rsidP="008C7099">
      <w:r>
        <w:t xml:space="preserve">Den rättsmedicinska obduktionen är oftast klar inom några dagar men kan i vissa fall ta flera veckor. Därefter kan kroppen begravas. </w:t>
      </w:r>
    </w:p>
    <w:p w14:paraId="47402E79" w14:textId="77777777" w:rsidR="008C7099" w:rsidRDefault="008C7099" w:rsidP="008C7099">
      <w:r>
        <w:t xml:space="preserve">Visning av kroppen kan ordnas efter obduktionen. Begravningsbyrån hjälper till med att organisera detta. </w:t>
      </w:r>
    </w:p>
    <w:p w14:paraId="0443C116" w14:textId="77777777" w:rsidR="008C7099" w:rsidRDefault="008C7099" w:rsidP="008C7099">
      <w:r>
        <w:t>Det kan ta flera månader innan det rättsmedicinska utlåtandet är klart. Obduktionsprotokoll och rättsmedicinskt utlåtande skickas då från Rättsmedicin till polisen. Detta går inte automatiskt ut till barn- och ungdomssjukvård i NU-sjukvården, men ansvarig läkare och anhöriga har rätt att begära ut handlingarna från Rättsmedicin. Ansvarig läkare kan också ta kontakt direkt med obducerande rättsläkare även innan utlåtandet är klart och i många fall få en preliminär bedömning av obduktionsfynden.</w:t>
      </w:r>
    </w:p>
    <w:p w14:paraId="36531666" w14:textId="77777777" w:rsidR="008C7099" w:rsidRDefault="008C7099" w:rsidP="008C7099">
      <w:r>
        <w:br w:type="page"/>
      </w:r>
    </w:p>
    <w:p w14:paraId="2C8F23BE" w14:textId="77777777" w:rsidR="008C7099" w:rsidRDefault="008C7099" w:rsidP="008C7099"/>
    <w:p w14:paraId="0A5AFDF4" w14:textId="77777777" w:rsidR="008C7099" w:rsidRDefault="008C7099" w:rsidP="008C7099">
      <w:pPr>
        <w:pStyle w:val="Rubrik2"/>
      </w:pPr>
      <w:r>
        <w:t>Checklista u</w:t>
      </w:r>
      <w:r w:rsidRPr="00C91626">
        <w:t xml:space="preserve">ndersökning och </w:t>
      </w:r>
      <w:r>
        <w:t>p</w:t>
      </w:r>
      <w:r w:rsidRPr="00C91626">
        <w:t>rovtagning</w:t>
      </w:r>
      <w:r>
        <w:t>, sida 1 av 2</w:t>
      </w:r>
    </w:p>
    <w:p w14:paraId="5FCD2985" w14:textId="77777777" w:rsidR="008C7099" w:rsidRPr="00216790" w:rsidRDefault="008C7099" w:rsidP="008C7099">
      <w:pPr>
        <w:rPr>
          <w:rFonts w:asciiTheme="majorHAnsi" w:hAnsiTheme="majorHAnsi" w:cstheme="majorHAnsi"/>
          <w:sz w:val="20"/>
          <w:szCs w:val="20"/>
        </w:rPr>
      </w:pPr>
      <w:r w:rsidRPr="00216790">
        <w:rPr>
          <w:rFonts w:asciiTheme="majorHAnsi" w:hAnsiTheme="majorHAnsi" w:cstheme="majorHAnsi"/>
          <w:noProof/>
          <w:sz w:val="20"/>
          <w:szCs w:val="20"/>
        </w:rPr>
        <mc:AlternateContent>
          <mc:Choice Requires="wps">
            <w:drawing>
              <wp:anchor distT="0" distB="0" distL="114300" distR="114300" simplePos="0" relativeHeight="251658240" behindDoc="0" locked="0" layoutInCell="1" allowOverlap="1" wp14:anchorId="1D012DFD" wp14:editId="514E0572">
                <wp:simplePos x="0" y="0"/>
                <wp:positionH relativeFrom="margin">
                  <wp:align>right</wp:align>
                </wp:positionH>
                <wp:positionV relativeFrom="paragraph">
                  <wp:posOffset>5715</wp:posOffset>
                </wp:positionV>
                <wp:extent cx="2628900" cy="1143000"/>
                <wp:effectExtent l="0" t="0" r="19050" b="19050"/>
                <wp:wrapSquare wrapText="bothSides"/>
                <wp:docPr id="2" name="Textruta 2"/>
                <wp:cNvGraphicFramePr/>
                <a:graphic xmlns:a="http://schemas.openxmlformats.org/drawingml/2006/main">
                  <a:graphicData uri="http://schemas.microsoft.com/office/word/2010/wordprocessingShape">
                    <wps:wsp>
                      <wps:cNvSpPr txBox="1"/>
                      <wps:spPr>
                        <a:xfrm>
                          <a:off x="0" y="0"/>
                          <a:ext cx="2628900" cy="1143000"/>
                        </a:xfrm>
                        <a:prstGeom prst="rect">
                          <a:avLst/>
                        </a:prstGeom>
                        <a:ln/>
                      </wps:spPr>
                      <wps:style>
                        <a:lnRef idx="2">
                          <a:schemeClr val="dk1"/>
                        </a:lnRef>
                        <a:fillRef idx="1">
                          <a:schemeClr val="lt1"/>
                        </a:fillRef>
                        <a:effectRef idx="0">
                          <a:schemeClr val="dk1"/>
                        </a:effectRef>
                        <a:fontRef idx="minor">
                          <a:schemeClr val="dk1"/>
                        </a:fontRef>
                      </wps:style>
                      <wps:txbx>
                        <w:txbxContent>
                          <w:p w14:paraId="73B25FF8" w14:textId="77777777" w:rsidR="008C7099" w:rsidRPr="00216790" w:rsidRDefault="008C7099" w:rsidP="008C7099">
                            <w:pPr>
                              <w:rPr>
                                <w:sz w:val="28"/>
                                <w:szCs w:val="28"/>
                              </w:rPr>
                            </w:pPr>
                          </w:p>
                          <w:p w14:paraId="1D18A44F" w14:textId="77777777" w:rsidR="008C7099" w:rsidRPr="00216790" w:rsidRDefault="008C7099" w:rsidP="008C7099">
                            <w:pPr>
                              <w:jc w:val="center"/>
                              <w:rPr>
                                <w:rFonts w:asciiTheme="majorHAnsi" w:hAnsiTheme="majorHAnsi" w:cstheme="majorHAnsi"/>
                                <w:sz w:val="28"/>
                                <w:szCs w:val="28"/>
                              </w:rPr>
                            </w:pPr>
                            <w:r w:rsidRPr="00216790">
                              <w:rPr>
                                <w:rFonts w:asciiTheme="majorHAnsi" w:hAnsiTheme="majorHAnsi" w:cstheme="majorHAnsi"/>
                                <w:sz w:val="28"/>
                                <w:szCs w:val="28"/>
                              </w:rPr>
                              <w:t>ID-etikett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1D012DFD" id="_x0000_t202" coordsize="21600,21600" o:spt="202" path="m,l,21600r21600,l21600,xe">
                <v:stroke joinstyle="miter"/>
                <v:path gradientshapeok="t" o:connecttype="rect"/>
              </v:shapetype>
              <v:shape id="Textruta 2" o:spid="_x0000_s1026" type="#_x0000_t202" style="position:absolute;left:0;text-align:left;margin-left:155.8pt;margin-top:.45pt;width:207pt;height:90pt;z-index:251658240;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" fillcolor="white [3201]" strokecolor="black [3200]" strokeweight="2pt">
                <v:textbox>
                  <w:txbxContent>
                    <w:p w14:paraId="73B25FF8" w14:textId="77777777" w:rsidR="008C7099" w:rsidRPr="00216790" w:rsidRDefault="008C7099" w:rsidP="008C7099">
                      <w:pPr>
                        <w:rPr>
                          <w:sz w:val="28"/>
                          <w:szCs w:val="28"/>
                        </w:rPr>
                      </w:pPr>
                    </w:p>
                    <w:p w14:paraId="1D18A44F" w14:textId="77777777" w:rsidR="008C7099" w:rsidRPr="00216790" w:rsidRDefault="008C7099" w:rsidP="008C7099">
                      <w:pPr>
                        <w:jc w:val="center"/>
                        <w:rPr>
                          <w:rFonts w:asciiTheme="majorHAnsi" w:hAnsiTheme="majorHAnsi" w:cstheme="majorHAnsi"/>
                          <w:sz w:val="28"/>
                          <w:szCs w:val="28"/>
                        </w:rPr>
                      </w:pPr>
                      <w:r w:rsidRPr="00216790">
                        <w:rPr>
                          <w:rFonts w:asciiTheme="majorHAnsi" w:hAnsiTheme="majorHAnsi" w:cstheme="majorHAnsi"/>
                          <w:sz w:val="28"/>
                          <w:szCs w:val="28"/>
                        </w:rPr>
                        <w:t>ID-etikett</w:t>
                      </w:r>
                    </w:p>
                  </w:txbxContent>
                </v:textbox>
                <w10:wrap type="square" anchorx="margin"/>
              </v:shape>
            </w:pict>
          </mc:Fallback>
        </mc:AlternateContent>
      </w:r>
      <w:r w:rsidRPr="00216790">
        <w:rPr>
          <w:rFonts w:asciiTheme="majorHAnsi" w:hAnsiTheme="majorHAnsi" w:cstheme="majorHAnsi"/>
          <w:sz w:val="20"/>
          <w:szCs w:val="20"/>
        </w:rPr>
        <w:t>Färdiga remisser finns.</w:t>
      </w:r>
    </w:p>
    <w:p w14:paraId="5CBEAFC7" w14:textId="77777777" w:rsidR="008C7099" w:rsidRPr="00216790" w:rsidRDefault="008C7099" w:rsidP="008C7099">
      <w:pPr>
        <w:rPr>
          <w:rFonts w:asciiTheme="majorHAnsi" w:hAnsiTheme="majorHAnsi" w:cstheme="majorHAnsi"/>
          <w:sz w:val="20"/>
          <w:szCs w:val="20"/>
        </w:rPr>
      </w:pPr>
      <w:r w:rsidRPr="00216790">
        <w:rPr>
          <w:rFonts w:asciiTheme="majorHAnsi" w:hAnsiTheme="majorHAnsi" w:cstheme="majorHAnsi"/>
          <w:b/>
          <w:sz w:val="20"/>
          <w:szCs w:val="20"/>
        </w:rPr>
        <w:t>*</w:t>
      </w:r>
      <w:r w:rsidRPr="00216790">
        <w:rPr>
          <w:rFonts w:asciiTheme="majorHAnsi" w:hAnsiTheme="majorHAnsi" w:cstheme="majorHAnsi"/>
          <w:sz w:val="20"/>
          <w:szCs w:val="20"/>
        </w:rPr>
        <w:t xml:space="preserve"> = Gärna fotodokumentation. OBS! Följ rutiner med ID-märkning etc.</w:t>
      </w:r>
    </w:p>
    <w:p w14:paraId="1A6A44AE" w14:textId="77777777" w:rsidR="008C7099" w:rsidRPr="00216790" w:rsidRDefault="008C7099" w:rsidP="008C7099">
      <w:pPr>
        <w:pStyle w:val="Liststycke"/>
        <w:numPr>
          <w:ilvl w:val="0"/>
          <w:numId w:val="31"/>
        </w:numPr>
        <w:spacing w:after="0" w:line="240" w:lineRule="auto"/>
        <w:ind w:right="0"/>
        <w:rPr>
          <w:rFonts w:asciiTheme="majorHAnsi" w:hAnsiTheme="majorHAnsi" w:cstheme="majorHAnsi"/>
          <w:sz w:val="20"/>
          <w:szCs w:val="20"/>
          <w:u w:val="single"/>
        </w:rPr>
      </w:pPr>
      <w:r w:rsidRPr="00216790">
        <w:rPr>
          <w:rFonts w:asciiTheme="majorHAnsi" w:hAnsiTheme="majorHAnsi" w:cstheme="majorHAnsi"/>
          <w:sz w:val="20"/>
          <w:szCs w:val="20"/>
        </w:rPr>
        <w:t>Notera tecken på omsorgssvikt.*</w:t>
      </w:r>
    </w:p>
    <w:p w14:paraId="79D98373" w14:textId="77777777" w:rsidR="008C7099" w:rsidRPr="00216790" w:rsidRDefault="008C7099" w:rsidP="008C7099">
      <w:pPr>
        <w:pStyle w:val="Liststycke"/>
        <w:numPr>
          <w:ilvl w:val="0"/>
          <w:numId w:val="31"/>
        </w:numPr>
        <w:spacing w:after="0" w:line="240" w:lineRule="auto"/>
        <w:ind w:right="0"/>
        <w:rPr>
          <w:rFonts w:asciiTheme="majorHAnsi" w:hAnsiTheme="majorHAnsi" w:cstheme="majorHAnsi"/>
          <w:sz w:val="20"/>
          <w:szCs w:val="20"/>
          <w:u w:val="single"/>
        </w:rPr>
      </w:pPr>
      <w:r w:rsidRPr="00216790">
        <w:rPr>
          <w:rFonts w:asciiTheme="majorHAnsi" w:hAnsiTheme="majorHAnsi" w:cstheme="majorHAnsi"/>
          <w:sz w:val="20"/>
          <w:szCs w:val="20"/>
        </w:rPr>
        <w:t xml:space="preserve">Notera </w:t>
      </w:r>
      <w:r w:rsidRPr="00216790">
        <w:rPr>
          <w:rFonts w:asciiTheme="majorHAnsi" w:hAnsiTheme="majorHAnsi" w:cstheme="majorHAnsi"/>
          <w:b/>
          <w:sz w:val="20"/>
          <w:szCs w:val="20"/>
        </w:rPr>
        <w:t>skador (</w:t>
      </w:r>
      <w:r w:rsidRPr="00216790">
        <w:rPr>
          <w:rFonts w:asciiTheme="majorHAnsi" w:hAnsiTheme="majorHAnsi" w:cstheme="majorHAnsi"/>
          <w:sz w:val="20"/>
          <w:szCs w:val="20"/>
        </w:rPr>
        <w:t>blåmärken, andra skador</w:t>
      </w:r>
      <w:r w:rsidRPr="00216790">
        <w:rPr>
          <w:rFonts w:asciiTheme="majorHAnsi" w:hAnsiTheme="majorHAnsi" w:cstheme="majorHAnsi"/>
          <w:b/>
          <w:sz w:val="20"/>
          <w:szCs w:val="20"/>
        </w:rPr>
        <w:t>).*</w:t>
      </w:r>
    </w:p>
    <w:p w14:paraId="2894D47B" w14:textId="77777777" w:rsidR="008C7099" w:rsidRPr="00216790" w:rsidRDefault="008C7099" w:rsidP="008C7099">
      <w:pPr>
        <w:pStyle w:val="Liststycke"/>
        <w:numPr>
          <w:ilvl w:val="0"/>
          <w:numId w:val="31"/>
        </w:numPr>
        <w:spacing w:after="0" w:line="240" w:lineRule="auto"/>
        <w:ind w:right="0"/>
        <w:rPr>
          <w:rFonts w:asciiTheme="majorHAnsi" w:hAnsiTheme="majorHAnsi" w:cstheme="majorHAnsi"/>
          <w:sz w:val="20"/>
          <w:szCs w:val="20"/>
          <w:u w:val="single"/>
        </w:rPr>
      </w:pPr>
      <w:r w:rsidRPr="00216790">
        <w:rPr>
          <w:rFonts w:asciiTheme="majorHAnsi" w:hAnsiTheme="majorHAnsi" w:cstheme="majorHAnsi"/>
          <w:sz w:val="20"/>
          <w:szCs w:val="20"/>
        </w:rPr>
        <w:t xml:space="preserve">Notera </w:t>
      </w:r>
      <w:r w:rsidRPr="00216790">
        <w:rPr>
          <w:rFonts w:asciiTheme="majorHAnsi" w:hAnsiTheme="majorHAnsi" w:cstheme="majorHAnsi"/>
          <w:b/>
          <w:sz w:val="20"/>
          <w:szCs w:val="20"/>
        </w:rPr>
        <w:t>sjukliga hudförändringar (</w:t>
      </w:r>
      <w:r w:rsidRPr="00216790">
        <w:rPr>
          <w:rFonts w:asciiTheme="majorHAnsi" w:hAnsiTheme="majorHAnsi" w:cstheme="majorHAnsi"/>
          <w:sz w:val="20"/>
          <w:szCs w:val="20"/>
        </w:rPr>
        <w:t>utslag, petekier, svullnader</w:t>
      </w:r>
      <w:r w:rsidRPr="00216790">
        <w:rPr>
          <w:rFonts w:asciiTheme="majorHAnsi" w:hAnsiTheme="majorHAnsi" w:cstheme="majorHAnsi"/>
          <w:b/>
          <w:sz w:val="20"/>
          <w:szCs w:val="20"/>
        </w:rPr>
        <w:t>).*</w:t>
      </w:r>
    </w:p>
    <w:p w14:paraId="70A83657" w14:textId="77777777" w:rsidR="008C7099" w:rsidRPr="00216790" w:rsidRDefault="008C7099" w:rsidP="008C7099">
      <w:pPr>
        <w:pStyle w:val="Liststycke"/>
        <w:numPr>
          <w:ilvl w:val="0"/>
          <w:numId w:val="31"/>
        </w:numPr>
        <w:spacing w:after="0" w:line="240" w:lineRule="auto"/>
        <w:ind w:right="0"/>
        <w:rPr>
          <w:rFonts w:asciiTheme="majorHAnsi" w:hAnsiTheme="majorHAnsi" w:cstheme="majorHAnsi"/>
          <w:sz w:val="20"/>
          <w:szCs w:val="20"/>
          <w:u w:val="single"/>
        </w:rPr>
      </w:pPr>
      <w:r w:rsidRPr="00216790">
        <w:rPr>
          <w:rFonts w:asciiTheme="majorHAnsi" w:hAnsiTheme="majorHAnsi" w:cstheme="majorHAnsi"/>
          <w:sz w:val="20"/>
          <w:szCs w:val="20"/>
        </w:rPr>
        <w:t>Notera synliga missbildningar.*</w:t>
      </w:r>
    </w:p>
    <w:p w14:paraId="0039A8A3" w14:textId="77777777" w:rsidR="008C7099" w:rsidRPr="00216790" w:rsidRDefault="008C7099" w:rsidP="008C7099">
      <w:pPr>
        <w:pStyle w:val="Liststycke"/>
        <w:numPr>
          <w:ilvl w:val="0"/>
          <w:numId w:val="31"/>
        </w:numPr>
        <w:spacing w:after="0" w:line="240" w:lineRule="auto"/>
        <w:ind w:right="0"/>
        <w:rPr>
          <w:rFonts w:asciiTheme="majorHAnsi" w:hAnsiTheme="majorHAnsi" w:cstheme="majorHAnsi"/>
          <w:sz w:val="20"/>
          <w:szCs w:val="20"/>
          <w:u w:val="single"/>
        </w:rPr>
      </w:pPr>
      <w:r w:rsidRPr="00216790">
        <w:rPr>
          <w:rFonts w:asciiTheme="majorHAnsi" w:hAnsiTheme="majorHAnsi" w:cstheme="majorHAnsi"/>
          <w:sz w:val="20"/>
          <w:szCs w:val="20"/>
        </w:rPr>
        <w:t xml:space="preserve">Notera </w:t>
      </w:r>
      <w:r w:rsidRPr="00216790">
        <w:rPr>
          <w:rFonts w:asciiTheme="majorHAnsi" w:hAnsiTheme="majorHAnsi" w:cstheme="majorHAnsi"/>
          <w:b/>
          <w:sz w:val="20"/>
          <w:szCs w:val="20"/>
        </w:rPr>
        <w:t xml:space="preserve">likfläckars och understödsytors </w:t>
      </w:r>
      <w:r w:rsidRPr="00216790">
        <w:rPr>
          <w:rFonts w:asciiTheme="majorHAnsi" w:hAnsiTheme="majorHAnsi" w:cstheme="majorHAnsi"/>
          <w:sz w:val="20"/>
          <w:szCs w:val="20"/>
        </w:rPr>
        <w:t xml:space="preserve">(bleka områdens) </w:t>
      </w:r>
      <w:r w:rsidRPr="00216790">
        <w:rPr>
          <w:rFonts w:asciiTheme="majorHAnsi" w:hAnsiTheme="majorHAnsi" w:cstheme="majorHAnsi"/>
          <w:b/>
          <w:sz w:val="20"/>
          <w:szCs w:val="20"/>
        </w:rPr>
        <w:t xml:space="preserve">placering på kroppen </w:t>
      </w:r>
      <w:r w:rsidRPr="00216790">
        <w:rPr>
          <w:rFonts w:asciiTheme="majorHAnsi" w:hAnsiTheme="majorHAnsi" w:cstheme="majorHAnsi"/>
          <w:sz w:val="20"/>
          <w:szCs w:val="20"/>
        </w:rPr>
        <w:t>(särskilt runt näsa/mun).</w:t>
      </w:r>
      <w:r w:rsidRPr="00216790">
        <w:rPr>
          <w:rFonts w:asciiTheme="majorHAnsi" w:hAnsiTheme="majorHAnsi" w:cstheme="majorHAnsi"/>
          <w:b/>
          <w:sz w:val="20"/>
          <w:szCs w:val="20"/>
        </w:rPr>
        <w:t>*</w:t>
      </w:r>
    </w:p>
    <w:p w14:paraId="3F072099" w14:textId="77777777" w:rsidR="008C7099" w:rsidRPr="00216790" w:rsidRDefault="008C7099" w:rsidP="008C7099">
      <w:pPr>
        <w:pStyle w:val="Liststycke"/>
        <w:numPr>
          <w:ilvl w:val="0"/>
          <w:numId w:val="31"/>
        </w:numPr>
        <w:spacing w:after="0" w:line="240" w:lineRule="auto"/>
        <w:ind w:right="0"/>
        <w:rPr>
          <w:rFonts w:asciiTheme="majorHAnsi" w:hAnsiTheme="majorHAnsi" w:cstheme="majorHAnsi"/>
          <w:sz w:val="20"/>
          <w:szCs w:val="20"/>
          <w:u w:val="single"/>
        </w:rPr>
      </w:pPr>
      <w:r w:rsidRPr="00216790">
        <w:rPr>
          <w:rFonts w:asciiTheme="majorHAnsi" w:hAnsiTheme="majorHAnsi" w:cstheme="majorHAnsi"/>
          <w:sz w:val="20"/>
          <w:szCs w:val="20"/>
        </w:rPr>
        <w:t xml:space="preserve">Notera ev </w:t>
      </w:r>
      <w:r w:rsidRPr="00216790">
        <w:rPr>
          <w:rFonts w:asciiTheme="majorHAnsi" w:hAnsiTheme="majorHAnsi" w:cstheme="majorHAnsi"/>
          <w:b/>
          <w:sz w:val="20"/>
          <w:szCs w:val="20"/>
        </w:rPr>
        <w:t>likstelhet</w:t>
      </w:r>
      <w:r w:rsidRPr="00216790">
        <w:rPr>
          <w:rFonts w:asciiTheme="majorHAnsi" w:hAnsiTheme="majorHAnsi" w:cstheme="majorHAnsi"/>
          <w:sz w:val="20"/>
          <w:szCs w:val="20"/>
        </w:rPr>
        <w:t>.</w:t>
      </w:r>
    </w:p>
    <w:p w14:paraId="0F7A6DF2" w14:textId="77777777" w:rsidR="008C7099" w:rsidRPr="00216790" w:rsidRDefault="008C7099" w:rsidP="008C7099">
      <w:pPr>
        <w:pStyle w:val="Liststycke"/>
        <w:numPr>
          <w:ilvl w:val="0"/>
          <w:numId w:val="31"/>
        </w:numPr>
        <w:spacing w:after="0" w:line="240" w:lineRule="auto"/>
        <w:ind w:right="0"/>
        <w:rPr>
          <w:rFonts w:asciiTheme="majorHAnsi" w:hAnsiTheme="majorHAnsi" w:cstheme="majorHAnsi"/>
          <w:sz w:val="20"/>
          <w:szCs w:val="20"/>
          <w:u w:val="single"/>
        </w:rPr>
      </w:pPr>
      <w:r w:rsidRPr="00216790">
        <w:rPr>
          <w:rFonts w:asciiTheme="majorHAnsi" w:hAnsiTheme="majorHAnsi" w:cstheme="majorHAnsi"/>
          <w:b/>
          <w:sz w:val="20"/>
          <w:szCs w:val="20"/>
        </w:rPr>
        <w:t xml:space="preserve">Väg barnet </w:t>
      </w:r>
      <w:r w:rsidRPr="00216790">
        <w:rPr>
          <w:rFonts w:asciiTheme="majorHAnsi" w:hAnsiTheme="majorHAnsi" w:cstheme="majorHAnsi"/>
          <w:sz w:val="20"/>
          <w:szCs w:val="20"/>
        </w:rPr>
        <w:t>om möjligt.</w:t>
      </w:r>
    </w:p>
    <w:p w14:paraId="1CF46055" w14:textId="77777777" w:rsidR="008C7099" w:rsidRPr="00216790" w:rsidRDefault="008C7099" w:rsidP="008C7099">
      <w:pPr>
        <w:pStyle w:val="Liststycke"/>
        <w:numPr>
          <w:ilvl w:val="0"/>
          <w:numId w:val="31"/>
        </w:numPr>
        <w:spacing w:after="0" w:line="240" w:lineRule="auto"/>
        <w:ind w:right="0"/>
        <w:rPr>
          <w:rFonts w:asciiTheme="majorHAnsi" w:hAnsiTheme="majorHAnsi" w:cstheme="majorHAnsi"/>
          <w:sz w:val="20"/>
          <w:szCs w:val="20"/>
        </w:rPr>
      </w:pPr>
      <w:r w:rsidRPr="00216790">
        <w:rPr>
          <w:rFonts w:asciiTheme="majorHAnsi" w:hAnsiTheme="majorHAnsi" w:cstheme="majorHAnsi"/>
          <w:sz w:val="20"/>
          <w:szCs w:val="20"/>
        </w:rPr>
        <w:t>Ta nasofarynxprover.</w:t>
      </w:r>
    </w:p>
    <w:p w14:paraId="66204D5B" w14:textId="77777777" w:rsidR="008C7099" w:rsidRPr="00216790" w:rsidRDefault="008C7099" w:rsidP="008C7099">
      <w:pPr>
        <w:pStyle w:val="Liststycke"/>
        <w:numPr>
          <w:ilvl w:val="1"/>
          <w:numId w:val="31"/>
        </w:numPr>
        <w:spacing w:after="0" w:line="240" w:lineRule="auto"/>
        <w:ind w:right="0"/>
        <w:rPr>
          <w:rFonts w:asciiTheme="majorHAnsi" w:hAnsiTheme="majorHAnsi" w:cstheme="majorHAnsi"/>
          <w:sz w:val="20"/>
          <w:szCs w:val="20"/>
        </w:rPr>
      </w:pPr>
      <w:r w:rsidRPr="00216790">
        <w:rPr>
          <w:rFonts w:asciiTheme="majorHAnsi" w:hAnsiTheme="majorHAnsi" w:cstheme="majorHAnsi"/>
          <w:sz w:val="20"/>
          <w:szCs w:val="20"/>
        </w:rPr>
        <w:t>Allmän odling (nasofarynxpinne). Remiss mikrobiologi.</w:t>
      </w:r>
    </w:p>
    <w:p w14:paraId="004489E8" w14:textId="77777777" w:rsidR="008C7099" w:rsidRPr="00216790" w:rsidRDefault="008C7099" w:rsidP="008C7099">
      <w:pPr>
        <w:pStyle w:val="Liststycke"/>
        <w:numPr>
          <w:ilvl w:val="1"/>
          <w:numId w:val="31"/>
        </w:numPr>
        <w:spacing w:after="0" w:line="240" w:lineRule="auto"/>
        <w:ind w:right="0"/>
        <w:rPr>
          <w:rFonts w:asciiTheme="majorHAnsi" w:hAnsiTheme="majorHAnsi" w:cstheme="majorHAnsi"/>
          <w:sz w:val="20"/>
          <w:szCs w:val="20"/>
        </w:rPr>
      </w:pPr>
      <w:r w:rsidRPr="00216790">
        <w:rPr>
          <w:rFonts w:asciiTheme="majorHAnsi" w:hAnsiTheme="majorHAnsi" w:cstheme="majorHAnsi"/>
          <w:sz w:val="20"/>
          <w:szCs w:val="20"/>
        </w:rPr>
        <w:t>Panel luftvägsvirus, utvidgad (VCM-pinne, röd kork). Remiss serologi/virologi.</w:t>
      </w:r>
    </w:p>
    <w:p w14:paraId="606B47B2" w14:textId="1040C114" w:rsidR="008C7099" w:rsidRPr="00053838" w:rsidRDefault="008C7099" w:rsidP="00053838">
      <w:pPr>
        <w:pStyle w:val="Liststycke"/>
        <w:numPr>
          <w:ilvl w:val="1"/>
          <w:numId w:val="31"/>
        </w:numPr>
        <w:spacing w:after="0" w:line="240" w:lineRule="auto"/>
        <w:ind w:right="0"/>
        <w:rPr>
          <w:rFonts w:asciiTheme="majorHAnsi" w:hAnsiTheme="majorHAnsi" w:cstheme="majorHAnsi"/>
          <w:sz w:val="20"/>
          <w:szCs w:val="20"/>
        </w:rPr>
      </w:pPr>
      <w:r w:rsidRPr="00053838">
        <w:rPr>
          <w:rFonts w:asciiTheme="majorHAnsi" w:hAnsiTheme="majorHAnsi" w:cstheme="majorHAnsi"/>
          <w:sz w:val="20"/>
          <w:szCs w:val="20"/>
        </w:rPr>
        <w:t>Pertussis-PCR (</w:t>
      </w:r>
      <w:r w:rsidR="008E50BF" w:rsidRPr="00053838">
        <w:rPr>
          <w:rFonts w:asciiTheme="majorHAnsi" w:hAnsiTheme="majorHAnsi" w:cstheme="majorHAnsi"/>
          <w:sz w:val="20"/>
          <w:szCs w:val="20"/>
        </w:rPr>
        <w:t>nasofarynxpinne)</w:t>
      </w:r>
      <w:r w:rsidRPr="00053838">
        <w:rPr>
          <w:rFonts w:asciiTheme="majorHAnsi" w:hAnsiTheme="majorHAnsi" w:cstheme="majorHAnsi"/>
          <w:sz w:val="20"/>
          <w:szCs w:val="20"/>
        </w:rPr>
        <w:t>. Remiss mikrobiologi.</w:t>
      </w:r>
    </w:p>
    <w:p w14:paraId="0EAA5D46" w14:textId="77777777" w:rsidR="008C7099" w:rsidRPr="00216790" w:rsidRDefault="008C7099" w:rsidP="008C7099">
      <w:pPr>
        <w:pStyle w:val="Liststycke"/>
        <w:numPr>
          <w:ilvl w:val="0"/>
          <w:numId w:val="31"/>
        </w:numPr>
        <w:spacing w:after="0" w:line="240" w:lineRule="auto"/>
        <w:ind w:right="0"/>
        <w:rPr>
          <w:rFonts w:asciiTheme="majorHAnsi" w:hAnsiTheme="majorHAnsi" w:cstheme="majorHAnsi"/>
          <w:sz w:val="20"/>
          <w:szCs w:val="20"/>
        </w:rPr>
      </w:pPr>
      <w:r w:rsidRPr="00216790">
        <w:rPr>
          <w:rFonts w:asciiTheme="majorHAnsi" w:hAnsiTheme="majorHAnsi" w:cstheme="majorHAnsi"/>
          <w:sz w:val="20"/>
          <w:szCs w:val="20"/>
        </w:rPr>
        <w:t>Ta svalgprover.</w:t>
      </w:r>
    </w:p>
    <w:p w14:paraId="38C8ED9E" w14:textId="77777777" w:rsidR="008C7099" w:rsidRPr="00216790" w:rsidRDefault="008C7099" w:rsidP="008C7099">
      <w:pPr>
        <w:pStyle w:val="Liststycke"/>
        <w:numPr>
          <w:ilvl w:val="1"/>
          <w:numId w:val="31"/>
        </w:numPr>
        <w:spacing w:after="0" w:line="240" w:lineRule="auto"/>
        <w:ind w:right="0"/>
        <w:rPr>
          <w:rFonts w:asciiTheme="majorHAnsi" w:hAnsiTheme="majorHAnsi" w:cstheme="majorHAnsi"/>
          <w:sz w:val="20"/>
          <w:szCs w:val="20"/>
        </w:rPr>
      </w:pPr>
      <w:r w:rsidRPr="00216790">
        <w:rPr>
          <w:rFonts w:asciiTheme="majorHAnsi" w:hAnsiTheme="majorHAnsi" w:cstheme="majorHAnsi"/>
          <w:sz w:val="20"/>
          <w:szCs w:val="20"/>
        </w:rPr>
        <w:t>Allmän odling (odlingspinne). Remiss mikrobiologi.</w:t>
      </w:r>
    </w:p>
    <w:p w14:paraId="0F50A02A" w14:textId="77777777" w:rsidR="008C7099" w:rsidRPr="00216790" w:rsidRDefault="008C7099" w:rsidP="008C7099">
      <w:pPr>
        <w:pStyle w:val="Liststycke"/>
        <w:numPr>
          <w:ilvl w:val="1"/>
          <w:numId w:val="31"/>
        </w:numPr>
        <w:spacing w:after="0" w:line="240" w:lineRule="auto"/>
        <w:ind w:right="0"/>
        <w:rPr>
          <w:rFonts w:asciiTheme="majorHAnsi" w:hAnsiTheme="majorHAnsi" w:cstheme="majorHAnsi"/>
          <w:sz w:val="20"/>
          <w:szCs w:val="20"/>
        </w:rPr>
      </w:pPr>
      <w:r w:rsidRPr="00216790">
        <w:rPr>
          <w:rFonts w:asciiTheme="majorHAnsi" w:hAnsiTheme="majorHAnsi" w:cstheme="majorHAnsi"/>
          <w:sz w:val="20"/>
          <w:szCs w:val="20"/>
        </w:rPr>
        <w:t>Panel luftvägsvirus, utvidgad (VCM-pinne, röd kork). Remiss serologi/virologi.</w:t>
      </w:r>
    </w:p>
    <w:p w14:paraId="231D35F7" w14:textId="77777777" w:rsidR="008C7099" w:rsidRPr="00216790" w:rsidRDefault="008C7099" w:rsidP="008C7099">
      <w:pPr>
        <w:pStyle w:val="Liststycke"/>
        <w:numPr>
          <w:ilvl w:val="0"/>
          <w:numId w:val="31"/>
        </w:numPr>
        <w:spacing w:after="0" w:line="240" w:lineRule="auto"/>
        <w:ind w:right="0"/>
        <w:rPr>
          <w:rFonts w:asciiTheme="majorHAnsi" w:hAnsiTheme="majorHAnsi" w:cstheme="majorHAnsi"/>
          <w:sz w:val="20"/>
          <w:szCs w:val="20"/>
        </w:rPr>
      </w:pPr>
      <w:r w:rsidRPr="00216790">
        <w:rPr>
          <w:rFonts w:asciiTheme="majorHAnsi" w:hAnsiTheme="majorHAnsi" w:cstheme="majorHAnsi"/>
          <w:sz w:val="20"/>
          <w:szCs w:val="20"/>
        </w:rPr>
        <w:t>Ta prover från</w:t>
      </w:r>
      <w:r w:rsidRPr="00216790">
        <w:rPr>
          <w:rFonts w:asciiTheme="majorHAnsi" w:hAnsiTheme="majorHAnsi" w:cstheme="majorHAnsi"/>
          <w:b/>
          <w:sz w:val="20"/>
          <w:szCs w:val="20"/>
        </w:rPr>
        <w:t xml:space="preserve"> rektum.</w:t>
      </w:r>
    </w:p>
    <w:p w14:paraId="32ABFBE1" w14:textId="77777777" w:rsidR="008C7099" w:rsidRPr="00216790" w:rsidRDefault="008C7099" w:rsidP="008C7099">
      <w:pPr>
        <w:pStyle w:val="Liststycke"/>
        <w:numPr>
          <w:ilvl w:val="1"/>
          <w:numId w:val="31"/>
        </w:numPr>
        <w:spacing w:after="0" w:line="240" w:lineRule="auto"/>
        <w:ind w:right="0"/>
        <w:rPr>
          <w:rFonts w:asciiTheme="majorHAnsi" w:hAnsiTheme="majorHAnsi" w:cstheme="majorHAnsi"/>
          <w:sz w:val="20"/>
          <w:szCs w:val="20"/>
        </w:rPr>
      </w:pPr>
      <w:r w:rsidRPr="00216790">
        <w:rPr>
          <w:rFonts w:asciiTheme="majorHAnsi" w:hAnsiTheme="majorHAnsi" w:cstheme="majorHAnsi"/>
          <w:sz w:val="20"/>
          <w:szCs w:val="20"/>
        </w:rPr>
        <w:t>Viruspåvisning rotavirus (fritext) och enterovirus (kryssruta) (VCM-pinne, röd kork). Remiss serologi/virologi.</w:t>
      </w:r>
    </w:p>
    <w:p w14:paraId="0AEAB498" w14:textId="77777777" w:rsidR="008C7099" w:rsidRPr="00216790" w:rsidRDefault="008C7099" w:rsidP="008C7099">
      <w:pPr>
        <w:pStyle w:val="Liststycke"/>
        <w:numPr>
          <w:ilvl w:val="0"/>
          <w:numId w:val="31"/>
        </w:numPr>
        <w:spacing w:after="0" w:line="240" w:lineRule="auto"/>
        <w:ind w:right="0"/>
        <w:rPr>
          <w:rFonts w:asciiTheme="majorHAnsi" w:hAnsiTheme="majorHAnsi" w:cstheme="majorHAnsi"/>
          <w:sz w:val="20"/>
          <w:szCs w:val="20"/>
        </w:rPr>
      </w:pPr>
      <w:r w:rsidRPr="00216790">
        <w:rPr>
          <w:rFonts w:asciiTheme="majorHAnsi" w:hAnsiTheme="majorHAnsi" w:cstheme="majorHAnsi"/>
          <w:sz w:val="20"/>
          <w:szCs w:val="20"/>
        </w:rPr>
        <w:t xml:space="preserve">Ta </w:t>
      </w:r>
      <w:r w:rsidRPr="00216790">
        <w:rPr>
          <w:rFonts w:asciiTheme="majorHAnsi" w:hAnsiTheme="majorHAnsi" w:cstheme="majorHAnsi"/>
          <w:b/>
          <w:sz w:val="20"/>
          <w:szCs w:val="20"/>
        </w:rPr>
        <w:t xml:space="preserve">hjärtblod. </w:t>
      </w:r>
      <w:r w:rsidRPr="00216790">
        <w:rPr>
          <w:rFonts w:asciiTheme="majorHAnsi" w:hAnsiTheme="majorHAnsi" w:cstheme="majorHAnsi"/>
          <w:sz w:val="20"/>
          <w:szCs w:val="20"/>
        </w:rPr>
        <w:t>Stick med grov nål på spruta</w:t>
      </w:r>
      <w:r w:rsidRPr="00216790">
        <w:rPr>
          <w:rFonts w:asciiTheme="majorHAnsi" w:hAnsiTheme="majorHAnsi" w:cstheme="majorHAnsi"/>
          <w:b/>
          <w:sz w:val="20"/>
          <w:szCs w:val="20"/>
        </w:rPr>
        <w:t xml:space="preserve"> </w:t>
      </w:r>
      <w:r w:rsidRPr="00216790">
        <w:rPr>
          <w:rFonts w:asciiTheme="majorHAnsi" w:hAnsiTheme="majorHAnsi" w:cstheme="majorHAnsi"/>
          <w:sz w:val="20"/>
          <w:szCs w:val="20"/>
        </w:rPr>
        <w:t>från processus xiphoideus i riktning kranialt och vänster. OBS: Ta inte mer blod än nödvändigt!</w:t>
      </w:r>
    </w:p>
    <w:p w14:paraId="691ED421" w14:textId="77777777" w:rsidR="008C7099" w:rsidRPr="00F30C28" w:rsidRDefault="008C7099" w:rsidP="00F30C28">
      <w:pPr>
        <w:pStyle w:val="Liststycke"/>
        <w:numPr>
          <w:ilvl w:val="1"/>
          <w:numId w:val="31"/>
        </w:numPr>
        <w:spacing w:after="0" w:line="240" w:lineRule="auto"/>
        <w:ind w:right="0"/>
        <w:rPr>
          <w:rFonts w:asciiTheme="majorHAnsi" w:hAnsiTheme="majorHAnsi" w:cstheme="majorHAnsi"/>
          <w:sz w:val="20"/>
          <w:szCs w:val="20"/>
        </w:rPr>
      </w:pPr>
      <w:r w:rsidRPr="00F30C28">
        <w:rPr>
          <w:rFonts w:asciiTheme="majorHAnsi" w:hAnsiTheme="majorHAnsi" w:cstheme="majorHAnsi"/>
          <w:sz w:val="20"/>
          <w:szCs w:val="20"/>
        </w:rPr>
        <w:t>Blododling (pediatrisk blododlingsflaska, 2 ml). Remiss mikrobiologi.</w:t>
      </w:r>
    </w:p>
    <w:p w14:paraId="5EBCD692" w14:textId="77777777" w:rsidR="008C7099" w:rsidRPr="00F30C28" w:rsidRDefault="008C7099" w:rsidP="00F30C28">
      <w:pPr>
        <w:pStyle w:val="Liststycke"/>
        <w:numPr>
          <w:ilvl w:val="1"/>
          <w:numId w:val="31"/>
        </w:numPr>
        <w:spacing w:after="0" w:line="240" w:lineRule="auto"/>
        <w:ind w:right="0"/>
        <w:rPr>
          <w:rFonts w:asciiTheme="majorHAnsi" w:hAnsiTheme="majorHAnsi" w:cstheme="majorHAnsi"/>
          <w:sz w:val="20"/>
          <w:szCs w:val="20"/>
        </w:rPr>
      </w:pPr>
      <w:r w:rsidRPr="00F30C28">
        <w:rPr>
          <w:rFonts w:asciiTheme="majorHAnsi" w:hAnsiTheme="majorHAnsi" w:cstheme="majorHAnsi"/>
          <w:sz w:val="20"/>
          <w:szCs w:val="20"/>
        </w:rPr>
        <w:t>Klinisk genetik (EDTA-rör (lila), 2–3 ml). Förvaras i rumstemp eller kylskåp men får ej centrifugeras eller frysas. Remiss till klinisk genetik: ”Avlidet barn. Tacksam för extrahering av DNA för ev framtida analys.” I de fall rättsmedicin ser behov av genetisk utredning kan det återkopplas till ansvarig läkare, som skriver kompletterande remiss för detta.</w:t>
      </w:r>
    </w:p>
    <w:p w14:paraId="0D807E0D" w14:textId="77777777" w:rsidR="008C7099" w:rsidRPr="00F30C28" w:rsidRDefault="008C7099" w:rsidP="00F30C28">
      <w:pPr>
        <w:pStyle w:val="Liststycke"/>
        <w:numPr>
          <w:ilvl w:val="1"/>
          <w:numId w:val="31"/>
        </w:numPr>
        <w:spacing w:after="0" w:line="240" w:lineRule="auto"/>
        <w:ind w:right="0"/>
        <w:rPr>
          <w:rFonts w:asciiTheme="majorHAnsi" w:hAnsiTheme="majorHAnsi" w:cstheme="majorHAnsi"/>
          <w:sz w:val="20"/>
          <w:szCs w:val="20"/>
        </w:rPr>
      </w:pPr>
      <w:r w:rsidRPr="00F30C28">
        <w:rPr>
          <w:rFonts w:asciiTheme="majorHAnsi" w:hAnsiTheme="majorHAnsi" w:cstheme="majorHAnsi"/>
          <w:sz w:val="20"/>
          <w:szCs w:val="20"/>
        </w:rPr>
        <w:t xml:space="preserve">Klinisk kemi: Rutinmässigt tas blodprov för blodstatus med diff, CRP, ASAT, ALAT. Ytterligare prover i det enskilda fallet vb. </w:t>
      </w:r>
    </w:p>
    <w:p w14:paraId="1570787D" w14:textId="77777777" w:rsidR="008C7099" w:rsidRDefault="008C7099" w:rsidP="008C7099">
      <w:pPr>
        <w:ind w:left="360"/>
        <w:jc w:val="center"/>
        <w:rPr>
          <w:rFonts w:asciiTheme="majorHAnsi" w:hAnsiTheme="majorHAnsi" w:cstheme="majorBidi"/>
          <w:b/>
          <w:bCs/>
          <w:sz w:val="20"/>
          <w:szCs w:val="20"/>
        </w:rPr>
      </w:pPr>
    </w:p>
    <w:p w14:paraId="16CB1CFE" w14:textId="77777777" w:rsidR="008C7099" w:rsidRDefault="008C7099" w:rsidP="008C7099">
      <w:pPr>
        <w:ind w:left="360"/>
        <w:jc w:val="center"/>
        <w:rPr>
          <w:rFonts w:asciiTheme="majorHAnsi" w:hAnsiTheme="majorHAnsi" w:cstheme="majorBidi"/>
          <w:b/>
          <w:bCs/>
          <w:sz w:val="20"/>
          <w:szCs w:val="20"/>
        </w:rPr>
      </w:pPr>
    </w:p>
    <w:p w14:paraId="0923FDFD" w14:textId="77777777" w:rsidR="008C7099" w:rsidRPr="00216790" w:rsidRDefault="008C7099" w:rsidP="008C7099">
      <w:pPr>
        <w:ind w:left="360"/>
        <w:jc w:val="center"/>
        <w:rPr>
          <w:rFonts w:asciiTheme="majorHAnsi" w:hAnsiTheme="majorHAnsi" w:cstheme="majorHAnsi"/>
          <w:b/>
          <w:sz w:val="20"/>
          <w:szCs w:val="20"/>
        </w:rPr>
      </w:pPr>
      <w:r w:rsidRPr="00216790">
        <w:rPr>
          <w:rFonts w:asciiTheme="majorHAnsi" w:hAnsiTheme="majorHAnsi" w:cstheme="majorHAnsi"/>
          <w:b/>
          <w:sz w:val="20"/>
          <w:szCs w:val="20"/>
        </w:rPr>
        <w:t>Var god vänd!</w:t>
      </w:r>
    </w:p>
    <w:p w14:paraId="44D391DA" w14:textId="77777777" w:rsidR="008C7099" w:rsidRDefault="008C7099" w:rsidP="008C7099">
      <w:r>
        <w:br w:type="page"/>
      </w:r>
    </w:p>
    <w:p w14:paraId="038F21DB" w14:textId="77777777" w:rsidR="008C7099" w:rsidRDefault="008C7099" w:rsidP="008C7099">
      <w:pPr>
        <w:pStyle w:val="Rubrik2"/>
      </w:pPr>
      <w:r>
        <w:lastRenderedPageBreak/>
        <w:t>Checklista undersökning och provtagning, sida 2 av 2</w:t>
      </w:r>
    </w:p>
    <w:p w14:paraId="251270E1" w14:textId="77777777" w:rsidR="008C7099" w:rsidRDefault="008C7099" w:rsidP="008C7099">
      <w:pPr>
        <w:pStyle w:val="Liststycke"/>
        <w:numPr>
          <w:ilvl w:val="0"/>
          <w:numId w:val="0"/>
        </w:numPr>
        <w:spacing w:after="0" w:line="240" w:lineRule="auto"/>
        <w:ind w:left="992" w:right="0"/>
        <w:jc w:val="right"/>
        <w:rPr>
          <w:rFonts w:asciiTheme="majorHAnsi" w:hAnsiTheme="majorHAnsi" w:cstheme="majorBidi"/>
        </w:rPr>
      </w:pPr>
      <w:r>
        <w:rPr>
          <w:noProof/>
        </w:rPr>
        <mc:AlternateContent>
          <mc:Choice Requires="wps">
            <w:drawing>
              <wp:inline distT="0" distB="0" distL="114300" distR="114300" wp14:anchorId="3933CBA5" wp14:editId="13183BA1">
                <wp:extent cx="2628900" cy="1143000"/>
                <wp:effectExtent l="0" t="0" r="19050" b="19050"/>
                <wp:docPr id="396278114" name="Textruta 8"/>
                <wp:cNvGraphicFramePr/>
                <a:graphic xmlns:a="http://schemas.openxmlformats.org/drawingml/2006/main">
                  <a:graphicData uri="http://schemas.microsoft.com/office/word/2010/wordprocessingShape">
                    <wps:wsp>
                      <wps:cNvSpPr txBox="1"/>
                      <wps:spPr>
                        <a:xfrm>
                          <a:off x="0" y="0"/>
                          <a:ext cx="2628900" cy="1143000"/>
                        </a:xfrm>
                        <a:prstGeom prst="rect">
                          <a:avLst/>
                        </a:prstGeom>
                        <a:ln/>
                      </wps:spPr>
                      <wps:style>
                        <a:lnRef idx="2">
                          <a:schemeClr val="dk1"/>
                        </a:lnRef>
                        <a:fillRef idx="1">
                          <a:schemeClr val="lt1"/>
                        </a:fillRef>
                        <a:effectRef idx="0">
                          <a:schemeClr val="dk1"/>
                        </a:effectRef>
                        <a:fontRef idx="minor">
                          <a:schemeClr val="dk1"/>
                        </a:fontRef>
                      </wps:style>
                      <wps:txbx>
                        <w:txbxContent>
                          <w:p w14:paraId="7CDAF689" w14:textId="77777777" w:rsidR="008C7099" w:rsidRPr="00216790" w:rsidRDefault="008C7099" w:rsidP="008C7099">
                            <w:pPr>
                              <w:rPr>
                                <w:sz w:val="28"/>
                                <w:szCs w:val="28"/>
                              </w:rPr>
                            </w:pPr>
                          </w:p>
                          <w:p w14:paraId="7730CFA4" w14:textId="77777777" w:rsidR="008C7099" w:rsidRPr="00216790" w:rsidRDefault="008C7099" w:rsidP="008C7099">
                            <w:pPr>
                              <w:jc w:val="center"/>
                              <w:rPr>
                                <w:rFonts w:asciiTheme="majorHAnsi" w:hAnsiTheme="majorHAnsi" w:cstheme="majorHAnsi"/>
                                <w:sz w:val="28"/>
                                <w:szCs w:val="28"/>
                              </w:rPr>
                            </w:pPr>
                            <w:r w:rsidRPr="00216790">
                              <w:rPr>
                                <w:rFonts w:asciiTheme="majorHAnsi" w:hAnsiTheme="majorHAnsi" w:cstheme="majorHAnsi"/>
                                <w:sz w:val="28"/>
                                <w:szCs w:val="28"/>
                              </w:rPr>
                              <w:t>ID-etikett</w:t>
                            </w:r>
                          </w:p>
                          <w:p w14:paraId="269AB9BF" w14:textId="77777777" w:rsidR="008C7099" w:rsidRDefault="008C7099" w:rsidP="008C7099">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933CBA5" id="Textruta 8" o:spid="_x0000_s1027" type="#_x0000_t202" style="width:207pt;height:90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" fillcolor="white [3201]" strokecolor="black [3200]" strokeweight="2pt">
                <v:textbox>
                  <w:txbxContent>
                    <w:p w14:paraId="7CDAF689" w14:textId="77777777" w:rsidR="008C7099" w:rsidRPr="00216790" w:rsidRDefault="008C7099" w:rsidP="008C7099">
                      <w:pPr>
                        <w:rPr>
                          <w:sz w:val="28"/>
                          <w:szCs w:val="28"/>
                        </w:rPr>
                      </w:pPr>
                    </w:p>
                    <w:p w14:paraId="7730CFA4" w14:textId="77777777" w:rsidR="008C7099" w:rsidRPr="00216790" w:rsidRDefault="008C7099" w:rsidP="008C7099">
                      <w:pPr>
                        <w:jc w:val="center"/>
                        <w:rPr>
                          <w:rFonts w:asciiTheme="majorHAnsi" w:hAnsiTheme="majorHAnsi" w:cstheme="majorHAnsi"/>
                          <w:sz w:val="28"/>
                          <w:szCs w:val="28"/>
                        </w:rPr>
                      </w:pPr>
                      <w:r w:rsidRPr="00216790">
                        <w:rPr>
                          <w:rFonts w:asciiTheme="majorHAnsi" w:hAnsiTheme="majorHAnsi" w:cstheme="majorHAnsi"/>
                          <w:sz w:val="28"/>
                          <w:szCs w:val="28"/>
                        </w:rPr>
                        <w:t>ID-etikett</w:t>
                      </w:r>
                    </w:p>
                    <w:p w14:paraId="269AB9BF" w14:textId="77777777" w:rsidR="008C7099" w:rsidRDefault="008C7099" w:rsidP="008C7099">
                      <w:pPr>
                        <w:jc w:val="center"/>
                      </w:pPr>
                    </w:p>
                  </w:txbxContent>
                </v:textbox>
                <w10:anchorlock/>
              </v:shape>
            </w:pict>
          </mc:Fallback>
        </mc:AlternateContent>
      </w:r>
    </w:p>
    <w:p w14:paraId="4F81228E" w14:textId="77777777" w:rsidR="008C7099" w:rsidRPr="00D0622F" w:rsidRDefault="008C7099" w:rsidP="00D0622F">
      <w:pPr>
        <w:pStyle w:val="Liststycke"/>
        <w:numPr>
          <w:ilvl w:val="0"/>
          <w:numId w:val="31"/>
        </w:numPr>
        <w:spacing w:after="0" w:line="240" w:lineRule="auto"/>
        <w:ind w:right="0"/>
        <w:rPr>
          <w:rFonts w:asciiTheme="majorHAnsi" w:hAnsiTheme="majorHAnsi" w:cstheme="majorHAnsi"/>
          <w:sz w:val="20"/>
          <w:szCs w:val="20"/>
        </w:rPr>
      </w:pPr>
      <w:r w:rsidRPr="00D0622F">
        <w:rPr>
          <w:rFonts w:asciiTheme="majorHAnsi" w:hAnsiTheme="majorHAnsi" w:cstheme="majorHAnsi"/>
          <w:sz w:val="20"/>
          <w:szCs w:val="20"/>
        </w:rPr>
        <w:t>Ta hudbiopsi (neurometabol eller genetisk sjukdom?)</w:t>
      </w:r>
    </w:p>
    <w:p w14:paraId="281791FB" w14:textId="77777777" w:rsidR="008C7099" w:rsidRPr="00216790" w:rsidRDefault="008C7099" w:rsidP="008C7099">
      <w:pPr>
        <w:pStyle w:val="Liststycke"/>
        <w:numPr>
          <w:ilvl w:val="1"/>
          <w:numId w:val="31"/>
        </w:numPr>
        <w:spacing w:after="0" w:line="240" w:lineRule="auto"/>
        <w:ind w:right="0"/>
        <w:rPr>
          <w:rFonts w:asciiTheme="majorHAnsi" w:hAnsiTheme="majorHAnsi" w:cstheme="majorHAnsi"/>
          <w:sz w:val="20"/>
          <w:szCs w:val="20"/>
        </w:rPr>
      </w:pPr>
      <w:r w:rsidRPr="00216790">
        <w:rPr>
          <w:rFonts w:asciiTheme="majorHAnsi" w:hAnsiTheme="majorHAnsi" w:cstheme="majorHAnsi"/>
          <w:sz w:val="20"/>
          <w:szCs w:val="20"/>
        </w:rPr>
        <w:t>Insida överarm, tvätta med 70 % sprit före.</w:t>
      </w:r>
    </w:p>
    <w:p w14:paraId="2B480F58" w14:textId="77777777" w:rsidR="008C7099" w:rsidRPr="00216790" w:rsidRDefault="008C7099" w:rsidP="008C7099">
      <w:pPr>
        <w:pStyle w:val="Liststycke"/>
        <w:numPr>
          <w:ilvl w:val="1"/>
          <w:numId w:val="31"/>
        </w:numPr>
        <w:spacing w:after="0" w:line="240" w:lineRule="auto"/>
        <w:ind w:right="0"/>
        <w:rPr>
          <w:rFonts w:asciiTheme="majorHAnsi" w:hAnsiTheme="majorHAnsi" w:cstheme="majorHAnsi"/>
          <w:sz w:val="20"/>
          <w:szCs w:val="20"/>
        </w:rPr>
      </w:pPr>
      <w:r>
        <w:rPr>
          <w:rFonts w:asciiTheme="majorHAnsi" w:hAnsiTheme="majorHAnsi" w:cstheme="majorHAnsi"/>
          <w:sz w:val="20"/>
          <w:szCs w:val="20"/>
        </w:rPr>
        <w:t>4</w:t>
      </w:r>
      <w:r w:rsidRPr="00216790">
        <w:rPr>
          <w:rFonts w:asciiTheme="majorHAnsi" w:hAnsiTheme="majorHAnsi" w:cstheme="majorHAnsi"/>
          <w:sz w:val="20"/>
          <w:szCs w:val="20"/>
        </w:rPr>
        <w:t>–5 mm stans, djupt ner till fettet.</w:t>
      </w:r>
    </w:p>
    <w:p w14:paraId="06816F8D" w14:textId="77777777" w:rsidR="008C7099" w:rsidRPr="00216790" w:rsidRDefault="008C7099" w:rsidP="008C7099">
      <w:pPr>
        <w:pStyle w:val="Liststycke"/>
        <w:numPr>
          <w:ilvl w:val="1"/>
          <w:numId w:val="31"/>
        </w:numPr>
        <w:spacing w:after="0" w:line="240" w:lineRule="auto"/>
        <w:ind w:right="0"/>
        <w:rPr>
          <w:rFonts w:asciiTheme="majorHAnsi" w:hAnsiTheme="majorHAnsi" w:cstheme="majorHAnsi"/>
          <w:sz w:val="20"/>
          <w:szCs w:val="20"/>
        </w:rPr>
      </w:pPr>
      <w:r w:rsidRPr="00216790">
        <w:rPr>
          <w:rFonts w:asciiTheme="majorHAnsi" w:hAnsiTheme="majorHAnsi" w:cstheme="majorHAnsi"/>
          <w:sz w:val="20"/>
          <w:szCs w:val="20"/>
        </w:rPr>
        <w:t>Sterilt plaströr, steril NaCl-lösning 0,9 %.</w:t>
      </w:r>
    </w:p>
    <w:p w14:paraId="2EA119C3" w14:textId="77777777" w:rsidR="008C7099" w:rsidRPr="00216790" w:rsidRDefault="008C7099" w:rsidP="008C7099">
      <w:pPr>
        <w:pStyle w:val="Liststycke"/>
        <w:numPr>
          <w:ilvl w:val="1"/>
          <w:numId w:val="31"/>
        </w:numPr>
        <w:spacing w:after="0" w:line="240" w:lineRule="auto"/>
        <w:ind w:right="0"/>
        <w:rPr>
          <w:rFonts w:asciiTheme="majorHAnsi" w:hAnsiTheme="majorHAnsi" w:cstheme="majorHAnsi"/>
          <w:sz w:val="20"/>
          <w:szCs w:val="20"/>
        </w:rPr>
      </w:pPr>
      <w:r w:rsidRPr="00216790">
        <w:rPr>
          <w:rFonts w:asciiTheme="majorHAnsi" w:hAnsiTheme="majorHAnsi" w:cstheme="majorHAnsi"/>
          <w:sz w:val="20"/>
          <w:szCs w:val="20"/>
        </w:rPr>
        <w:t>Kan förvaras i rumstemp eller frys (-</w:t>
      </w:r>
      <w:r>
        <w:rPr>
          <w:rFonts w:asciiTheme="majorHAnsi" w:hAnsiTheme="majorHAnsi" w:cstheme="majorHAnsi"/>
          <w:sz w:val="20"/>
          <w:szCs w:val="20"/>
        </w:rPr>
        <w:t> </w:t>
      </w:r>
      <w:r w:rsidRPr="00216790">
        <w:rPr>
          <w:rFonts w:asciiTheme="majorHAnsi" w:hAnsiTheme="majorHAnsi" w:cstheme="majorHAnsi"/>
          <w:sz w:val="20"/>
          <w:szCs w:val="20"/>
        </w:rPr>
        <w:t>80</w:t>
      </w:r>
      <w:r>
        <w:rPr>
          <w:rFonts w:asciiTheme="majorHAnsi" w:hAnsiTheme="majorHAnsi" w:cstheme="majorHAnsi"/>
          <w:sz w:val="20"/>
          <w:szCs w:val="20"/>
        </w:rPr>
        <w:t> </w:t>
      </w:r>
      <w:r w:rsidRPr="00216790">
        <w:rPr>
          <w:rFonts w:asciiTheme="majorHAnsi" w:hAnsiTheme="majorHAnsi" w:cstheme="majorHAnsi"/>
          <w:sz w:val="20"/>
          <w:szCs w:val="20"/>
        </w:rPr>
        <w:t>°C, särskilda rör krävs då).</w:t>
      </w:r>
    </w:p>
    <w:p w14:paraId="756627C0" w14:textId="77777777" w:rsidR="008C7099" w:rsidRPr="006778E0" w:rsidRDefault="008C7099" w:rsidP="006778E0">
      <w:pPr>
        <w:pStyle w:val="Liststycke"/>
        <w:numPr>
          <w:ilvl w:val="1"/>
          <w:numId w:val="31"/>
        </w:numPr>
        <w:spacing w:after="0" w:line="240" w:lineRule="auto"/>
        <w:ind w:right="0"/>
        <w:rPr>
          <w:rFonts w:asciiTheme="majorHAnsi" w:hAnsiTheme="majorHAnsi" w:cstheme="majorHAnsi"/>
          <w:sz w:val="20"/>
          <w:szCs w:val="20"/>
        </w:rPr>
      </w:pPr>
      <w:r w:rsidRPr="006778E0">
        <w:rPr>
          <w:rFonts w:asciiTheme="majorHAnsi" w:hAnsiTheme="majorHAnsi" w:cstheme="majorHAnsi"/>
          <w:sz w:val="20"/>
          <w:szCs w:val="20"/>
        </w:rPr>
        <w:t>Remiss till klinisk genetik: ”Tacksam för upprättande av fibroblastodling och arkivering för eventuell framtida analys”.</w:t>
      </w:r>
    </w:p>
    <w:p w14:paraId="6B0FEFC0" w14:textId="77777777" w:rsidR="008C7099" w:rsidRPr="00216790" w:rsidRDefault="008C7099" w:rsidP="008C7099">
      <w:pPr>
        <w:pStyle w:val="Liststycke"/>
        <w:numPr>
          <w:ilvl w:val="0"/>
          <w:numId w:val="31"/>
        </w:numPr>
        <w:spacing w:after="0" w:line="240" w:lineRule="auto"/>
        <w:ind w:right="0"/>
        <w:rPr>
          <w:rFonts w:asciiTheme="majorHAnsi" w:hAnsiTheme="majorHAnsi" w:cstheme="majorHAnsi"/>
          <w:sz w:val="20"/>
          <w:szCs w:val="20"/>
        </w:rPr>
      </w:pPr>
      <w:r w:rsidRPr="00216790">
        <w:rPr>
          <w:rFonts w:asciiTheme="majorHAnsi" w:hAnsiTheme="majorHAnsi" w:cstheme="majorHAnsi"/>
          <w:sz w:val="20"/>
          <w:szCs w:val="20"/>
        </w:rPr>
        <w:t>Samla</w:t>
      </w:r>
      <w:r w:rsidRPr="00216790">
        <w:rPr>
          <w:rFonts w:asciiTheme="majorHAnsi" w:hAnsiTheme="majorHAnsi" w:cstheme="majorHAnsi"/>
          <w:b/>
          <w:sz w:val="20"/>
          <w:szCs w:val="20"/>
        </w:rPr>
        <w:t xml:space="preserve"> urin</w:t>
      </w:r>
      <w:r w:rsidRPr="00216790">
        <w:rPr>
          <w:rFonts w:asciiTheme="majorHAnsi" w:hAnsiTheme="majorHAnsi" w:cstheme="majorHAnsi"/>
          <w:sz w:val="20"/>
          <w:szCs w:val="20"/>
        </w:rPr>
        <w:t xml:space="preserve"> (tappningskateter alt blåspunktion). Ta inte mer än nödvändigt, töm inte blåsan i onödan!</w:t>
      </w:r>
    </w:p>
    <w:p w14:paraId="5D6D9475" w14:textId="77777777" w:rsidR="008C7099" w:rsidRPr="00216790" w:rsidRDefault="008C7099" w:rsidP="008C7099">
      <w:pPr>
        <w:pStyle w:val="Liststycke"/>
        <w:numPr>
          <w:ilvl w:val="1"/>
          <w:numId w:val="31"/>
        </w:numPr>
        <w:spacing w:after="0" w:line="240" w:lineRule="auto"/>
        <w:ind w:right="0"/>
        <w:rPr>
          <w:rFonts w:asciiTheme="majorHAnsi" w:hAnsiTheme="majorHAnsi" w:cstheme="majorHAnsi"/>
          <w:sz w:val="20"/>
          <w:szCs w:val="20"/>
        </w:rPr>
      </w:pPr>
      <w:r w:rsidRPr="00216790">
        <w:rPr>
          <w:rFonts w:asciiTheme="majorHAnsi" w:hAnsiTheme="majorHAnsi" w:cstheme="majorHAnsi"/>
          <w:sz w:val="20"/>
          <w:szCs w:val="20"/>
        </w:rPr>
        <w:t>Urinodling – 2 ml i ett urinprovrör. Remiss mikrobiologi.</w:t>
      </w:r>
    </w:p>
    <w:p w14:paraId="4FE52225" w14:textId="77777777" w:rsidR="008C7099" w:rsidRPr="00E33C16" w:rsidRDefault="008C7099" w:rsidP="00E33C16">
      <w:pPr>
        <w:pStyle w:val="Liststycke"/>
        <w:numPr>
          <w:ilvl w:val="1"/>
          <w:numId w:val="31"/>
        </w:numPr>
        <w:spacing w:after="0" w:line="240" w:lineRule="auto"/>
        <w:ind w:right="0"/>
        <w:rPr>
          <w:rFonts w:asciiTheme="majorHAnsi" w:hAnsiTheme="majorHAnsi" w:cstheme="majorHAnsi"/>
          <w:sz w:val="20"/>
          <w:szCs w:val="20"/>
        </w:rPr>
      </w:pPr>
      <w:r w:rsidRPr="00E33C16">
        <w:rPr>
          <w:rFonts w:asciiTheme="majorHAnsi" w:hAnsiTheme="majorHAnsi" w:cstheme="majorHAnsi"/>
          <w:sz w:val="20"/>
          <w:szCs w:val="20"/>
        </w:rPr>
        <w:t>Prov att spara – 2 ml i ett urinprovrör som skickas till klinisk kemi. Remiss allmän, skriv ”Avlidet barn, prov att spara för ev framtida analys.”.</w:t>
      </w:r>
    </w:p>
    <w:p w14:paraId="245BD6E3" w14:textId="77777777" w:rsidR="008C7099" w:rsidRPr="00154891" w:rsidRDefault="008C7099" w:rsidP="008C7099">
      <w:pPr>
        <w:pStyle w:val="Liststycke"/>
        <w:numPr>
          <w:ilvl w:val="0"/>
          <w:numId w:val="31"/>
        </w:numPr>
        <w:spacing w:after="0" w:line="240" w:lineRule="auto"/>
        <w:ind w:right="0"/>
        <w:rPr>
          <w:rFonts w:asciiTheme="majorHAnsi" w:hAnsiTheme="majorHAnsi" w:cstheme="majorHAnsi"/>
          <w:sz w:val="20"/>
          <w:szCs w:val="20"/>
        </w:rPr>
      </w:pPr>
      <w:r w:rsidRPr="00216790">
        <w:rPr>
          <w:rFonts w:asciiTheme="majorHAnsi" w:hAnsiTheme="majorHAnsi" w:cstheme="majorHAnsi"/>
          <w:sz w:val="20"/>
          <w:szCs w:val="20"/>
        </w:rPr>
        <w:t xml:space="preserve">Gör </w:t>
      </w:r>
      <w:r w:rsidRPr="00154891">
        <w:rPr>
          <w:rFonts w:asciiTheme="majorHAnsi" w:hAnsiTheme="majorHAnsi" w:cstheme="majorHAnsi"/>
          <w:b/>
          <w:bCs/>
          <w:sz w:val="20"/>
          <w:szCs w:val="20"/>
        </w:rPr>
        <w:t>lumbalpunktion</w:t>
      </w:r>
      <w:r>
        <w:rPr>
          <w:rFonts w:asciiTheme="majorHAnsi" w:hAnsiTheme="majorHAnsi" w:cstheme="majorHAnsi"/>
          <w:b/>
          <w:bCs/>
          <w:sz w:val="20"/>
          <w:szCs w:val="20"/>
        </w:rPr>
        <w:t xml:space="preserve"> </w:t>
      </w:r>
      <w:r w:rsidRPr="00154891">
        <w:rPr>
          <w:rFonts w:asciiTheme="majorHAnsi" w:hAnsiTheme="majorHAnsi" w:cstheme="majorHAnsi"/>
          <w:sz w:val="20"/>
          <w:szCs w:val="20"/>
        </w:rPr>
        <w:t>(se separat PM för anvisningar om rörtyper)</w:t>
      </w:r>
    </w:p>
    <w:p w14:paraId="724F7616" w14:textId="77777777" w:rsidR="008C7099" w:rsidRPr="00216790" w:rsidRDefault="008C7099" w:rsidP="008C7099">
      <w:pPr>
        <w:pStyle w:val="Liststycke"/>
        <w:numPr>
          <w:ilvl w:val="1"/>
          <w:numId w:val="31"/>
        </w:numPr>
        <w:spacing w:after="0" w:line="240" w:lineRule="auto"/>
        <w:ind w:right="0"/>
        <w:rPr>
          <w:rFonts w:asciiTheme="majorHAnsi" w:hAnsiTheme="majorHAnsi" w:cstheme="majorHAnsi"/>
          <w:sz w:val="20"/>
          <w:szCs w:val="20"/>
        </w:rPr>
      </w:pPr>
      <w:r w:rsidRPr="00216790">
        <w:rPr>
          <w:rFonts w:asciiTheme="majorHAnsi" w:hAnsiTheme="majorHAnsi" w:cstheme="majorHAnsi"/>
          <w:sz w:val="20"/>
          <w:szCs w:val="20"/>
        </w:rPr>
        <w:t>Allmän odling. Remiss mikrobiologi.</w:t>
      </w:r>
    </w:p>
    <w:p w14:paraId="6D722FF6" w14:textId="77777777" w:rsidR="008C7099" w:rsidRPr="00216790" w:rsidRDefault="008C7099" w:rsidP="008C7099">
      <w:pPr>
        <w:pStyle w:val="Liststycke"/>
        <w:numPr>
          <w:ilvl w:val="1"/>
          <w:numId w:val="31"/>
        </w:numPr>
        <w:spacing w:after="0" w:line="240" w:lineRule="auto"/>
        <w:ind w:right="0"/>
        <w:rPr>
          <w:rFonts w:asciiTheme="majorHAnsi" w:hAnsiTheme="majorHAnsi" w:cstheme="majorHAnsi"/>
          <w:sz w:val="20"/>
          <w:szCs w:val="20"/>
        </w:rPr>
      </w:pPr>
      <w:r>
        <w:rPr>
          <w:rFonts w:asciiTheme="majorHAnsi" w:hAnsiTheme="majorHAnsi" w:cstheme="majorHAnsi"/>
          <w:sz w:val="20"/>
          <w:szCs w:val="20"/>
        </w:rPr>
        <w:t>PCR-panel meningit-/encefalitagens</w:t>
      </w:r>
      <w:r w:rsidRPr="00216790">
        <w:rPr>
          <w:rFonts w:asciiTheme="majorHAnsi" w:hAnsiTheme="majorHAnsi" w:cstheme="majorHAnsi"/>
          <w:sz w:val="20"/>
          <w:szCs w:val="20"/>
        </w:rPr>
        <w:t>. Remiss serologi/virologi.</w:t>
      </w:r>
    </w:p>
    <w:p w14:paraId="50A6E7E1" w14:textId="77777777" w:rsidR="008C7099" w:rsidRPr="00D21FD3" w:rsidRDefault="008C7099" w:rsidP="00D21FD3">
      <w:pPr>
        <w:pStyle w:val="Liststycke"/>
        <w:numPr>
          <w:ilvl w:val="1"/>
          <w:numId w:val="31"/>
        </w:numPr>
        <w:spacing w:after="0" w:line="240" w:lineRule="auto"/>
        <w:ind w:right="0"/>
        <w:rPr>
          <w:rFonts w:asciiTheme="majorHAnsi" w:hAnsiTheme="majorHAnsi" w:cstheme="majorHAnsi"/>
          <w:sz w:val="20"/>
          <w:szCs w:val="20"/>
        </w:rPr>
      </w:pPr>
      <w:r w:rsidRPr="00D21FD3">
        <w:rPr>
          <w:rFonts w:asciiTheme="majorHAnsi" w:hAnsiTheme="majorHAnsi" w:cstheme="majorHAnsi"/>
          <w:sz w:val="20"/>
          <w:szCs w:val="20"/>
        </w:rPr>
        <w:t>Prov att spara – 2 ml i ett rör. Allmän remiss, skriv ”Avlidet barn, prov att spara för ev framtida analys.”.</w:t>
      </w:r>
    </w:p>
    <w:p w14:paraId="2E1A71CA" w14:textId="77777777" w:rsidR="008C7099" w:rsidRPr="00216790" w:rsidRDefault="008C7099" w:rsidP="008C7099">
      <w:pPr>
        <w:pStyle w:val="Liststycke"/>
        <w:numPr>
          <w:ilvl w:val="0"/>
          <w:numId w:val="31"/>
        </w:numPr>
        <w:spacing w:after="0" w:line="240" w:lineRule="auto"/>
        <w:ind w:right="0"/>
        <w:rPr>
          <w:rFonts w:asciiTheme="majorHAnsi" w:hAnsiTheme="majorHAnsi" w:cstheme="majorHAnsi"/>
          <w:sz w:val="20"/>
          <w:szCs w:val="20"/>
        </w:rPr>
      </w:pPr>
      <w:r w:rsidRPr="00216790">
        <w:rPr>
          <w:rFonts w:asciiTheme="majorHAnsi" w:hAnsiTheme="majorHAnsi" w:cstheme="majorHAnsi"/>
          <w:sz w:val="20"/>
          <w:szCs w:val="20"/>
        </w:rPr>
        <w:t xml:space="preserve">Remittera akut till </w:t>
      </w:r>
      <w:r w:rsidRPr="00154891">
        <w:rPr>
          <w:rFonts w:asciiTheme="majorHAnsi" w:hAnsiTheme="majorHAnsi" w:cstheme="majorHAnsi"/>
          <w:b/>
          <w:bCs/>
          <w:sz w:val="20"/>
          <w:szCs w:val="20"/>
        </w:rPr>
        <w:t>DT-helkropp (inklusive huvud</w:t>
      </w:r>
      <w:r>
        <w:rPr>
          <w:rFonts w:asciiTheme="majorHAnsi" w:hAnsiTheme="majorHAnsi" w:cstheme="majorHAnsi"/>
          <w:b/>
          <w:bCs/>
          <w:sz w:val="20"/>
          <w:szCs w:val="20"/>
        </w:rPr>
        <w:t>, armar och ben</w:t>
      </w:r>
      <w:r w:rsidRPr="00154891">
        <w:rPr>
          <w:rFonts w:asciiTheme="majorHAnsi" w:hAnsiTheme="majorHAnsi" w:cstheme="majorHAnsi"/>
          <w:b/>
          <w:bCs/>
          <w:sz w:val="20"/>
          <w:szCs w:val="20"/>
        </w:rPr>
        <w:t>)</w:t>
      </w:r>
    </w:p>
    <w:p w14:paraId="478C1E0F" w14:textId="77777777" w:rsidR="008C7099" w:rsidRPr="00216790" w:rsidRDefault="008C7099" w:rsidP="008C7099">
      <w:pPr>
        <w:pStyle w:val="Liststycke"/>
        <w:numPr>
          <w:ilvl w:val="1"/>
          <w:numId w:val="31"/>
        </w:numPr>
        <w:spacing w:after="0" w:line="240" w:lineRule="auto"/>
        <w:ind w:right="0"/>
        <w:rPr>
          <w:rFonts w:asciiTheme="majorHAnsi" w:hAnsiTheme="majorHAnsi" w:cstheme="majorHAnsi"/>
          <w:sz w:val="20"/>
          <w:szCs w:val="20"/>
        </w:rPr>
      </w:pPr>
      <w:r w:rsidRPr="00216790">
        <w:rPr>
          <w:rFonts w:asciiTheme="majorHAnsi" w:hAnsiTheme="majorHAnsi" w:cstheme="majorHAnsi"/>
          <w:sz w:val="20"/>
          <w:szCs w:val="20"/>
        </w:rPr>
        <w:t>Bör göras snarast för bäst bilder, helst innan kroppen transporteras till kylrum (alltså inom tre timmar). Tar det längre tid ska kroppen först till kylrum.</w:t>
      </w:r>
    </w:p>
    <w:p w14:paraId="656A10D2" w14:textId="77777777" w:rsidR="008C7099" w:rsidRPr="00216790" w:rsidRDefault="008C7099" w:rsidP="008C7099">
      <w:pPr>
        <w:pStyle w:val="Liststycke"/>
        <w:numPr>
          <w:ilvl w:val="1"/>
          <w:numId w:val="31"/>
        </w:numPr>
        <w:spacing w:after="0" w:line="240" w:lineRule="auto"/>
        <w:ind w:right="0"/>
        <w:rPr>
          <w:rFonts w:asciiTheme="majorHAnsi" w:hAnsiTheme="majorHAnsi" w:cstheme="majorHAnsi"/>
          <w:sz w:val="20"/>
          <w:szCs w:val="20"/>
        </w:rPr>
      </w:pPr>
      <w:r w:rsidRPr="00216790">
        <w:rPr>
          <w:rFonts w:asciiTheme="majorHAnsi" w:hAnsiTheme="majorHAnsi" w:cstheme="majorHAnsi"/>
          <w:sz w:val="20"/>
          <w:szCs w:val="20"/>
        </w:rPr>
        <w:t>Möjliga frågeställningar: Skelettskador? Blödningar? Luftembolier?</w:t>
      </w:r>
    </w:p>
    <w:p w14:paraId="31142D4B" w14:textId="77777777" w:rsidR="008C7099" w:rsidRPr="00216790" w:rsidRDefault="008C7099" w:rsidP="008C7099">
      <w:pPr>
        <w:pStyle w:val="Rubrik3"/>
        <w:ind w:left="0"/>
        <w:rPr>
          <w:b/>
          <w:sz w:val="20"/>
          <w:szCs w:val="20"/>
        </w:rPr>
      </w:pPr>
      <w:r w:rsidRPr="74FBCD66">
        <w:rPr>
          <w:b/>
          <w:sz w:val="20"/>
          <w:szCs w:val="20"/>
        </w:rPr>
        <w:t>Formalia som ska medfölja kroppen:</w:t>
      </w:r>
    </w:p>
    <w:p w14:paraId="6E1A6A63" w14:textId="77777777" w:rsidR="008C7099" w:rsidRPr="00216790" w:rsidRDefault="008C7099" w:rsidP="008C7099">
      <w:pPr>
        <w:pStyle w:val="Liststycke"/>
        <w:numPr>
          <w:ilvl w:val="0"/>
          <w:numId w:val="32"/>
        </w:numPr>
        <w:spacing w:after="0" w:line="240" w:lineRule="auto"/>
        <w:ind w:right="0"/>
        <w:rPr>
          <w:rFonts w:asciiTheme="majorHAnsi" w:hAnsiTheme="majorHAnsi" w:cstheme="majorHAnsi"/>
          <w:sz w:val="20"/>
          <w:szCs w:val="20"/>
        </w:rPr>
      </w:pPr>
      <w:r w:rsidRPr="00216790">
        <w:rPr>
          <w:rFonts w:asciiTheme="majorHAnsi" w:hAnsiTheme="majorHAnsi" w:cstheme="majorHAnsi"/>
          <w:sz w:val="20"/>
          <w:szCs w:val="20"/>
        </w:rPr>
        <w:t>Kopia på checklista ”Undersökning och provtagning”</w:t>
      </w:r>
    </w:p>
    <w:p w14:paraId="0670577F" w14:textId="77777777" w:rsidR="008C7099" w:rsidRPr="00216790" w:rsidRDefault="008C7099" w:rsidP="008C7099">
      <w:pPr>
        <w:pStyle w:val="Liststycke"/>
        <w:numPr>
          <w:ilvl w:val="0"/>
          <w:numId w:val="32"/>
        </w:numPr>
        <w:spacing w:after="0" w:line="240" w:lineRule="auto"/>
        <w:ind w:right="0"/>
        <w:rPr>
          <w:rFonts w:asciiTheme="majorHAnsi" w:hAnsiTheme="majorHAnsi" w:cstheme="majorHAnsi"/>
          <w:sz w:val="20"/>
          <w:szCs w:val="20"/>
        </w:rPr>
      </w:pPr>
      <w:r w:rsidRPr="00216790">
        <w:rPr>
          <w:rFonts w:asciiTheme="majorHAnsi" w:hAnsiTheme="majorHAnsi" w:cstheme="majorHAnsi"/>
          <w:sz w:val="20"/>
          <w:szCs w:val="20"/>
        </w:rPr>
        <w:t>Skiss och eventuella fotografier över skador/infarter</w:t>
      </w:r>
    </w:p>
    <w:p w14:paraId="1ED95C9C" w14:textId="77777777" w:rsidR="008C7099" w:rsidRDefault="008C7099" w:rsidP="008C7099">
      <w:pPr>
        <w:pStyle w:val="Liststycke"/>
        <w:numPr>
          <w:ilvl w:val="0"/>
          <w:numId w:val="32"/>
        </w:numPr>
        <w:spacing w:after="0" w:line="240" w:lineRule="auto"/>
        <w:ind w:right="0"/>
        <w:rPr>
          <w:rFonts w:asciiTheme="majorHAnsi" w:hAnsiTheme="majorHAnsi" w:cstheme="majorHAnsi"/>
          <w:sz w:val="20"/>
          <w:szCs w:val="20"/>
        </w:rPr>
      </w:pPr>
      <w:r>
        <w:rPr>
          <w:rFonts w:asciiTheme="majorHAnsi" w:hAnsiTheme="majorHAnsi" w:cstheme="majorHAnsi"/>
          <w:sz w:val="20"/>
          <w:szCs w:val="20"/>
        </w:rPr>
        <w:t>Meddelande till obduktion</w:t>
      </w:r>
    </w:p>
    <w:p w14:paraId="13C28C5D" w14:textId="77777777" w:rsidR="008C7099" w:rsidRPr="00216790" w:rsidRDefault="008C7099" w:rsidP="008C7099">
      <w:pPr>
        <w:pStyle w:val="Liststycke"/>
        <w:numPr>
          <w:ilvl w:val="0"/>
          <w:numId w:val="32"/>
        </w:numPr>
        <w:spacing w:after="0" w:line="240" w:lineRule="auto"/>
        <w:ind w:right="0"/>
        <w:rPr>
          <w:rFonts w:asciiTheme="majorHAnsi" w:hAnsiTheme="majorHAnsi" w:cstheme="majorHAnsi"/>
          <w:sz w:val="20"/>
          <w:szCs w:val="20"/>
        </w:rPr>
      </w:pPr>
      <w:r w:rsidRPr="00216790">
        <w:rPr>
          <w:rFonts w:asciiTheme="majorHAnsi" w:hAnsiTheme="majorHAnsi" w:cstheme="majorHAnsi"/>
          <w:sz w:val="20"/>
          <w:szCs w:val="20"/>
        </w:rPr>
        <w:t>Ev donatorrapport</w:t>
      </w:r>
      <w:r>
        <w:rPr>
          <w:rFonts w:asciiTheme="majorHAnsi" w:hAnsiTheme="majorHAnsi" w:cstheme="majorHAnsi"/>
          <w:sz w:val="20"/>
          <w:szCs w:val="20"/>
        </w:rPr>
        <w:t xml:space="preserve"> (som ofta fylls i av donationsverksamheten)</w:t>
      </w:r>
    </w:p>
    <w:p w14:paraId="298F8E66" w14:textId="77777777" w:rsidR="008C7099" w:rsidRPr="00216790" w:rsidRDefault="008C7099" w:rsidP="00E33C16">
      <w:pPr>
        <w:pStyle w:val="Liststycke"/>
        <w:numPr>
          <w:ilvl w:val="0"/>
          <w:numId w:val="32"/>
        </w:numPr>
        <w:spacing w:after="0" w:line="240" w:lineRule="auto"/>
        <w:ind w:right="0"/>
        <w:rPr>
          <w:rFonts w:asciiTheme="majorHAnsi" w:hAnsiTheme="majorHAnsi" w:cstheme="majorBidi"/>
          <w:sz w:val="20"/>
          <w:szCs w:val="20"/>
        </w:rPr>
      </w:pPr>
      <w:r w:rsidRPr="00E33C16">
        <w:rPr>
          <w:rFonts w:asciiTheme="majorHAnsi" w:hAnsiTheme="majorHAnsi" w:cstheme="majorHAnsi"/>
          <w:sz w:val="20"/>
          <w:szCs w:val="20"/>
        </w:rPr>
        <w:t>Ev fotografier</w:t>
      </w:r>
      <w:r>
        <w:tab/>
      </w:r>
    </w:p>
    <w:p w14:paraId="0356A4E4" w14:textId="77777777" w:rsidR="008C7099" w:rsidRPr="00216790" w:rsidRDefault="008C7099" w:rsidP="008C7099">
      <w:pPr>
        <w:pStyle w:val="Liststycke"/>
        <w:numPr>
          <w:ilvl w:val="0"/>
          <w:numId w:val="0"/>
        </w:numPr>
        <w:tabs>
          <w:tab w:val="left" w:pos="2977"/>
          <w:tab w:val="left" w:pos="3261"/>
        </w:tabs>
        <w:spacing w:after="0" w:line="240" w:lineRule="auto"/>
        <w:ind w:left="1500" w:right="0"/>
        <w:rPr>
          <w:rFonts w:asciiTheme="majorHAnsi" w:hAnsiTheme="majorHAnsi" w:cstheme="majorBidi"/>
          <w:sz w:val="20"/>
          <w:szCs w:val="20"/>
        </w:rPr>
      </w:pPr>
      <w:r w:rsidRPr="74FBCD66">
        <w:rPr>
          <w:rFonts w:asciiTheme="majorHAnsi" w:hAnsiTheme="majorHAnsi" w:cstheme="majorBidi"/>
          <w:sz w:val="36"/>
          <w:szCs w:val="36"/>
        </w:rPr>
        <w:t xml:space="preserve">□ </w:t>
      </w:r>
      <w:r w:rsidRPr="74FBCD66">
        <w:rPr>
          <w:rFonts w:asciiTheme="majorHAnsi" w:hAnsiTheme="majorHAnsi" w:cstheme="majorBidi"/>
          <w:sz w:val="20"/>
          <w:szCs w:val="20"/>
        </w:rPr>
        <w:t>Finns men bifogas ej. Kan rekvireras enl. enligt gällande rutin.</w:t>
      </w:r>
      <w:r w:rsidRPr="002E5920">
        <w:rPr>
          <w:rFonts w:asciiTheme="majorHAnsi" w:hAnsiTheme="majorHAnsi" w:cstheme="majorHAnsi"/>
          <w:sz w:val="20"/>
          <w:szCs w:val="20"/>
        </w:rPr>
        <w:tab/>
      </w:r>
      <w:r w:rsidRPr="002E5920">
        <w:rPr>
          <w:rFonts w:asciiTheme="majorHAnsi" w:hAnsiTheme="majorHAnsi" w:cstheme="majorHAnsi"/>
          <w:sz w:val="20"/>
          <w:szCs w:val="20"/>
        </w:rPr>
        <w:br/>
      </w:r>
      <w:r w:rsidRPr="74FBCD66">
        <w:rPr>
          <w:rFonts w:asciiTheme="majorHAnsi" w:hAnsiTheme="majorHAnsi" w:cstheme="majorBidi"/>
          <w:sz w:val="36"/>
          <w:szCs w:val="36"/>
        </w:rPr>
        <w:t xml:space="preserve">□ </w:t>
      </w:r>
      <w:r w:rsidRPr="74FBCD66">
        <w:rPr>
          <w:rFonts w:asciiTheme="majorHAnsi" w:hAnsiTheme="majorHAnsi" w:cstheme="majorBidi"/>
          <w:sz w:val="20"/>
          <w:szCs w:val="20"/>
        </w:rPr>
        <w:t>Finns ej.</w:t>
      </w:r>
    </w:p>
    <w:p w14:paraId="2E007D65" w14:textId="77777777" w:rsidR="008C7099" w:rsidRDefault="008C7099" w:rsidP="008C7099">
      <w:pPr>
        <w:tabs>
          <w:tab w:val="left" w:pos="4253"/>
        </w:tabs>
        <w:rPr>
          <w:rFonts w:asciiTheme="majorHAnsi" w:hAnsiTheme="majorHAnsi" w:cstheme="majorBidi"/>
          <w:sz w:val="20"/>
          <w:szCs w:val="20"/>
        </w:rPr>
      </w:pPr>
    </w:p>
    <w:p w14:paraId="63D758DE" w14:textId="77777777" w:rsidR="008C7099" w:rsidRDefault="008C7099" w:rsidP="008C7099">
      <w:pPr>
        <w:ind w:left="0" w:firstLine="992"/>
        <w:rPr>
          <w:rFonts w:asciiTheme="majorHAnsi" w:hAnsiTheme="majorHAnsi" w:cstheme="majorBidi"/>
        </w:rPr>
      </w:pPr>
      <w:r w:rsidRPr="74FBCD66">
        <w:rPr>
          <w:rFonts w:asciiTheme="majorHAnsi" w:hAnsiTheme="majorHAnsi" w:cstheme="majorBidi"/>
        </w:rPr>
        <w:t xml:space="preserve">Ansvarig läkare (namn i klartext): </w:t>
      </w:r>
    </w:p>
    <w:p w14:paraId="5BE4C522" w14:textId="77777777" w:rsidR="008C7099" w:rsidRPr="00216790" w:rsidRDefault="008C7099" w:rsidP="008C7099">
      <w:pPr>
        <w:rPr>
          <w:rFonts w:asciiTheme="majorHAnsi" w:hAnsiTheme="majorHAnsi" w:cstheme="majorHAnsi"/>
          <w:sz w:val="20"/>
          <w:szCs w:val="20"/>
        </w:rPr>
      </w:pPr>
      <w:r w:rsidRPr="00216790">
        <w:rPr>
          <w:rFonts w:asciiTheme="majorHAnsi" w:hAnsiTheme="majorHAnsi" w:cstheme="majorHAnsi"/>
          <w:sz w:val="20"/>
          <w:szCs w:val="20"/>
        </w:rPr>
        <w:t>____________</w:t>
      </w:r>
      <w:r>
        <w:rPr>
          <w:rFonts w:asciiTheme="majorHAnsi" w:hAnsiTheme="majorHAnsi" w:cstheme="majorHAnsi"/>
          <w:sz w:val="20"/>
          <w:szCs w:val="20"/>
        </w:rPr>
        <w:t>____</w:t>
      </w:r>
      <w:r w:rsidRPr="00216790">
        <w:rPr>
          <w:rFonts w:asciiTheme="majorHAnsi" w:hAnsiTheme="majorHAnsi" w:cstheme="majorHAnsi"/>
          <w:sz w:val="20"/>
          <w:szCs w:val="20"/>
        </w:rPr>
        <w:t>________________________________________</w:t>
      </w:r>
    </w:p>
    <w:p w14:paraId="21D9BD5F" w14:textId="77777777" w:rsidR="008C7099" w:rsidRDefault="008C7099" w:rsidP="008C7099">
      <w:pPr>
        <w:rPr>
          <w:rFonts w:asciiTheme="majorHAnsi" w:hAnsiTheme="majorHAnsi" w:cstheme="majorBidi"/>
        </w:rPr>
      </w:pPr>
      <w:r w:rsidRPr="74FBCD66">
        <w:rPr>
          <w:rFonts w:asciiTheme="majorHAnsi" w:hAnsiTheme="majorHAnsi" w:cstheme="majorBidi"/>
        </w:rPr>
        <w:t xml:space="preserve">Telefon direkt: </w:t>
      </w:r>
      <w:r w:rsidRPr="74FBCD66">
        <w:rPr>
          <w:rFonts w:asciiTheme="majorHAnsi" w:hAnsiTheme="majorHAnsi" w:cstheme="majorBidi"/>
          <w:sz w:val="20"/>
          <w:szCs w:val="20"/>
        </w:rPr>
        <w:t>______________________</w:t>
      </w:r>
    </w:p>
    <w:p w14:paraId="3942A8DF" w14:textId="77777777" w:rsidR="008C7099" w:rsidRDefault="008C7099" w:rsidP="008C7099">
      <w:pPr>
        <w:rPr>
          <w:rFonts w:asciiTheme="majorHAnsi" w:hAnsiTheme="majorHAnsi" w:cstheme="majorBidi"/>
        </w:rPr>
      </w:pPr>
      <w:r w:rsidRPr="74FBCD66">
        <w:rPr>
          <w:rFonts w:asciiTheme="majorHAnsi" w:hAnsiTheme="majorHAnsi" w:cstheme="majorBidi"/>
        </w:rPr>
        <w:t xml:space="preserve">Telefon till enheten: </w:t>
      </w:r>
      <w:r w:rsidRPr="74FBCD66">
        <w:rPr>
          <w:rFonts w:asciiTheme="majorHAnsi" w:hAnsiTheme="majorHAnsi" w:cstheme="majorBidi"/>
          <w:sz w:val="20"/>
          <w:szCs w:val="20"/>
        </w:rPr>
        <w:t>___________________</w:t>
      </w:r>
    </w:p>
    <w:p w14:paraId="4D55582A" w14:textId="77777777" w:rsidR="008C7099" w:rsidRDefault="008C7099" w:rsidP="008C7099">
      <w:pPr>
        <w:rPr>
          <w:rFonts w:asciiTheme="majorHAnsi" w:hAnsiTheme="majorHAnsi" w:cstheme="majorBidi"/>
          <w:sz w:val="20"/>
          <w:szCs w:val="20"/>
        </w:rPr>
      </w:pPr>
    </w:p>
    <w:p w14:paraId="5E242556" w14:textId="77777777" w:rsidR="008C7099" w:rsidRPr="00AC7C27" w:rsidRDefault="008C7099" w:rsidP="008C7099">
      <w:pPr>
        <w:rPr>
          <w:b/>
          <w:bCs/>
        </w:rPr>
      </w:pPr>
      <w:r w:rsidRPr="74FBCD66">
        <w:rPr>
          <w:b/>
          <w:bCs/>
        </w:rPr>
        <w:t>Telefonnummer</w:t>
      </w:r>
    </w:p>
    <w:p w14:paraId="2BB94B88" w14:textId="6136DFE0" w:rsidR="008C7099" w:rsidRPr="00216790" w:rsidRDefault="008C7099" w:rsidP="008C7099">
      <w:r w:rsidRPr="00216790">
        <w:t xml:space="preserve">Rättsmedicin: </w:t>
      </w:r>
      <w:r w:rsidR="00790418">
        <w:br/>
      </w:r>
      <w:r w:rsidRPr="00216790">
        <w:t>Kontorstid</w:t>
      </w:r>
      <w:r w:rsidR="00270908">
        <w:t>: 010-4</w:t>
      </w:r>
      <w:r w:rsidR="00D41D4A">
        <w:t>83 44 00</w:t>
      </w:r>
      <w:r w:rsidR="002442EB">
        <w:t xml:space="preserve"> </w:t>
      </w:r>
      <w:r w:rsidR="00790418">
        <w:br/>
      </w:r>
      <w:r w:rsidR="002442EB">
        <w:t>Ö</w:t>
      </w:r>
      <w:r w:rsidRPr="00216790">
        <w:t>vrig tid</w:t>
      </w:r>
      <w:r w:rsidR="002442EB">
        <w:t xml:space="preserve">: </w:t>
      </w:r>
      <w:r w:rsidR="00531569">
        <w:t>0</w:t>
      </w:r>
      <w:r w:rsidR="004D7034">
        <w:t xml:space="preserve">10-483 44 35 – beredskapsläkare. </w:t>
      </w:r>
    </w:p>
    <w:p w14:paraId="7E935A79" w14:textId="77777777" w:rsidR="008C7099" w:rsidRPr="00BC537D" w:rsidRDefault="008C7099" w:rsidP="008C7099">
      <w:r>
        <w:t>Polis: Direktnummer till jourutredningsbefäl/behörig förundersökningsledare fås via ledningsansvarig sjuksköterska på akuten, alternativt 112 om det är brådskande.</w:t>
      </w:r>
    </w:p>
    <w:p w14:paraId="7602CB64" w14:textId="77777777" w:rsidR="008C7099" w:rsidRPr="00BC537D" w:rsidRDefault="008C7099" w:rsidP="008C7099">
      <w:r w:rsidRPr="002970E0">
        <w:t>Vävnadskoordinator SU: 031-343 57 76 dygnet runt.</w:t>
      </w:r>
    </w:p>
    <w:p w14:paraId="6441A9D8" w14:textId="77777777" w:rsidR="008C7099" w:rsidRPr="00BC537D" w:rsidRDefault="008C7099" w:rsidP="008C7099">
      <w:r w:rsidRPr="00BC537D">
        <w:rPr>
          <w:rFonts w:cs="Tahoma"/>
          <w:color w:val="000000"/>
        </w:rPr>
        <w:t xml:space="preserve">Barnpatolog: Kontorstid </w:t>
      </w:r>
    </w:p>
    <w:p w14:paraId="461DC0AD" w14:textId="77777777" w:rsidR="008C7099" w:rsidRDefault="008C7099" w:rsidP="008C7099"/>
    <w:p w14:paraId="7E757453" w14:textId="77777777" w:rsidR="008C7099" w:rsidRDefault="008C7099" w:rsidP="008C7099"/>
    <w:p w14:paraId="7AFC9F4A" w14:textId="77777777" w:rsidR="008C7099" w:rsidRDefault="008C7099" w:rsidP="008C7099"/>
    <w:p w14:paraId="4877E5EC" w14:textId="77777777" w:rsidR="008C7099" w:rsidRDefault="008C7099" w:rsidP="008C7099"/>
    <w:p w14:paraId="3ABC7B4E" w14:textId="77777777" w:rsidR="008C7099" w:rsidRDefault="008C7099" w:rsidP="008C7099"/>
    <w:p w14:paraId="6BD340BE" w14:textId="77777777" w:rsidR="008C7099" w:rsidRDefault="008C7099" w:rsidP="008C7099"/>
    <w:p w14:paraId="226797F6" w14:textId="77777777" w:rsidR="008C7099" w:rsidRDefault="008C7099" w:rsidP="008C7099"/>
    <w:p w14:paraId="7B3D713C" w14:textId="77777777" w:rsidR="008C7099" w:rsidRDefault="008C7099" w:rsidP="008C7099"/>
    <w:p w14:paraId="7F2E05D3" w14:textId="77777777" w:rsidR="008C7099" w:rsidRDefault="008C7099" w:rsidP="008C7099"/>
    <w:p w14:paraId="23A279BF" w14:textId="77777777" w:rsidR="008C7099" w:rsidRDefault="008C7099" w:rsidP="008C7099"/>
    <w:p w14:paraId="2B25653C" w14:textId="77777777" w:rsidR="008C7099" w:rsidRDefault="008C7099" w:rsidP="008C7099">
      <w:pPr>
        <w:rPr>
          <w:i/>
          <w:iCs/>
        </w:rPr>
      </w:pPr>
    </w:p>
    <w:p w14:paraId="54A98843" w14:textId="77777777" w:rsidR="008C7099" w:rsidRDefault="008C7099" w:rsidP="008C7099">
      <w:pPr>
        <w:rPr>
          <w:i/>
          <w:iCs/>
        </w:rPr>
      </w:pPr>
    </w:p>
    <w:p w14:paraId="06DD478A" w14:textId="77777777" w:rsidR="008C7099" w:rsidRDefault="008C7099" w:rsidP="008C7099">
      <w:pPr>
        <w:rPr>
          <w:i/>
          <w:iCs/>
        </w:rPr>
      </w:pPr>
    </w:p>
    <w:p w14:paraId="19FD28F1" w14:textId="77777777" w:rsidR="008C7099" w:rsidRDefault="008C7099" w:rsidP="009C23EC">
      <w:pPr>
        <w:ind w:left="0"/>
      </w:pPr>
      <w:r w:rsidRPr="74FBCD66">
        <w:rPr>
          <w:i/>
          <w:iCs/>
        </w:rPr>
        <w:t xml:space="preserve">Detta styrdokument är framarbetat utifrån Region Skånes regionala riktlinje för Oklara dödsfall hos barn – handläggning. Godkännande har inhämtats och lokala anpassningar har gjorts. </w:t>
      </w:r>
    </w:p>
    <w:p w14:paraId="20187564" w14:textId="77777777" w:rsidR="008C7099" w:rsidRDefault="008C7099" w:rsidP="008C7099"/>
    <w:p w14:paraId="655C3243" w14:textId="77777777" w:rsidR="008C7099" w:rsidRPr="00155C8C" w:rsidRDefault="008C7099" w:rsidP="008C7099"/>
    <w:p w14:paraId="76B9F95B" w14:textId="39369C85" w:rsidR="00536A5A" w:rsidRPr="008C7099" w:rsidRDefault="00536A5A" w:rsidP="008C7099"/>
    <w:sectPr w:rsidR="00536A5A" w:rsidRPr="008C7099" w:rsidSect="00FA50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1DFA9E" w14:textId="77777777" w:rsidR="003E689D" w:rsidRDefault="003E689D">
      <w:r>
        <w:separator/>
      </w:r>
    </w:p>
  </w:endnote>
  <w:endnote w:type="continuationSeparator" w:id="0">
    <w:p w14:paraId="52DEFB0E" w14:textId="77777777" w:rsidR="003E689D" w:rsidRDefault="003E689D">
      <w:r>
        <w:continuationSeparator/>
      </w:r>
    </w:p>
  </w:endnote>
  <w:endnote w:type="continuationNotice" w:id="1">
    <w:p w14:paraId="1C3FDA88" w14:textId="77777777" w:rsidR="003E689D" w:rsidRDefault="003E689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49785035" name="Bildobjekt 9497850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FA9E96" w14:textId="77777777" w:rsidR="003E689D" w:rsidRDefault="003E689D"/>
  </w:footnote>
  <w:footnote w:type="continuationSeparator" w:id="0">
    <w:p w14:paraId="38DBC02A" w14:textId="77777777" w:rsidR="003E689D" w:rsidRDefault="003E689D">
      <w:r>
        <w:continuationSeparator/>
      </w:r>
    </w:p>
  </w:footnote>
  <w:footnote w:type="continuationNotice" w:id="1">
    <w:p w14:paraId="67E417BD" w14:textId="77777777" w:rsidR="003E689D" w:rsidRDefault="003E689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0684836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F41D9D"/>
    <w:multiLevelType w:val="hybridMultilevel"/>
    <w:tmpl w:val="D2DCEC54"/>
    <w:lvl w:ilvl="0" w:tplc="5B22797E">
      <w:start w:val="1"/>
      <w:numFmt w:val="bullet"/>
      <w:lvlText w:val="-"/>
      <w:lvlJc w:val="left"/>
      <w:pPr>
        <w:ind w:left="1080" w:hanging="360"/>
      </w:pPr>
      <w:rPr>
        <w:rFonts w:ascii="Cambria" w:eastAsia="Times New Roman" w:hAnsi="Cambria" w:cs="Times New Roman" w:hint="default"/>
      </w:rPr>
    </w:lvl>
    <w:lvl w:ilvl="1" w:tplc="5B22797E">
      <w:start w:val="1"/>
      <w:numFmt w:val="bullet"/>
      <w:lvlText w:val="-"/>
      <w:lvlJc w:val="left"/>
      <w:pPr>
        <w:ind w:left="1800" w:hanging="360"/>
      </w:pPr>
      <w:rPr>
        <w:rFonts w:ascii="Cambria" w:eastAsia="Times New Roman" w:hAnsi="Cambria" w:cs="Times New Roman" w:hint="default"/>
      </w:rPr>
    </w:lvl>
    <w:lvl w:ilvl="2" w:tplc="041D0005">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3" w15:restartNumberingAfterBreak="0">
    <w:nsid w:val="02232A58"/>
    <w:multiLevelType w:val="hybridMultilevel"/>
    <w:tmpl w:val="5DD2CAA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00F195C"/>
    <w:multiLevelType w:val="hybridMultilevel"/>
    <w:tmpl w:val="54CEEF3A"/>
    <w:lvl w:ilvl="0" w:tplc="0D4425B8">
      <w:start w:val="1"/>
      <w:numFmt w:val="bullet"/>
      <w:lvlText w:val="□"/>
      <w:lvlJc w:val="left"/>
      <w:pPr>
        <w:ind w:left="780" w:hanging="360"/>
      </w:pPr>
      <w:rPr>
        <w:rFonts w:ascii="Times New Roman" w:hAnsi="Times New Roman" w:cs="Times New Roman" w:hint="default"/>
        <w:sz w:val="36"/>
      </w:rPr>
    </w:lvl>
    <w:lvl w:ilvl="1" w:tplc="041D0003" w:tentative="1">
      <w:start w:val="1"/>
      <w:numFmt w:val="bullet"/>
      <w:lvlText w:val="o"/>
      <w:lvlJc w:val="left"/>
      <w:pPr>
        <w:ind w:left="1500" w:hanging="360"/>
      </w:pPr>
      <w:rPr>
        <w:rFonts w:ascii="Courier New" w:hAnsi="Courier New" w:cs="Courier New" w:hint="default"/>
      </w:rPr>
    </w:lvl>
    <w:lvl w:ilvl="2" w:tplc="041D0005" w:tentative="1">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11" w15:restartNumberingAfterBreak="0">
    <w:nsid w:val="29086549"/>
    <w:multiLevelType w:val="hybridMultilevel"/>
    <w:tmpl w:val="D44271A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4EF7653"/>
    <w:multiLevelType w:val="hybridMultilevel"/>
    <w:tmpl w:val="677C83A0"/>
    <w:lvl w:ilvl="0" w:tplc="0D4425B8">
      <w:start w:val="1"/>
      <w:numFmt w:val="bullet"/>
      <w:lvlText w:val="□"/>
      <w:lvlJc w:val="left"/>
      <w:pPr>
        <w:ind w:left="1664" w:hanging="360"/>
      </w:pPr>
      <w:rPr>
        <w:rFonts w:ascii="Times New Roman" w:hAnsi="Times New Roman" w:cs="Times New Roman" w:hint="default"/>
        <w:sz w:val="36"/>
      </w:rPr>
    </w:lvl>
    <w:lvl w:ilvl="1" w:tplc="041D0003">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13" w15:restartNumberingAfterBreak="0">
    <w:nsid w:val="381A6F75"/>
    <w:multiLevelType w:val="hybridMultilevel"/>
    <w:tmpl w:val="6D0E4E8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3B697BA1"/>
    <w:multiLevelType w:val="hybridMultilevel"/>
    <w:tmpl w:val="6068EC3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F9F7BA1"/>
    <w:multiLevelType w:val="hybridMultilevel"/>
    <w:tmpl w:val="5BD0AE3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48157E6"/>
    <w:multiLevelType w:val="hybridMultilevel"/>
    <w:tmpl w:val="C13A78F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EA42A0F"/>
    <w:multiLevelType w:val="hybridMultilevel"/>
    <w:tmpl w:val="78BA092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644910B4"/>
    <w:multiLevelType w:val="hybridMultilevel"/>
    <w:tmpl w:val="E188B13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64683686"/>
    <w:multiLevelType w:val="hybridMultilevel"/>
    <w:tmpl w:val="CEC856F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1BE5618"/>
    <w:multiLevelType w:val="hybridMultilevel"/>
    <w:tmpl w:val="11846A18"/>
    <w:lvl w:ilvl="0" w:tplc="0D4425B8">
      <w:start w:val="1"/>
      <w:numFmt w:val="bullet"/>
      <w:lvlText w:val="□"/>
      <w:lvlJc w:val="left"/>
      <w:pPr>
        <w:ind w:left="720" w:hanging="360"/>
      </w:pPr>
      <w:rPr>
        <w:rFonts w:ascii="Times New Roman" w:hAnsi="Times New Roman" w:cs="Times New Roman" w:hint="default"/>
        <w:sz w:val="36"/>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76950DCE"/>
    <w:multiLevelType w:val="hybridMultilevel"/>
    <w:tmpl w:val="8EA6FF08"/>
    <w:lvl w:ilvl="0" w:tplc="5B22797E">
      <w:start w:val="1"/>
      <w:numFmt w:val="bullet"/>
      <w:lvlText w:val="-"/>
      <w:lvlJc w:val="left"/>
      <w:pPr>
        <w:ind w:left="2384" w:hanging="360"/>
      </w:pPr>
      <w:rPr>
        <w:rFonts w:ascii="Cambria" w:eastAsia="Times New Roman" w:hAnsi="Cambria" w:cs="Times New Roman" w:hint="default"/>
      </w:rPr>
    </w:lvl>
    <w:lvl w:ilvl="1" w:tplc="041D0003" w:tentative="1">
      <w:start w:val="1"/>
      <w:numFmt w:val="bullet"/>
      <w:lvlText w:val="o"/>
      <w:lvlJc w:val="left"/>
      <w:pPr>
        <w:ind w:left="3104" w:hanging="360"/>
      </w:pPr>
      <w:rPr>
        <w:rFonts w:ascii="Courier New" w:hAnsi="Courier New" w:cs="Courier New" w:hint="default"/>
      </w:rPr>
    </w:lvl>
    <w:lvl w:ilvl="2" w:tplc="041D0005">
      <w:start w:val="1"/>
      <w:numFmt w:val="bullet"/>
      <w:lvlText w:val=""/>
      <w:lvlJc w:val="left"/>
      <w:pPr>
        <w:ind w:left="3824" w:hanging="360"/>
      </w:pPr>
      <w:rPr>
        <w:rFonts w:ascii="Wingdings" w:hAnsi="Wingdings" w:hint="default"/>
      </w:rPr>
    </w:lvl>
    <w:lvl w:ilvl="3" w:tplc="041D0001" w:tentative="1">
      <w:start w:val="1"/>
      <w:numFmt w:val="bullet"/>
      <w:lvlText w:val=""/>
      <w:lvlJc w:val="left"/>
      <w:pPr>
        <w:ind w:left="4544" w:hanging="360"/>
      </w:pPr>
      <w:rPr>
        <w:rFonts w:ascii="Symbol" w:hAnsi="Symbol" w:hint="default"/>
      </w:rPr>
    </w:lvl>
    <w:lvl w:ilvl="4" w:tplc="041D0003" w:tentative="1">
      <w:start w:val="1"/>
      <w:numFmt w:val="bullet"/>
      <w:lvlText w:val="o"/>
      <w:lvlJc w:val="left"/>
      <w:pPr>
        <w:ind w:left="5264" w:hanging="360"/>
      </w:pPr>
      <w:rPr>
        <w:rFonts w:ascii="Courier New" w:hAnsi="Courier New" w:cs="Courier New" w:hint="default"/>
      </w:rPr>
    </w:lvl>
    <w:lvl w:ilvl="5" w:tplc="041D0005" w:tentative="1">
      <w:start w:val="1"/>
      <w:numFmt w:val="bullet"/>
      <w:lvlText w:val=""/>
      <w:lvlJc w:val="left"/>
      <w:pPr>
        <w:ind w:left="5984" w:hanging="360"/>
      </w:pPr>
      <w:rPr>
        <w:rFonts w:ascii="Wingdings" w:hAnsi="Wingdings" w:hint="default"/>
      </w:rPr>
    </w:lvl>
    <w:lvl w:ilvl="6" w:tplc="041D0001" w:tentative="1">
      <w:start w:val="1"/>
      <w:numFmt w:val="bullet"/>
      <w:lvlText w:val=""/>
      <w:lvlJc w:val="left"/>
      <w:pPr>
        <w:ind w:left="6704" w:hanging="360"/>
      </w:pPr>
      <w:rPr>
        <w:rFonts w:ascii="Symbol" w:hAnsi="Symbol" w:hint="default"/>
      </w:rPr>
    </w:lvl>
    <w:lvl w:ilvl="7" w:tplc="041D0003" w:tentative="1">
      <w:start w:val="1"/>
      <w:numFmt w:val="bullet"/>
      <w:lvlText w:val="o"/>
      <w:lvlJc w:val="left"/>
      <w:pPr>
        <w:ind w:left="7424" w:hanging="360"/>
      </w:pPr>
      <w:rPr>
        <w:rFonts w:ascii="Courier New" w:hAnsi="Courier New" w:cs="Courier New" w:hint="default"/>
      </w:rPr>
    </w:lvl>
    <w:lvl w:ilvl="8" w:tplc="041D0005" w:tentative="1">
      <w:start w:val="1"/>
      <w:numFmt w:val="bullet"/>
      <w:lvlText w:val=""/>
      <w:lvlJc w:val="left"/>
      <w:pPr>
        <w:ind w:left="8144" w:hanging="360"/>
      </w:pPr>
      <w:rPr>
        <w:rFonts w:ascii="Wingdings" w:hAnsi="Wingdings" w:hint="default"/>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22929739">
    <w:abstractNumId w:val="31"/>
  </w:num>
  <w:num w:numId="2" w16cid:durableId="594247498">
    <w:abstractNumId w:val="24"/>
  </w:num>
  <w:num w:numId="3" w16cid:durableId="2099904672">
    <w:abstractNumId w:val="0"/>
  </w:num>
  <w:num w:numId="4" w16cid:durableId="292559420">
    <w:abstractNumId w:val="8"/>
  </w:num>
  <w:num w:numId="5" w16cid:durableId="1676376650">
    <w:abstractNumId w:val="27"/>
  </w:num>
  <w:num w:numId="6" w16cid:durableId="1235503554">
    <w:abstractNumId w:val="4"/>
  </w:num>
  <w:num w:numId="7" w16cid:durableId="394789081">
    <w:abstractNumId w:val="19"/>
  </w:num>
  <w:num w:numId="8" w16cid:durableId="406657924">
    <w:abstractNumId w:val="14"/>
  </w:num>
  <w:num w:numId="9" w16cid:durableId="356196149">
    <w:abstractNumId w:val="1"/>
  </w:num>
  <w:num w:numId="10" w16cid:durableId="505561037">
    <w:abstractNumId w:val="1"/>
  </w:num>
  <w:num w:numId="11" w16cid:durableId="1041511302">
    <w:abstractNumId w:val="5"/>
  </w:num>
  <w:num w:numId="12" w16cid:durableId="2032343123">
    <w:abstractNumId w:val="6"/>
  </w:num>
  <w:num w:numId="13" w16cid:durableId="1152328433">
    <w:abstractNumId w:val="23"/>
  </w:num>
  <w:num w:numId="14" w16cid:durableId="630208637">
    <w:abstractNumId w:val="15"/>
  </w:num>
  <w:num w:numId="15" w16cid:durableId="55445778">
    <w:abstractNumId w:val="9"/>
  </w:num>
  <w:num w:numId="16" w16cid:durableId="1165317615">
    <w:abstractNumId w:val="22"/>
  </w:num>
  <w:num w:numId="17" w16cid:durableId="1679116005">
    <w:abstractNumId w:val="7"/>
  </w:num>
  <w:num w:numId="18" w16cid:durableId="303853523">
    <w:abstractNumId w:val="18"/>
  </w:num>
  <w:num w:numId="19" w16cid:durableId="562719601">
    <w:abstractNumId w:val="30"/>
  </w:num>
  <w:num w:numId="20" w16cid:durableId="343627450">
    <w:abstractNumId w:val="13"/>
  </w:num>
  <w:num w:numId="21" w16cid:durableId="1915115954">
    <w:abstractNumId w:val="11"/>
  </w:num>
  <w:num w:numId="22" w16cid:durableId="1487093544">
    <w:abstractNumId w:val="20"/>
  </w:num>
  <w:num w:numId="23" w16cid:durableId="595944766">
    <w:abstractNumId w:val="16"/>
  </w:num>
  <w:num w:numId="24" w16cid:durableId="1010986347">
    <w:abstractNumId w:val="26"/>
  </w:num>
  <w:num w:numId="25" w16cid:durableId="1593976295">
    <w:abstractNumId w:val="21"/>
  </w:num>
  <w:num w:numId="26" w16cid:durableId="1455706732">
    <w:abstractNumId w:val="17"/>
  </w:num>
  <w:num w:numId="27" w16cid:durableId="1045789641">
    <w:abstractNumId w:val="3"/>
  </w:num>
  <w:num w:numId="28" w16cid:durableId="774908350">
    <w:abstractNumId w:val="25"/>
  </w:num>
  <w:num w:numId="29" w16cid:durableId="193812535">
    <w:abstractNumId w:val="2"/>
  </w:num>
  <w:num w:numId="30" w16cid:durableId="999382079">
    <w:abstractNumId w:val="12"/>
  </w:num>
  <w:num w:numId="31" w16cid:durableId="651179919">
    <w:abstractNumId w:val="28"/>
  </w:num>
  <w:num w:numId="32" w16cid:durableId="612055900">
    <w:abstractNumId w:val="10"/>
  </w:num>
  <w:num w:numId="33" w16cid:durableId="339427485">
    <w:abstractNumId w:val="29"/>
  </w:num>
  <w:num w:numId="34" w16cid:durableId="1955597083">
    <w:abstractNumId w:val="23"/>
  </w:num>
  <w:num w:numId="35" w16cid:durableId="1884172695">
    <w:abstractNumId w:val="23"/>
  </w:num>
  <w:num w:numId="36" w16cid:durableId="786048935">
    <w:abstractNumId w:val="23"/>
  </w:num>
  <w:num w:numId="37" w16cid:durableId="1550722635">
    <w:abstractNumId w:val="23"/>
  </w:num>
  <w:num w:numId="38" w16cid:durableId="1874994077">
    <w:abstractNumId w:val="23"/>
  </w:num>
  <w:num w:numId="39" w16cid:durableId="1029061374">
    <w:abstractNumId w:val="23"/>
  </w:num>
  <w:num w:numId="40" w16cid:durableId="74071132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138"/>
    <w:rsid w:val="00016CF0"/>
    <w:rsid w:val="0002435C"/>
    <w:rsid w:val="00030DDD"/>
    <w:rsid w:val="000313BB"/>
    <w:rsid w:val="00033ED5"/>
    <w:rsid w:val="00050500"/>
    <w:rsid w:val="00053838"/>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1D4"/>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42EB"/>
    <w:rsid w:val="00250F24"/>
    <w:rsid w:val="002523C5"/>
    <w:rsid w:val="0025380B"/>
    <w:rsid w:val="0025703A"/>
    <w:rsid w:val="00262F3D"/>
    <w:rsid w:val="00263281"/>
    <w:rsid w:val="002651D6"/>
    <w:rsid w:val="0026551F"/>
    <w:rsid w:val="00270908"/>
    <w:rsid w:val="00280A85"/>
    <w:rsid w:val="00284119"/>
    <w:rsid w:val="00290B5C"/>
    <w:rsid w:val="00294791"/>
    <w:rsid w:val="00297179"/>
    <w:rsid w:val="002B0B30"/>
    <w:rsid w:val="002B0C78"/>
    <w:rsid w:val="002C0C02"/>
    <w:rsid w:val="002C1277"/>
    <w:rsid w:val="002C3793"/>
    <w:rsid w:val="002C60AD"/>
    <w:rsid w:val="002D0E0E"/>
    <w:rsid w:val="002D25BB"/>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126"/>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0A88"/>
    <w:rsid w:val="003D21A2"/>
    <w:rsid w:val="003D29D2"/>
    <w:rsid w:val="003E0705"/>
    <w:rsid w:val="003E2FF7"/>
    <w:rsid w:val="003E689D"/>
    <w:rsid w:val="003F1013"/>
    <w:rsid w:val="003F1ACF"/>
    <w:rsid w:val="00404948"/>
    <w:rsid w:val="00406BEA"/>
    <w:rsid w:val="00413A60"/>
    <w:rsid w:val="004230F7"/>
    <w:rsid w:val="0043167E"/>
    <w:rsid w:val="0043409A"/>
    <w:rsid w:val="00443C1E"/>
    <w:rsid w:val="00446255"/>
    <w:rsid w:val="00446CBE"/>
    <w:rsid w:val="00451935"/>
    <w:rsid w:val="00460ED0"/>
    <w:rsid w:val="004647C7"/>
    <w:rsid w:val="00465651"/>
    <w:rsid w:val="00470CE7"/>
    <w:rsid w:val="00470F4F"/>
    <w:rsid w:val="00472482"/>
    <w:rsid w:val="004747FF"/>
    <w:rsid w:val="004750F3"/>
    <w:rsid w:val="00480DC7"/>
    <w:rsid w:val="004876F6"/>
    <w:rsid w:val="0049236A"/>
    <w:rsid w:val="00492718"/>
    <w:rsid w:val="004A355D"/>
    <w:rsid w:val="004A4970"/>
    <w:rsid w:val="004B2183"/>
    <w:rsid w:val="004B2A01"/>
    <w:rsid w:val="004C2559"/>
    <w:rsid w:val="004D7034"/>
    <w:rsid w:val="004D7BA3"/>
    <w:rsid w:val="004F4518"/>
    <w:rsid w:val="004F4C62"/>
    <w:rsid w:val="00501433"/>
    <w:rsid w:val="00511CC4"/>
    <w:rsid w:val="00514292"/>
    <w:rsid w:val="00524B88"/>
    <w:rsid w:val="00531569"/>
    <w:rsid w:val="00531E60"/>
    <w:rsid w:val="00536A5A"/>
    <w:rsid w:val="00541D07"/>
    <w:rsid w:val="00544BAB"/>
    <w:rsid w:val="00545F31"/>
    <w:rsid w:val="005578FA"/>
    <w:rsid w:val="00565129"/>
    <w:rsid w:val="00565BB7"/>
    <w:rsid w:val="00565CD0"/>
    <w:rsid w:val="00567820"/>
    <w:rsid w:val="005770AD"/>
    <w:rsid w:val="00581414"/>
    <w:rsid w:val="00582490"/>
    <w:rsid w:val="005826FA"/>
    <w:rsid w:val="005921C3"/>
    <w:rsid w:val="00597E28"/>
    <w:rsid w:val="00597F5B"/>
    <w:rsid w:val="005A2E3B"/>
    <w:rsid w:val="005A54ED"/>
    <w:rsid w:val="005A5D5B"/>
    <w:rsid w:val="005A6081"/>
    <w:rsid w:val="005A627D"/>
    <w:rsid w:val="005C0045"/>
    <w:rsid w:val="005C084E"/>
    <w:rsid w:val="005C43A7"/>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661EA"/>
    <w:rsid w:val="00673C92"/>
    <w:rsid w:val="006753EC"/>
    <w:rsid w:val="006778E0"/>
    <w:rsid w:val="0068201F"/>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48D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0418"/>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099"/>
    <w:rsid w:val="008C7F2A"/>
    <w:rsid w:val="008E36F8"/>
    <w:rsid w:val="008E46B2"/>
    <w:rsid w:val="008E50BF"/>
    <w:rsid w:val="008E682C"/>
    <w:rsid w:val="008E78A1"/>
    <w:rsid w:val="008F589F"/>
    <w:rsid w:val="00906238"/>
    <w:rsid w:val="00907EF9"/>
    <w:rsid w:val="0091295C"/>
    <w:rsid w:val="00914D58"/>
    <w:rsid w:val="00921F47"/>
    <w:rsid w:val="009228AB"/>
    <w:rsid w:val="0093085B"/>
    <w:rsid w:val="00931C57"/>
    <w:rsid w:val="009347A5"/>
    <w:rsid w:val="00934A6B"/>
    <w:rsid w:val="0094078B"/>
    <w:rsid w:val="00942257"/>
    <w:rsid w:val="009471BF"/>
    <w:rsid w:val="00950E4E"/>
    <w:rsid w:val="009529BD"/>
    <w:rsid w:val="009533B4"/>
    <w:rsid w:val="00954CD4"/>
    <w:rsid w:val="009663BC"/>
    <w:rsid w:val="00971D93"/>
    <w:rsid w:val="009B1F6B"/>
    <w:rsid w:val="009C0D12"/>
    <w:rsid w:val="009C192E"/>
    <w:rsid w:val="009C23EC"/>
    <w:rsid w:val="009C5E59"/>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7636"/>
    <w:rsid w:val="00A90D77"/>
    <w:rsid w:val="00A92E07"/>
    <w:rsid w:val="00AA0B3A"/>
    <w:rsid w:val="00AA6EB4"/>
    <w:rsid w:val="00AA767D"/>
    <w:rsid w:val="00AB0CC9"/>
    <w:rsid w:val="00AC3FF6"/>
    <w:rsid w:val="00AD401C"/>
    <w:rsid w:val="00AD5BB3"/>
    <w:rsid w:val="00AD73EC"/>
    <w:rsid w:val="00AE5BC7"/>
    <w:rsid w:val="00AF5AAF"/>
    <w:rsid w:val="00B046D8"/>
    <w:rsid w:val="00B114B9"/>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3281"/>
    <w:rsid w:val="00C07DDB"/>
    <w:rsid w:val="00C4115D"/>
    <w:rsid w:val="00C43BDD"/>
    <w:rsid w:val="00C47778"/>
    <w:rsid w:val="00C5011E"/>
    <w:rsid w:val="00C50EE5"/>
    <w:rsid w:val="00C5240A"/>
    <w:rsid w:val="00C5398F"/>
    <w:rsid w:val="00C556F5"/>
    <w:rsid w:val="00C62C81"/>
    <w:rsid w:val="00C70E19"/>
    <w:rsid w:val="00C72574"/>
    <w:rsid w:val="00C7430C"/>
    <w:rsid w:val="00C83EA5"/>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622F"/>
    <w:rsid w:val="00D074DB"/>
    <w:rsid w:val="00D139CF"/>
    <w:rsid w:val="00D21FD3"/>
    <w:rsid w:val="00D244A3"/>
    <w:rsid w:val="00D37E7F"/>
    <w:rsid w:val="00D41D4A"/>
    <w:rsid w:val="00D47AD7"/>
    <w:rsid w:val="00D51529"/>
    <w:rsid w:val="00D85218"/>
    <w:rsid w:val="00D915B1"/>
    <w:rsid w:val="00DA299D"/>
    <w:rsid w:val="00DA65C4"/>
    <w:rsid w:val="00DD2BE0"/>
    <w:rsid w:val="00DE4447"/>
    <w:rsid w:val="00DE5DA2"/>
    <w:rsid w:val="00DE677F"/>
    <w:rsid w:val="00DF0033"/>
    <w:rsid w:val="00E026BF"/>
    <w:rsid w:val="00E07B1B"/>
    <w:rsid w:val="00E11853"/>
    <w:rsid w:val="00E33C1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04F9"/>
    <w:rsid w:val="00F22264"/>
    <w:rsid w:val="00F2564D"/>
    <w:rsid w:val="00F30C28"/>
    <w:rsid w:val="00F35B05"/>
    <w:rsid w:val="00F413D9"/>
    <w:rsid w:val="00F5135F"/>
    <w:rsid w:val="00F51F78"/>
    <w:rsid w:val="00F64A42"/>
    <w:rsid w:val="00F86F47"/>
    <w:rsid w:val="00F90B64"/>
    <w:rsid w:val="00F94EA8"/>
    <w:rsid w:val="00FA50FF"/>
    <w:rsid w:val="00FB2F0F"/>
    <w:rsid w:val="00FB5086"/>
    <w:rsid w:val="00FB5411"/>
    <w:rsid w:val="00FB6392"/>
    <w:rsid w:val="00FD12C7"/>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569994929">
      <w:bodyDiv w:val="1"/>
      <w:marLeft w:val="0"/>
      <w:marRight w:val="0"/>
      <w:marTop w:val="0"/>
      <w:marBottom w:val="0"/>
      <w:divBdr>
        <w:top w:val="none" w:sz="0" w:space="0" w:color="auto"/>
        <w:left w:val="none" w:sz="0" w:space="0" w:color="auto"/>
        <w:bottom w:val="none" w:sz="0" w:space="0" w:color="auto"/>
        <w:right w:val="none" w:sz="0" w:space="0" w:color="auto"/>
      </w:divBdr>
      <w:divsChild>
        <w:div w:id="911159197">
          <w:marLeft w:val="0"/>
          <w:marRight w:val="0"/>
          <w:marTop w:val="0"/>
          <w:marBottom w:val="0"/>
          <w:divBdr>
            <w:top w:val="none" w:sz="0" w:space="0" w:color="auto"/>
            <w:left w:val="none" w:sz="0" w:space="0" w:color="auto"/>
            <w:bottom w:val="none" w:sz="0" w:space="0" w:color="auto"/>
            <w:right w:val="none" w:sz="0" w:space="0" w:color="auto"/>
          </w:divBdr>
          <w:divsChild>
            <w:div w:id="734545219">
              <w:marLeft w:val="0"/>
              <w:marRight w:val="0"/>
              <w:marTop w:val="0"/>
              <w:marBottom w:val="0"/>
              <w:divBdr>
                <w:top w:val="none" w:sz="0" w:space="0" w:color="auto"/>
                <w:left w:val="none" w:sz="0" w:space="0" w:color="auto"/>
                <w:bottom w:val="none" w:sz="0" w:space="0" w:color="auto"/>
                <w:right w:val="none" w:sz="0" w:space="0" w:color="auto"/>
              </w:divBdr>
            </w:div>
            <w:div w:id="1052460066">
              <w:marLeft w:val="0"/>
              <w:marRight w:val="0"/>
              <w:marTop w:val="0"/>
              <w:marBottom w:val="0"/>
              <w:divBdr>
                <w:top w:val="none" w:sz="0" w:space="0" w:color="auto"/>
                <w:left w:val="none" w:sz="0" w:space="0" w:color="auto"/>
                <w:bottom w:val="none" w:sz="0" w:space="0" w:color="auto"/>
                <w:right w:val="none" w:sz="0" w:space="0" w:color="auto"/>
              </w:divBdr>
            </w:div>
            <w:div w:id="1687439233">
              <w:marLeft w:val="0"/>
              <w:marRight w:val="0"/>
              <w:marTop w:val="0"/>
              <w:marBottom w:val="0"/>
              <w:divBdr>
                <w:top w:val="none" w:sz="0" w:space="0" w:color="auto"/>
                <w:left w:val="none" w:sz="0" w:space="0" w:color="auto"/>
                <w:bottom w:val="none" w:sz="0" w:space="0" w:color="auto"/>
                <w:right w:val="none" w:sz="0" w:space="0" w:color="auto"/>
              </w:divBdr>
            </w:div>
            <w:div w:id="963921264">
              <w:marLeft w:val="0"/>
              <w:marRight w:val="0"/>
              <w:marTop w:val="0"/>
              <w:marBottom w:val="0"/>
              <w:divBdr>
                <w:top w:val="none" w:sz="0" w:space="0" w:color="auto"/>
                <w:left w:val="none" w:sz="0" w:space="0" w:color="auto"/>
                <w:bottom w:val="none" w:sz="0" w:space="0" w:color="auto"/>
                <w:right w:val="none" w:sz="0" w:space="0" w:color="auto"/>
              </w:divBdr>
            </w:div>
            <w:div w:id="64762313">
              <w:marLeft w:val="0"/>
              <w:marRight w:val="0"/>
              <w:marTop w:val="0"/>
              <w:marBottom w:val="0"/>
              <w:divBdr>
                <w:top w:val="none" w:sz="0" w:space="0" w:color="auto"/>
                <w:left w:val="none" w:sz="0" w:space="0" w:color="auto"/>
                <w:bottom w:val="none" w:sz="0" w:space="0" w:color="auto"/>
                <w:right w:val="none" w:sz="0" w:space="0" w:color="auto"/>
              </w:divBdr>
            </w:div>
            <w:div w:id="2142772174">
              <w:marLeft w:val="0"/>
              <w:marRight w:val="0"/>
              <w:marTop w:val="0"/>
              <w:marBottom w:val="0"/>
              <w:divBdr>
                <w:top w:val="none" w:sz="0" w:space="0" w:color="auto"/>
                <w:left w:val="none" w:sz="0" w:space="0" w:color="auto"/>
                <w:bottom w:val="none" w:sz="0" w:space="0" w:color="auto"/>
                <w:right w:val="none" w:sz="0" w:space="0" w:color="auto"/>
              </w:divBdr>
            </w:div>
            <w:div w:id="1345523147">
              <w:marLeft w:val="0"/>
              <w:marRight w:val="0"/>
              <w:marTop w:val="0"/>
              <w:marBottom w:val="0"/>
              <w:divBdr>
                <w:top w:val="none" w:sz="0" w:space="0" w:color="auto"/>
                <w:left w:val="none" w:sz="0" w:space="0" w:color="auto"/>
                <w:bottom w:val="none" w:sz="0" w:space="0" w:color="auto"/>
                <w:right w:val="none" w:sz="0" w:space="0" w:color="auto"/>
              </w:divBdr>
            </w:div>
            <w:div w:id="1070687601">
              <w:marLeft w:val="0"/>
              <w:marRight w:val="0"/>
              <w:marTop w:val="0"/>
              <w:marBottom w:val="0"/>
              <w:divBdr>
                <w:top w:val="none" w:sz="0" w:space="0" w:color="auto"/>
                <w:left w:val="none" w:sz="0" w:space="0" w:color="auto"/>
                <w:bottom w:val="none" w:sz="0" w:space="0" w:color="auto"/>
                <w:right w:val="none" w:sz="0" w:space="0" w:color="auto"/>
              </w:divBdr>
            </w:div>
            <w:div w:id="1002585516">
              <w:marLeft w:val="0"/>
              <w:marRight w:val="0"/>
              <w:marTop w:val="0"/>
              <w:marBottom w:val="0"/>
              <w:divBdr>
                <w:top w:val="none" w:sz="0" w:space="0" w:color="auto"/>
                <w:left w:val="none" w:sz="0" w:space="0" w:color="auto"/>
                <w:bottom w:val="none" w:sz="0" w:space="0" w:color="auto"/>
                <w:right w:val="none" w:sz="0" w:space="0" w:color="auto"/>
              </w:divBdr>
            </w:div>
            <w:div w:id="115291962">
              <w:marLeft w:val="0"/>
              <w:marRight w:val="0"/>
              <w:marTop w:val="0"/>
              <w:marBottom w:val="0"/>
              <w:divBdr>
                <w:top w:val="none" w:sz="0" w:space="0" w:color="auto"/>
                <w:left w:val="none" w:sz="0" w:space="0" w:color="auto"/>
                <w:bottom w:val="none" w:sz="0" w:space="0" w:color="auto"/>
                <w:right w:val="none" w:sz="0" w:space="0" w:color="auto"/>
              </w:divBdr>
            </w:div>
            <w:div w:id="1163661993">
              <w:marLeft w:val="0"/>
              <w:marRight w:val="0"/>
              <w:marTop w:val="0"/>
              <w:marBottom w:val="0"/>
              <w:divBdr>
                <w:top w:val="none" w:sz="0" w:space="0" w:color="auto"/>
                <w:left w:val="none" w:sz="0" w:space="0" w:color="auto"/>
                <w:bottom w:val="none" w:sz="0" w:space="0" w:color="auto"/>
                <w:right w:val="none" w:sz="0" w:space="0" w:color="auto"/>
              </w:divBdr>
            </w:div>
            <w:div w:id="2003661926">
              <w:marLeft w:val="0"/>
              <w:marRight w:val="0"/>
              <w:marTop w:val="0"/>
              <w:marBottom w:val="0"/>
              <w:divBdr>
                <w:top w:val="none" w:sz="0" w:space="0" w:color="auto"/>
                <w:left w:val="none" w:sz="0" w:space="0" w:color="auto"/>
                <w:bottom w:val="none" w:sz="0" w:space="0" w:color="auto"/>
                <w:right w:val="none" w:sz="0" w:space="0" w:color="auto"/>
              </w:divBdr>
            </w:div>
            <w:div w:id="666594738">
              <w:marLeft w:val="0"/>
              <w:marRight w:val="0"/>
              <w:marTop w:val="0"/>
              <w:marBottom w:val="0"/>
              <w:divBdr>
                <w:top w:val="none" w:sz="0" w:space="0" w:color="auto"/>
                <w:left w:val="none" w:sz="0" w:space="0" w:color="auto"/>
                <w:bottom w:val="none" w:sz="0" w:space="0" w:color="auto"/>
                <w:right w:val="none" w:sz="0" w:space="0" w:color="auto"/>
              </w:divBdr>
            </w:div>
            <w:div w:id="2133402756">
              <w:marLeft w:val="0"/>
              <w:marRight w:val="0"/>
              <w:marTop w:val="0"/>
              <w:marBottom w:val="0"/>
              <w:divBdr>
                <w:top w:val="none" w:sz="0" w:space="0" w:color="auto"/>
                <w:left w:val="none" w:sz="0" w:space="0" w:color="auto"/>
                <w:bottom w:val="none" w:sz="0" w:space="0" w:color="auto"/>
                <w:right w:val="none" w:sz="0" w:space="0" w:color="auto"/>
              </w:divBdr>
            </w:div>
            <w:div w:id="128790531">
              <w:marLeft w:val="0"/>
              <w:marRight w:val="0"/>
              <w:marTop w:val="0"/>
              <w:marBottom w:val="0"/>
              <w:divBdr>
                <w:top w:val="none" w:sz="0" w:space="0" w:color="auto"/>
                <w:left w:val="none" w:sz="0" w:space="0" w:color="auto"/>
                <w:bottom w:val="none" w:sz="0" w:space="0" w:color="auto"/>
                <w:right w:val="none" w:sz="0" w:space="0" w:color="auto"/>
              </w:divBdr>
            </w:div>
            <w:div w:id="1875650459">
              <w:marLeft w:val="0"/>
              <w:marRight w:val="0"/>
              <w:marTop w:val="0"/>
              <w:marBottom w:val="0"/>
              <w:divBdr>
                <w:top w:val="none" w:sz="0" w:space="0" w:color="auto"/>
                <w:left w:val="none" w:sz="0" w:space="0" w:color="auto"/>
                <w:bottom w:val="none" w:sz="0" w:space="0" w:color="auto"/>
                <w:right w:val="none" w:sz="0" w:space="0" w:color="auto"/>
              </w:divBdr>
            </w:div>
            <w:div w:id="1171946174">
              <w:marLeft w:val="0"/>
              <w:marRight w:val="0"/>
              <w:marTop w:val="0"/>
              <w:marBottom w:val="0"/>
              <w:divBdr>
                <w:top w:val="none" w:sz="0" w:space="0" w:color="auto"/>
                <w:left w:val="none" w:sz="0" w:space="0" w:color="auto"/>
                <w:bottom w:val="none" w:sz="0" w:space="0" w:color="auto"/>
                <w:right w:val="none" w:sz="0" w:space="0" w:color="auto"/>
              </w:divBdr>
            </w:div>
            <w:div w:id="817451955">
              <w:marLeft w:val="0"/>
              <w:marRight w:val="0"/>
              <w:marTop w:val="0"/>
              <w:marBottom w:val="0"/>
              <w:divBdr>
                <w:top w:val="none" w:sz="0" w:space="0" w:color="auto"/>
                <w:left w:val="none" w:sz="0" w:space="0" w:color="auto"/>
                <w:bottom w:val="none" w:sz="0" w:space="0" w:color="auto"/>
                <w:right w:val="none" w:sz="0" w:space="0" w:color="auto"/>
              </w:divBdr>
            </w:div>
            <w:div w:id="438262192">
              <w:marLeft w:val="0"/>
              <w:marRight w:val="0"/>
              <w:marTop w:val="0"/>
              <w:marBottom w:val="0"/>
              <w:divBdr>
                <w:top w:val="none" w:sz="0" w:space="0" w:color="auto"/>
                <w:left w:val="none" w:sz="0" w:space="0" w:color="auto"/>
                <w:bottom w:val="none" w:sz="0" w:space="0" w:color="auto"/>
                <w:right w:val="none" w:sz="0" w:space="0" w:color="auto"/>
              </w:divBdr>
            </w:div>
            <w:div w:id="1152990090">
              <w:marLeft w:val="0"/>
              <w:marRight w:val="0"/>
              <w:marTop w:val="0"/>
              <w:marBottom w:val="0"/>
              <w:divBdr>
                <w:top w:val="none" w:sz="0" w:space="0" w:color="auto"/>
                <w:left w:val="none" w:sz="0" w:space="0" w:color="auto"/>
                <w:bottom w:val="none" w:sz="0" w:space="0" w:color="auto"/>
                <w:right w:val="none" w:sz="0" w:space="0" w:color="auto"/>
              </w:divBdr>
            </w:div>
          </w:divsChild>
        </w:div>
        <w:div w:id="1702515333">
          <w:marLeft w:val="0"/>
          <w:marRight w:val="0"/>
          <w:marTop w:val="0"/>
          <w:marBottom w:val="0"/>
          <w:divBdr>
            <w:top w:val="none" w:sz="0" w:space="0" w:color="auto"/>
            <w:left w:val="none" w:sz="0" w:space="0" w:color="auto"/>
            <w:bottom w:val="none" w:sz="0" w:space="0" w:color="auto"/>
            <w:right w:val="none" w:sz="0" w:space="0" w:color="auto"/>
          </w:divBdr>
          <w:divsChild>
            <w:div w:id="1823228767">
              <w:marLeft w:val="0"/>
              <w:marRight w:val="0"/>
              <w:marTop w:val="0"/>
              <w:marBottom w:val="0"/>
              <w:divBdr>
                <w:top w:val="none" w:sz="0" w:space="0" w:color="auto"/>
                <w:left w:val="none" w:sz="0" w:space="0" w:color="auto"/>
                <w:bottom w:val="none" w:sz="0" w:space="0" w:color="auto"/>
                <w:right w:val="none" w:sz="0" w:space="0" w:color="auto"/>
              </w:divBdr>
            </w:div>
            <w:div w:id="1074623833">
              <w:marLeft w:val="0"/>
              <w:marRight w:val="0"/>
              <w:marTop w:val="0"/>
              <w:marBottom w:val="0"/>
              <w:divBdr>
                <w:top w:val="none" w:sz="0" w:space="0" w:color="auto"/>
                <w:left w:val="none" w:sz="0" w:space="0" w:color="auto"/>
                <w:bottom w:val="none" w:sz="0" w:space="0" w:color="auto"/>
                <w:right w:val="none" w:sz="0" w:space="0" w:color="auto"/>
              </w:divBdr>
            </w:div>
            <w:div w:id="1157841179">
              <w:marLeft w:val="0"/>
              <w:marRight w:val="0"/>
              <w:marTop w:val="0"/>
              <w:marBottom w:val="0"/>
              <w:divBdr>
                <w:top w:val="none" w:sz="0" w:space="0" w:color="auto"/>
                <w:left w:val="none" w:sz="0" w:space="0" w:color="auto"/>
                <w:bottom w:val="none" w:sz="0" w:space="0" w:color="auto"/>
                <w:right w:val="none" w:sz="0" w:space="0" w:color="auto"/>
              </w:divBdr>
            </w:div>
            <w:div w:id="1019282482">
              <w:marLeft w:val="0"/>
              <w:marRight w:val="0"/>
              <w:marTop w:val="0"/>
              <w:marBottom w:val="0"/>
              <w:divBdr>
                <w:top w:val="none" w:sz="0" w:space="0" w:color="auto"/>
                <w:left w:val="none" w:sz="0" w:space="0" w:color="auto"/>
                <w:bottom w:val="none" w:sz="0" w:space="0" w:color="auto"/>
                <w:right w:val="none" w:sz="0" w:space="0" w:color="auto"/>
              </w:divBdr>
            </w:div>
            <w:div w:id="216820271">
              <w:marLeft w:val="0"/>
              <w:marRight w:val="0"/>
              <w:marTop w:val="0"/>
              <w:marBottom w:val="0"/>
              <w:divBdr>
                <w:top w:val="none" w:sz="0" w:space="0" w:color="auto"/>
                <w:left w:val="none" w:sz="0" w:space="0" w:color="auto"/>
                <w:bottom w:val="none" w:sz="0" w:space="0" w:color="auto"/>
                <w:right w:val="none" w:sz="0" w:space="0" w:color="auto"/>
              </w:divBdr>
            </w:div>
            <w:div w:id="1865364676">
              <w:marLeft w:val="0"/>
              <w:marRight w:val="0"/>
              <w:marTop w:val="0"/>
              <w:marBottom w:val="0"/>
              <w:divBdr>
                <w:top w:val="none" w:sz="0" w:space="0" w:color="auto"/>
                <w:left w:val="none" w:sz="0" w:space="0" w:color="auto"/>
                <w:bottom w:val="none" w:sz="0" w:space="0" w:color="auto"/>
                <w:right w:val="none" w:sz="0" w:space="0" w:color="auto"/>
              </w:divBdr>
            </w:div>
            <w:div w:id="398749108">
              <w:marLeft w:val="0"/>
              <w:marRight w:val="0"/>
              <w:marTop w:val="0"/>
              <w:marBottom w:val="0"/>
              <w:divBdr>
                <w:top w:val="none" w:sz="0" w:space="0" w:color="auto"/>
                <w:left w:val="none" w:sz="0" w:space="0" w:color="auto"/>
                <w:bottom w:val="none" w:sz="0" w:space="0" w:color="auto"/>
                <w:right w:val="none" w:sz="0" w:space="0" w:color="auto"/>
              </w:divBdr>
            </w:div>
            <w:div w:id="89130129">
              <w:marLeft w:val="0"/>
              <w:marRight w:val="0"/>
              <w:marTop w:val="0"/>
              <w:marBottom w:val="0"/>
              <w:divBdr>
                <w:top w:val="none" w:sz="0" w:space="0" w:color="auto"/>
                <w:left w:val="none" w:sz="0" w:space="0" w:color="auto"/>
                <w:bottom w:val="none" w:sz="0" w:space="0" w:color="auto"/>
                <w:right w:val="none" w:sz="0" w:space="0" w:color="auto"/>
              </w:divBdr>
            </w:div>
            <w:div w:id="2010936563">
              <w:marLeft w:val="0"/>
              <w:marRight w:val="0"/>
              <w:marTop w:val="0"/>
              <w:marBottom w:val="0"/>
              <w:divBdr>
                <w:top w:val="none" w:sz="0" w:space="0" w:color="auto"/>
                <w:left w:val="none" w:sz="0" w:space="0" w:color="auto"/>
                <w:bottom w:val="none" w:sz="0" w:space="0" w:color="auto"/>
                <w:right w:val="none" w:sz="0" w:space="0" w:color="auto"/>
              </w:divBdr>
            </w:div>
            <w:div w:id="1183714321">
              <w:marLeft w:val="0"/>
              <w:marRight w:val="0"/>
              <w:marTop w:val="0"/>
              <w:marBottom w:val="0"/>
              <w:divBdr>
                <w:top w:val="none" w:sz="0" w:space="0" w:color="auto"/>
                <w:left w:val="none" w:sz="0" w:space="0" w:color="auto"/>
                <w:bottom w:val="none" w:sz="0" w:space="0" w:color="auto"/>
                <w:right w:val="none" w:sz="0" w:space="0" w:color="auto"/>
              </w:divBdr>
            </w:div>
            <w:div w:id="1652246262">
              <w:marLeft w:val="0"/>
              <w:marRight w:val="0"/>
              <w:marTop w:val="0"/>
              <w:marBottom w:val="0"/>
              <w:divBdr>
                <w:top w:val="none" w:sz="0" w:space="0" w:color="auto"/>
                <w:left w:val="none" w:sz="0" w:space="0" w:color="auto"/>
                <w:bottom w:val="none" w:sz="0" w:space="0" w:color="auto"/>
                <w:right w:val="none" w:sz="0" w:space="0" w:color="auto"/>
              </w:divBdr>
            </w:div>
            <w:div w:id="1244101836">
              <w:marLeft w:val="0"/>
              <w:marRight w:val="0"/>
              <w:marTop w:val="0"/>
              <w:marBottom w:val="0"/>
              <w:divBdr>
                <w:top w:val="none" w:sz="0" w:space="0" w:color="auto"/>
                <w:left w:val="none" w:sz="0" w:space="0" w:color="auto"/>
                <w:bottom w:val="none" w:sz="0" w:space="0" w:color="auto"/>
                <w:right w:val="none" w:sz="0" w:space="0" w:color="auto"/>
              </w:divBdr>
            </w:div>
            <w:div w:id="1426269893">
              <w:marLeft w:val="0"/>
              <w:marRight w:val="0"/>
              <w:marTop w:val="0"/>
              <w:marBottom w:val="0"/>
              <w:divBdr>
                <w:top w:val="none" w:sz="0" w:space="0" w:color="auto"/>
                <w:left w:val="none" w:sz="0" w:space="0" w:color="auto"/>
                <w:bottom w:val="none" w:sz="0" w:space="0" w:color="auto"/>
                <w:right w:val="none" w:sz="0" w:space="0" w:color="auto"/>
              </w:divBdr>
            </w:div>
            <w:div w:id="1703750520">
              <w:marLeft w:val="0"/>
              <w:marRight w:val="0"/>
              <w:marTop w:val="0"/>
              <w:marBottom w:val="0"/>
              <w:divBdr>
                <w:top w:val="none" w:sz="0" w:space="0" w:color="auto"/>
                <w:left w:val="none" w:sz="0" w:space="0" w:color="auto"/>
                <w:bottom w:val="none" w:sz="0" w:space="0" w:color="auto"/>
                <w:right w:val="none" w:sz="0" w:space="0" w:color="auto"/>
              </w:divBdr>
            </w:div>
            <w:div w:id="888882454">
              <w:marLeft w:val="0"/>
              <w:marRight w:val="0"/>
              <w:marTop w:val="0"/>
              <w:marBottom w:val="0"/>
              <w:divBdr>
                <w:top w:val="none" w:sz="0" w:space="0" w:color="auto"/>
                <w:left w:val="none" w:sz="0" w:space="0" w:color="auto"/>
                <w:bottom w:val="none" w:sz="0" w:space="0" w:color="auto"/>
                <w:right w:val="none" w:sz="0" w:space="0" w:color="auto"/>
              </w:divBdr>
            </w:div>
            <w:div w:id="1115949725">
              <w:marLeft w:val="0"/>
              <w:marRight w:val="0"/>
              <w:marTop w:val="0"/>
              <w:marBottom w:val="0"/>
              <w:divBdr>
                <w:top w:val="none" w:sz="0" w:space="0" w:color="auto"/>
                <w:left w:val="none" w:sz="0" w:space="0" w:color="auto"/>
                <w:bottom w:val="none" w:sz="0" w:space="0" w:color="auto"/>
                <w:right w:val="none" w:sz="0" w:space="0" w:color="auto"/>
              </w:divBdr>
            </w:div>
            <w:div w:id="690571094">
              <w:marLeft w:val="0"/>
              <w:marRight w:val="0"/>
              <w:marTop w:val="0"/>
              <w:marBottom w:val="0"/>
              <w:divBdr>
                <w:top w:val="none" w:sz="0" w:space="0" w:color="auto"/>
                <w:left w:val="none" w:sz="0" w:space="0" w:color="auto"/>
                <w:bottom w:val="none" w:sz="0" w:space="0" w:color="auto"/>
                <w:right w:val="none" w:sz="0" w:space="0" w:color="auto"/>
              </w:divBdr>
            </w:div>
            <w:div w:id="961418065">
              <w:marLeft w:val="0"/>
              <w:marRight w:val="0"/>
              <w:marTop w:val="0"/>
              <w:marBottom w:val="0"/>
              <w:divBdr>
                <w:top w:val="none" w:sz="0" w:space="0" w:color="auto"/>
                <w:left w:val="none" w:sz="0" w:space="0" w:color="auto"/>
                <w:bottom w:val="none" w:sz="0" w:space="0" w:color="auto"/>
                <w:right w:val="none" w:sz="0" w:space="0" w:color="auto"/>
              </w:divBdr>
            </w:div>
            <w:div w:id="2066680571">
              <w:marLeft w:val="0"/>
              <w:marRight w:val="0"/>
              <w:marTop w:val="0"/>
              <w:marBottom w:val="0"/>
              <w:divBdr>
                <w:top w:val="none" w:sz="0" w:space="0" w:color="auto"/>
                <w:left w:val="none" w:sz="0" w:space="0" w:color="auto"/>
                <w:bottom w:val="none" w:sz="0" w:space="0" w:color="auto"/>
                <w:right w:val="none" w:sz="0" w:space="0" w:color="auto"/>
              </w:divBdr>
            </w:div>
            <w:div w:id="1040864418">
              <w:marLeft w:val="0"/>
              <w:marRight w:val="0"/>
              <w:marTop w:val="0"/>
              <w:marBottom w:val="0"/>
              <w:divBdr>
                <w:top w:val="none" w:sz="0" w:space="0" w:color="auto"/>
                <w:left w:val="none" w:sz="0" w:space="0" w:color="auto"/>
                <w:bottom w:val="none" w:sz="0" w:space="0" w:color="auto"/>
                <w:right w:val="none" w:sz="0" w:space="0" w:color="auto"/>
              </w:divBdr>
            </w:div>
          </w:divsChild>
        </w:div>
        <w:div w:id="973097275">
          <w:marLeft w:val="0"/>
          <w:marRight w:val="0"/>
          <w:marTop w:val="0"/>
          <w:marBottom w:val="0"/>
          <w:divBdr>
            <w:top w:val="none" w:sz="0" w:space="0" w:color="auto"/>
            <w:left w:val="none" w:sz="0" w:space="0" w:color="auto"/>
            <w:bottom w:val="none" w:sz="0" w:space="0" w:color="auto"/>
            <w:right w:val="none" w:sz="0" w:space="0" w:color="auto"/>
          </w:divBdr>
          <w:divsChild>
            <w:div w:id="95906249">
              <w:marLeft w:val="0"/>
              <w:marRight w:val="0"/>
              <w:marTop w:val="0"/>
              <w:marBottom w:val="0"/>
              <w:divBdr>
                <w:top w:val="none" w:sz="0" w:space="0" w:color="auto"/>
                <w:left w:val="none" w:sz="0" w:space="0" w:color="auto"/>
                <w:bottom w:val="none" w:sz="0" w:space="0" w:color="auto"/>
                <w:right w:val="none" w:sz="0" w:space="0" w:color="auto"/>
              </w:divBdr>
            </w:div>
            <w:div w:id="1053234738">
              <w:marLeft w:val="0"/>
              <w:marRight w:val="0"/>
              <w:marTop w:val="0"/>
              <w:marBottom w:val="0"/>
              <w:divBdr>
                <w:top w:val="none" w:sz="0" w:space="0" w:color="auto"/>
                <w:left w:val="none" w:sz="0" w:space="0" w:color="auto"/>
                <w:bottom w:val="none" w:sz="0" w:space="0" w:color="auto"/>
                <w:right w:val="none" w:sz="0" w:space="0" w:color="auto"/>
              </w:divBdr>
            </w:div>
            <w:div w:id="1559586353">
              <w:marLeft w:val="0"/>
              <w:marRight w:val="0"/>
              <w:marTop w:val="0"/>
              <w:marBottom w:val="0"/>
              <w:divBdr>
                <w:top w:val="none" w:sz="0" w:space="0" w:color="auto"/>
                <w:left w:val="none" w:sz="0" w:space="0" w:color="auto"/>
                <w:bottom w:val="none" w:sz="0" w:space="0" w:color="auto"/>
                <w:right w:val="none" w:sz="0" w:space="0" w:color="auto"/>
              </w:divBdr>
            </w:div>
            <w:div w:id="366757090">
              <w:marLeft w:val="0"/>
              <w:marRight w:val="0"/>
              <w:marTop w:val="0"/>
              <w:marBottom w:val="0"/>
              <w:divBdr>
                <w:top w:val="none" w:sz="0" w:space="0" w:color="auto"/>
                <w:left w:val="none" w:sz="0" w:space="0" w:color="auto"/>
                <w:bottom w:val="none" w:sz="0" w:space="0" w:color="auto"/>
                <w:right w:val="none" w:sz="0" w:space="0" w:color="auto"/>
              </w:divBdr>
            </w:div>
            <w:div w:id="724839165">
              <w:marLeft w:val="0"/>
              <w:marRight w:val="0"/>
              <w:marTop w:val="0"/>
              <w:marBottom w:val="0"/>
              <w:divBdr>
                <w:top w:val="none" w:sz="0" w:space="0" w:color="auto"/>
                <w:left w:val="none" w:sz="0" w:space="0" w:color="auto"/>
                <w:bottom w:val="none" w:sz="0" w:space="0" w:color="auto"/>
                <w:right w:val="none" w:sz="0" w:space="0" w:color="auto"/>
              </w:divBdr>
            </w:div>
            <w:div w:id="1204247147">
              <w:marLeft w:val="0"/>
              <w:marRight w:val="0"/>
              <w:marTop w:val="0"/>
              <w:marBottom w:val="0"/>
              <w:divBdr>
                <w:top w:val="none" w:sz="0" w:space="0" w:color="auto"/>
                <w:left w:val="none" w:sz="0" w:space="0" w:color="auto"/>
                <w:bottom w:val="none" w:sz="0" w:space="0" w:color="auto"/>
                <w:right w:val="none" w:sz="0" w:space="0" w:color="auto"/>
              </w:divBdr>
            </w:div>
            <w:div w:id="1624918639">
              <w:marLeft w:val="0"/>
              <w:marRight w:val="0"/>
              <w:marTop w:val="0"/>
              <w:marBottom w:val="0"/>
              <w:divBdr>
                <w:top w:val="none" w:sz="0" w:space="0" w:color="auto"/>
                <w:left w:val="none" w:sz="0" w:space="0" w:color="auto"/>
                <w:bottom w:val="none" w:sz="0" w:space="0" w:color="auto"/>
                <w:right w:val="none" w:sz="0" w:space="0" w:color="auto"/>
              </w:divBdr>
            </w:div>
            <w:div w:id="1307513422">
              <w:marLeft w:val="0"/>
              <w:marRight w:val="0"/>
              <w:marTop w:val="0"/>
              <w:marBottom w:val="0"/>
              <w:divBdr>
                <w:top w:val="none" w:sz="0" w:space="0" w:color="auto"/>
                <w:left w:val="none" w:sz="0" w:space="0" w:color="auto"/>
                <w:bottom w:val="none" w:sz="0" w:space="0" w:color="auto"/>
                <w:right w:val="none" w:sz="0" w:space="0" w:color="auto"/>
              </w:divBdr>
            </w:div>
            <w:div w:id="600379677">
              <w:marLeft w:val="0"/>
              <w:marRight w:val="0"/>
              <w:marTop w:val="0"/>
              <w:marBottom w:val="0"/>
              <w:divBdr>
                <w:top w:val="none" w:sz="0" w:space="0" w:color="auto"/>
                <w:left w:val="none" w:sz="0" w:space="0" w:color="auto"/>
                <w:bottom w:val="none" w:sz="0" w:space="0" w:color="auto"/>
                <w:right w:val="none" w:sz="0" w:space="0" w:color="auto"/>
              </w:divBdr>
            </w:div>
            <w:div w:id="1213881451">
              <w:marLeft w:val="0"/>
              <w:marRight w:val="0"/>
              <w:marTop w:val="0"/>
              <w:marBottom w:val="0"/>
              <w:divBdr>
                <w:top w:val="none" w:sz="0" w:space="0" w:color="auto"/>
                <w:left w:val="none" w:sz="0" w:space="0" w:color="auto"/>
                <w:bottom w:val="none" w:sz="0" w:space="0" w:color="auto"/>
                <w:right w:val="none" w:sz="0" w:space="0" w:color="auto"/>
              </w:divBdr>
            </w:div>
            <w:div w:id="1800681209">
              <w:marLeft w:val="0"/>
              <w:marRight w:val="0"/>
              <w:marTop w:val="0"/>
              <w:marBottom w:val="0"/>
              <w:divBdr>
                <w:top w:val="none" w:sz="0" w:space="0" w:color="auto"/>
                <w:left w:val="none" w:sz="0" w:space="0" w:color="auto"/>
                <w:bottom w:val="none" w:sz="0" w:space="0" w:color="auto"/>
                <w:right w:val="none" w:sz="0" w:space="0" w:color="auto"/>
              </w:divBdr>
            </w:div>
            <w:div w:id="844321039">
              <w:marLeft w:val="0"/>
              <w:marRight w:val="0"/>
              <w:marTop w:val="0"/>
              <w:marBottom w:val="0"/>
              <w:divBdr>
                <w:top w:val="none" w:sz="0" w:space="0" w:color="auto"/>
                <w:left w:val="none" w:sz="0" w:space="0" w:color="auto"/>
                <w:bottom w:val="none" w:sz="0" w:space="0" w:color="auto"/>
                <w:right w:val="none" w:sz="0" w:space="0" w:color="auto"/>
              </w:divBdr>
            </w:div>
            <w:div w:id="599995416">
              <w:marLeft w:val="0"/>
              <w:marRight w:val="0"/>
              <w:marTop w:val="0"/>
              <w:marBottom w:val="0"/>
              <w:divBdr>
                <w:top w:val="none" w:sz="0" w:space="0" w:color="auto"/>
                <w:left w:val="none" w:sz="0" w:space="0" w:color="auto"/>
                <w:bottom w:val="none" w:sz="0" w:space="0" w:color="auto"/>
                <w:right w:val="none" w:sz="0" w:space="0" w:color="auto"/>
              </w:divBdr>
            </w:div>
            <w:div w:id="28729650">
              <w:marLeft w:val="0"/>
              <w:marRight w:val="0"/>
              <w:marTop w:val="0"/>
              <w:marBottom w:val="0"/>
              <w:divBdr>
                <w:top w:val="none" w:sz="0" w:space="0" w:color="auto"/>
                <w:left w:val="none" w:sz="0" w:space="0" w:color="auto"/>
                <w:bottom w:val="none" w:sz="0" w:space="0" w:color="auto"/>
                <w:right w:val="none" w:sz="0" w:space="0" w:color="auto"/>
              </w:divBdr>
            </w:div>
            <w:div w:id="387261530">
              <w:marLeft w:val="0"/>
              <w:marRight w:val="0"/>
              <w:marTop w:val="0"/>
              <w:marBottom w:val="0"/>
              <w:divBdr>
                <w:top w:val="none" w:sz="0" w:space="0" w:color="auto"/>
                <w:left w:val="none" w:sz="0" w:space="0" w:color="auto"/>
                <w:bottom w:val="none" w:sz="0" w:space="0" w:color="auto"/>
                <w:right w:val="none" w:sz="0" w:space="0" w:color="auto"/>
              </w:divBdr>
            </w:div>
            <w:div w:id="489368351">
              <w:marLeft w:val="0"/>
              <w:marRight w:val="0"/>
              <w:marTop w:val="0"/>
              <w:marBottom w:val="0"/>
              <w:divBdr>
                <w:top w:val="none" w:sz="0" w:space="0" w:color="auto"/>
                <w:left w:val="none" w:sz="0" w:space="0" w:color="auto"/>
                <w:bottom w:val="none" w:sz="0" w:space="0" w:color="auto"/>
                <w:right w:val="none" w:sz="0" w:space="0" w:color="auto"/>
              </w:divBdr>
            </w:div>
            <w:div w:id="1397824913">
              <w:marLeft w:val="0"/>
              <w:marRight w:val="0"/>
              <w:marTop w:val="0"/>
              <w:marBottom w:val="0"/>
              <w:divBdr>
                <w:top w:val="none" w:sz="0" w:space="0" w:color="auto"/>
                <w:left w:val="none" w:sz="0" w:space="0" w:color="auto"/>
                <w:bottom w:val="none" w:sz="0" w:space="0" w:color="auto"/>
                <w:right w:val="none" w:sz="0" w:space="0" w:color="auto"/>
              </w:divBdr>
            </w:div>
            <w:div w:id="1200243596">
              <w:marLeft w:val="0"/>
              <w:marRight w:val="0"/>
              <w:marTop w:val="0"/>
              <w:marBottom w:val="0"/>
              <w:divBdr>
                <w:top w:val="none" w:sz="0" w:space="0" w:color="auto"/>
                <w:left w:val="none" w:sz="0" w:space="0" w:color="auto"/>
                <w:bottom w:val="none" w:sz="0" w:space="0" w:color="auto"/>
                <w:right w:val="none" w:sz="0" w:space="0" w:color="auto"/>
              </w:divBdr>
            </w:div>
            <w:div w:id="1716081060">
              <w:marLeft w:val="0"/>
              <w:marRight w:val="0"/>
              <w:marTop w:val="0"/>
              <w:marBottom w:val="0"/>
              <w:divBdr>
                <w:top w:val="none" w:sz="0" w:space="0" w:color="auto"/>
                <w:left w:val="none" w:sz="0" w:space="0" w:color="auto"/>
                <w:bottom w:val="none" w:sz="0" w:space="0" w:color="auto"/>
                <w:right w:val="none" w:sz="0" w:space="0" w:color="auto"/>
              </w:divBdr>
            </w:div>
            <w:div w:id="1445809102">
              <w:marLeft w:val="0"/>
              <w:marRight w:val="0"/>
              <w:marTop w:val="0"/>
              <w:marBottom w:val="0"/>
              <w:divBdr>
                <w:top w:val="none" w:sz="0" w:space="0" w:color="auto"/>
                <w:left w:val="none" w:sz="0" w:space="0" w:color="auto"/>
                <w:bottom w:val="none" w:sz="0" w:space="0" w:color="auto"/>
                <w:right w:val="none" w:sz="0" w:space="0" w:color="auto"/>
              </w:divBdr>
            </w:div>
          </w:divsChild>
        </w:div>
        <w:div w:id="2124230462">
          <w:marLeft w:val="0"/>
          <w:marRight w:val="0"/>
          <w:marTop w:val="0"/>
          <w:marBottom w:val="0"/>
          <w:divBdr>
            <w:top w:val="none" w:sz="0" w:space="0" w:color="auto"/>
            <w:left w:val="none" w:sz="0" w:space="0" w:color="auto"/>
            <w:bottom w:val="none" w:sz="0" w:space="0" w:color="auto"/>
            <w:right w:val="none" w:sz="0" w:space="0" w:color="auto"/>
          </w:divBdr>
          <w:divsChild>
            <w:div w:id="1312900800">
              <w:marLeft w:val="0"/>
              <w:marRight w:val="0"/>
              <w:marTop w:val="0"/>
              <w:marBottom w:val="0"/>
              <w:divBdr>
                <w:top w:val="none" w:sz="0" w:space="0" w:color="auto"/>
                <w:left w:val="none" w:sz="0" w:space="0" w:color="auto"/>
                <w:bottom w:val="none" w:sz="0" w:space="0" w:color="auto"/>
                <w:right w:val="none" w:sz="0" w:space="0" w:color="auto"/>
              </w:divBdr>
            </w:div>
            <w:div w:id="1832328778">
              <w:marLeft w:val="0"/>
              <w:marRight w:val="0"/>
              <w:marTop w:val="0"/>
              <w:marBottom w:val="0"/>
              <w:divBdr>
                <w:top w:val="none" w:sz="0" w:space="0" w:color="auto"/>
                <w:left w:val="none" w:sz="0" w:space="0" w:color="auto"/>
                <w:bottom w:val="none" w:sz="0" w:space="0" w:color="auto"/>
                <w:right w:val="none" w:sz="0" w:space="0" w:color="auto"/>
              </w:divBdr>
            </w:div>
            <w:div w:id="364015586">
              <w:marLeft w:val="0"/>
              <w:marRight w:val="0"/>
              <w:marTop w:val="0"/>
              <w:marBottom w:val="0"/>
              <w:divBdr>
                <w:top w:val="none" w:sz="0" w:space="0" w:color="auto"/>
                <w:left w:val="none" w:sz="0" w:space="0" w:color="auto"/>
                <w:bottom w:val="none" w:sz="0" w:space="0" w:color="auto"/>
                <w:right w:val="none" w:sz="0" w:space="0" w:color="auto"/>
              </w:divBdr>
            </w:div>
            <w:div w:id="1064451770">
              <w:marLeft w:val="0"/>
              <w:marRight w:val="0"/>
              <w:marTop w:val="0"/>
              <w:marBottom w:val="0"/>
              <w:divBdr>
                <w:top w:val="none" w:sz="0" w:space="0" w:color="auto"/>
                <w:left w:val="none" w:sz="0" w:space="0" w:color="auto"/>
                <w:bottom w:val="none" w:sz="0" w:space="0" w:color="auto"/>
                <w:right w:val="none" w:sz="0" w:space="0" w:color="auto"/>
              </w:divBdr>
            </w:div>
            <w:div w:id="1938097069">
              <w:marLeft w:val="0"/>
              <w:marRight w:val="0"/>
              <w:marTop w:val="0"/>
              <w:marBottom w:val="0"/>
              <w:divBdr>
                <w:top w:val="none" w:sz="0" w:space="0" w:color="auto"/>
                <w:left w:val="none" w:sz="0" w:space="0" w:color="auto"/>
                <w:bottom w:val="none" w:sz="0" w:space="0" w:color="auto"/>
                <w:right w:val="none" w:sz="0" w:space="0" w:color="auto"/>
              </w:divBdr>
            </w:div>
            <w:div w:id="1606378639">
              <w:marLeft w:val="0"/>
              <w:marRight w:val="0"/>
              <w:marTop w:val="0"/>
              <w:marBottom w:val="0"/>
              <w:divBdr>
                <w:top w:val="none" w:sz="0" w:space="0" w:color="auto"/>
                <w:left w:val="none" w:sz="0" w:space="0" w:color="auto"/>
                <w:bottom w:val="none" w:sz="0" w:space="0" w:color="auto"/>
                <w:right w:val="none" w:sz="0" w:space="0" w:color="auto"/>
              </w:divBdr>
            </w:div>
            <w:div w:id="1840734091">
              <w:marLeft w:val="0"/>
              <w:marRight w:val="0"/>
              <w:marTop w:val="0"/>
              <w:marBottom w:val="0"/>
              <w:divBdr>
                <w:top w:val="none" w:sz="0" w:space="0" w:color="auto"/>
                <w:left w:val="none" w:sz="0" w:space="0" w:color="auto"/>
                <w:bottom w:val="none" w:sz="0" w:space="0" w:color="auto"/>
                <w:right w:val="none" w:sz="0" w:space="0" w:color="auto"/>
              </w:divBdr>
            </w:div>
            <w:div w:id="593510454">
              <w:marLeft w:val="0"/>
              <w:marRight w:val="0"/>
              <w:marTop w:val="0"/>
              <w:marBottom w:val="0"/>
              <w:divBdr>
                <w:top w:val="none" w:sz="0" w:space="0" w:color="auto"/>
                <w:left w:val="none" w:sz="0" w:space="0" w:color="auto"/>
                <w:bottom w:val="none" w:sz="0" w:space="0" w:color="auto"/>
                <w:right w:val="none" w:sz="0" w:space="0" w:color="auto"/>
              </w:divBdr>
            </w:div>
            <w:div w:id="1139297488">
              <w:marLeft w:val="0"/>
              <w:marRight w:val="0"/>
              <w:marTop w:val="0"/>
              <w:marBottom w:val="0"/>
              <w:divBdr>
                <w:top w:val="none" w:sz="0" w:space="0" w:color="auto"/>
                <w:left w:val="none" w:sz="0" w:space="0" w:color="auto"/>
                <w:bottom w:val="none" w:sz="0" w:space="0" w:color="auto"/>
                <w:right w:val="none" w:sz="0" w:space="0" w:color="auto"/>
              </w:divBdr>
            </w:div>
            <w:div w:id="1087581906">
              <w:marLeft w:val="0"/>
              <w:marRight w:val="0"/>
              <w:marTop w:val="0"/>
              <w:marBottom w:val="0"/>
              <w:divBdr>
                <w:top w:val="none" w:sz="0" w:space="0" w:color="auto"/>
                <w:left w:val="none" w:sz="0" w:space="0" w:color="auto"/>
                <w:bottom w:val="none" w:sz="0" w:space="0" w:color="auto"/>
                <w:right w:val="none" w:sz="0" w:space="0" w:color="auto"/>
              </w:divBdr>
            </w:div>
            <w:div w:id="2055687940">
              <w:marLeft w:val="0"/>
              <w:marRight w:val="0"/>
              <w:marTop w:val="0"/>
              <w:marBottom w:val="0"/>
              <w:divBdr>
                <w:top w:val="none" w:sz="0" w:space="0" w:color="auto"/>
                <w:left w:val="none" w:sz="0" w:space="0" w:color="auto"/>
                <w:bottom w:val="none" w:sz="0" w:space="0" w:color="auto"/>
                <w:right w:val="none" w:sz="0" w:space="0" w:color="auto"/>
              </w:divBdr>
            </w:div>
            <w:div w:id="30738546">
              <w:marLeft w:val="0"/>
              <w:marRight w:val="0"/>
              <w:marTop w:val="0"/>
              <w:marBottom w:val="0"/>
              <w:divBdr>
                <w:top w:val="none" w:sz="0" w:space="0" w:color="auto"/>
                <w:left w:val="none" w:sz="0" w:space="0" w:color="auto"/>
                <w:bottom w:val="none" w:sz="0" w:space="0" w:color="auto"/>
                <w:right w:val="none" w:sz="0" w:space="0" w:color="auto"/>
              </w:divBdr>
            </w:div>
            <w:div w:id="117914591">
              <w:marLeft w:val="0"/>
              <w:marRight w:val="0"/>
              <w:marTop w:val="0"/>
              <w:marBottom w:val="0"/>
              <w:divBdr>
                <w:top w:val="none" w:sz="0" w:space="0" w:color="auto"/>
                <w:left w:val="none" w:sz="0" w:space="0" w:color="auto"/>
                <w:bottom w:val="none" w:sz="0" w:space="0" w:color="auto"/>
                <w:right w:val="none" w:sz="0" w:space="0" w:color="auto"/>
              </w:divBdr>
            </w:div>
            <w:div w:id="1874926803">
              <w:marLeft w:val="0"/>
              <w:marRight w:val="0"/>
              <w:marTop w:val="0"/>
              <w:marBottom w:val="0"/>
              <w:divBdr>
                <w:top w:val="none" w:sz="0" w:space="0" w:color="auto"/>
                <w:left w:val="none" w:sz="0" w:space="0" w:color="auto"/>
                <w:bottom w:val="none" w:sz="0" w:space="0" w:color="auto"/>
                <w:right w:val="none" w:sz="0" w:space="0" w:color="auto"/>
              </w:divBdr>
            </w:div>
            <w:div w:id="1378970883">
              <w:marLeft w:val="0"/>
              <w:marRight w:val="0"/>
              <w:marTop w:val="0"/>
              <w:marBottom w:val="0"/>
              <w:divBdr>
                <w:top w:val="none" w:sz="0" w:space="0" w:color="auto"/>
                <w:left w:val="none" w:sz="0" w:space="0" w:color="auto"/>
                <w:bottom w:val="none" w:sz="0" w:space="0" w:color="auto"/>
                <w:right w:val="none" w:sz="0" w:space="0" w:color="auto"/>
              </w:divBdr>
            </w:div>
            <w:div w:id="1166748092">
              <w:marLeft w:val="0"/>
              <w:marRight w:val="0"/>
              <w:marTop w:val="0"/>
              <w:marBottom w:val="0"/>
              <w:divBdr>
                <w:top w:val="none" w:sz="0" w:space="0" w:color="auto"/>
                <w:left w:val="none" w:sz="0" w:space="0" w:color="auto"/>
                <w:bottom w:val="none" w:sz="0" w:space="0" w:color="auto"/>
                <w:right w:val="none" w:sz="0" w:space="0" w:color="auto"/>
              </w:divBdr>
            </w:div>
            <w:div w:id="800999003">
              <w:marLeft w:val="0"/>
              <w:marRight w:val="0"/>
              <w:marTop w:val="0"/>
              <w:marBottom w:val="0"/>
              <w:divBdr>
                <w:top w:val="none" w:sz="0" w:space="0" w:color="auto"/>
                <w:left w:val="none" w:sz="0" w:space="0" w:color="auto"/>
                <w:bottom w:val="none" w:sz="0" w:space="0" w:color="auto"/>
                <w:right w:val="none" w:sz="0" w:space="0" w:color="auto"/>
              </w:divBdr>
            </w:div>
            <w:div w:id="1557887780">
              <w:marLeft w:val="0"/>
              <w:marRight w:val="0"/>
              <w:marTop w:val="0"/>
              <w:marBottom w:val="0"/>
              <w:divBdr>
                <w:top w:val="none" w:sz="0" w:space="0" w:color="auto"/>
                <w:left w:val="none" w:sz="0" w:space="0" w:color="auto"/>
                <w:bottom w:val="none" w:sz="0" w:space="0" w:color="auto"/>
                <w:right w:val="none" w:sz="0" w:space="0" w:color="auto"/>
              </w:divBdr>
            </w:div>
            <w:div w:id="67776062">
              <w:marLeft w:val="0"/>
              <w:marRight w:val="0"/>
              <w:marTop w:val="0"/>
              <w:marBottom w:val="0"/>
              <w:divBdr>
                <w:top w:val="none" w:sz="0" w:space="0" w:color="auto"/>
                <w:left w:val="none" w:sz="0" w:space="0" w:color="auto"/>
                <w:bottom w:val="none" w:sz="0" w:space="0" w:color="auto"/>
                <w:right w:val="none" w:sz="0" w:space="0" w:color="auto"/>
              </w:divBdr>
            </w:div>
            <w:div w:id="922226225">
              <w:marLeft w:val="0"/>
              <w:marRight w:val="0"/>
              <w:marTop w:val="0"/>
              <w:marBottom w:val="0"/>
              <w:divBdr>
                <w:top w:val="none" w:sz="0" w:space="0" w:color="auto"/>
                <w:left w:val="none" w:sz="0" w:space="0" w:color="auto"/>
                <w:bottom w:val="none" w:sz="0" w:space="0" w:color="auto"/>
                <w:right w:val="none" w:sz="0" w:space="0" w:color="auto"/>
              </w:divBdr>
            </w:div>
          </w:divsChild>
        </w:div>
        <w:div w:id="240024181">
          <w:marLeft w:val="0"/>
          <w:marRight w:val="0"/>
          <w:marTop w:val="0"/>
          <w:marBottom w:val="0"/>
          <w:divBdr>
            <w:top w:val="none" w:sz="0" w:space="0" w:color="auto"/>
            <w:left w:val="none" w:sz="0" w:space="0" w:color="auto"/>
            <w:bottom w:val="none" w:sz="0" w:space="0" w:color="auto"/>
            <w:right w:val="none" w:sz="0" w:space="0" w:color="auto"/>
          </w:divBdr>
          <w:divsChild>
            <w:div w:id="1174028937">
              <w:marLeft w:val="0"/>
              <w:marRight w:val="0"/>
              <w:marTop w:val="0"/>
              <w:marBottom w:val="0"/>
              <w:divBdr>
                <w:top w:val="none" w:sz="0" w:space="0" w:color="auto"/>
                <w:left w:val="none" w:sz="0" w:space="0" w:color="auto"/>
                <w:bottom w:val="none" w:sz="0" w:space="0" w:color="auto"/>
                <w:right w:val="none" w:sz="0" w:space="0" w:color="auto"/>
              </w:divBdr>
            </w:div>
            <w:div w:id="1341203231">
              <w:marLeft w:val="0"/>
              <w:marRight w:val="0"/>
              <w:marTop w:val="0"/>
              <w:marBottom w:val="0"/>
              <w:divBdr>
                <w:top w:val="none" w:sz="0" w:space="0" w:color="auto"/>
                <w:left w:val="none" w:sz="0" w:space="0" w:color="auto"/>
                <w:bottom w:val="none" w:sz="0" w:space="0" w:color="auto"/>
                <w:right w:val="none" w:sz="0" w:space="0" w:color="auto"/>
              </w:divBdr>
            </w:div>
            <w:div w:id="1442146407">
              <w:marLeft w:val="0"/>
              <w:marRight w:val="0"/>
              <w:marTop w:val="0"/>
              <w:marBottom w:val="0"/>
              <w:divBdr>
                <w:top w:val="none" w:sz="0" w:space="0" w:color="auto"/>
                <w:left w:val="none" w:sz="0" w:space="0" w:color="auto"/>
                <w:bottom w:val="none" w:sz="0" w:space="0" w:color="auto"/>
                <w:right w:val="none" w:sz="0" w:space="0" w:color="auto"/>
              </w:divBdr>
            </w:div>
            <w:div w:id="1063135298">
              <w:marLeft w:val="0"/>
              <w:marRight w:val="0"/>
              <w:marTop w:val="0"/>
              <w:marBottom w:val="0"/>
              <w:divBdr>
                <w:top w:val="none" w:sz="0" w:space="0" w:color="auto"/>
                <w:left w:val="none" w:sz="0" w:space="0" w:color="auto"/>
                <w:bottom w:val="none" w:sz="0" w:space="0" w:color="auto"/>
                <w:right w:val="none" w:sz="0" w:space="0" w:color="auto"/>
              </w:divBdr>
            </w:div>
            <w:div w:id="48311311">
              <w:marLeft w:val="0"/>
              <w:marRight w:val="0"/>
              <w:marTop w:val="0"/>
              <w:marBottom w:val="0"/>
              <w:divBdr>
                <w:top w:val="none" w:sz="0" w:space="0" w:color="auto"/>
                <w:left w:val="none" w:sz="0" w:space="0" w:color="auto"/>
                <w:bottom w:val="none" w:sz="0" w:space="0" w:color="auto"/>
                <w:right w:val="none" w:sz="0" w:space="0" w:color="auto"/>
              </w:divBdr>
            </w:div>
            <w:div w:id="1385906698">
              <w:marLeft w:val="0"/>
              <w:marRight w:val="0"/>
              <w:marTop w:val="0"/>
              <w:marBottom w:val="0"/>
              <w:divBdr>
                <w:top w:val="none" w:sz="0" w:space="0" w:color="auto"/>
                <w:left w:val="none" w:sz="0" w:space="0" w:color="auto"/>
                <w:bottom w:val="none" w:sz="0" w:space="0" w:color="auto"/>
                <w:right w:val="none" w:sz="0" w:space="0" w:color="auto"/>
              </w:divBdr>
            </w:div>
            <w:div w:id="693967896">
              <w:marLeft w:val="0"/>
              <w:marRight w:val="0"/>
              <w:marTop w:val="0"/>
              <w:marBottom w:val="0"/>
              <w:divBdr>
                <w:top w:val="none" w:sz="0" w:space="0" w:color="auto"/>
                <w:left w:val="none" w:sz="0" w:space="0" w:color="auto"/>
                <w:bottom w:val="none" w:sz="0" w:space="0" w:color="auto"/>
                <w:right w:val="none" w:sz="0" w:space="0" w:color="auto"/>
              </w:divBdr>
            </w:div>
            <w:div w:id="1397313591">
              <w:marLeft w:val="0"/>
              <w:marRight w:val="0"/>
              <w:marTop w:val="0"/>
              <w:marBottom w:val="0"/>
              <w:divBdr>
                <w:top w:val="none" w:sz="0" w:space="0" w:color="auto"/>
                <w:left w:val="none" w:sz="0" w:space="0" w:color="auto"/>
                <w:bottom w:val="none" w:sz="0" w:space="0" w:color="auto"/>
                <w:right w:val="none" w:sz="0" w:space="0" w:color="auto"/>
              </w:divBdr>
            </w:div>
            <w:div w:id="344983151">
              <w:marLeft w:val="0"/>
              <w:marRight w:val="0"/>
              <w:marTop w:val="0"/>
              <w:marBottom w:val="0"/>
              <w:divBdr>
                <w:top w:val="none" w:sz="0" w:space="0" w:color="auto"/>
                <w:left w:val="none" w:sz="0" w:space="0" w:color="auto"/>
                <w:bottom w:val="none" w:sz="0" w:space="0" w:color="auto"/>
                <w:right w:val="none" w:sz="0" w:space="0" w:color="auto"/>
              </w:divBdr>
            </w:div>
            <w:div w:id="522286273">
              <w:marLeft w:val="0"/>
              <w:marRight w:val="0"/>
              <w:marTop w:val="0"/>
              <w:marBottom w:val="0"/>
              <w:divBdr>
                <w:top w:val="none" w:sz="0" w:space="0" w:color="auto"/>
                <w:left w:val="none" w:sz="0" w:space="0" w:color="auto"/>
                <w:bottom w:val="none" w:sz="0" w:space="0" w:color="auto"/>
                <w:right w:val="none" w:sz="0" w:space="0" w:color="auto"/>
              </w:divBdr>
            </w:div>
            <w:div w:id="134418178">
              <w:marLeft w:val="0"/>
              <w:marRight w:val="0"/>
              <w:marTop w:val="0"/>
              <w:marBottom w:val="0"/>
              <w:divBdr>
                <w:top w:val="none" w:sz="0" w:space="0" w:color="auto"/>
                <w:left w:val="none" w:sz="0" w:space="0" w:color="auto"/>
                <w:bottom w:val="none" w:sz="0" w:space="0" w:color="auto"/>
                <w:right w:val="none" w:sz="0" w:space="0" w:color="auto"/>
              </w:divBdr>
            </w:div>
            <w:div w:id="1828477253">
              <w:marLeft w:val="0"/>
              <w:marRight w:val="0"/>
              <w:marTop w:val="0"/>
              <w:marBottom w:val="0"/>
              <w:divBdr>
                <w:top w:val="none" w:sz="0" w:space="0" w:color="auto"/>
                <w:left w:val="none" w:sz="0" w:space="0" w:color="auto"/>
                <w:bottom w:val="none" w:sz="0" w:space="0" w:color="auto"/>
                <w:right w:val="none" w:sz="0" w:space="0" w:color="auto"/>
              </w:divBdr>
            </w:div>
            <w:div w:id="69741782">
              <w:marLeft w:val="0"/>
              <w:marRight w:val="0"/>
              <w:marTop w:val="0"/>
              <w:marBottom w:val="0"/>
              <w:divBdr>
                <w:top w:val="none" w:sz="0" w:space="0" w:color="auto"/>
                <w:left w:val="none" w:sz="0" w:space="0" w:color="auto"/>
                <w:bottom w:val="none" w:sz="0" w:space="0" w:color="auto"/>
                <w:right w:val="none" w:sz="0" w:space="0" w:color="auto"/>
              </w:divBdr>
            </w:div>
            <w:div w:id="1752654298">
              <w:marLeft w:val="0"/>
              <w:marRight w:val="0"/>
              <w:marTop w:val="0"/>
              <w:marBottom w:val="0"/>
              <w:divBdr>
                <w:top w:val="none" w:sz="0" w:space="0" w:color="auto"/>
                <w:left w:val="none" w:sz="0" w:space="0" w:color="auto"/>
                <w:bottom w:val="none" w:sz="0" w:space="0" w:color="auto"/>
                <w:right w:val="none" w:sz="0" w:space="0" w:color="auto"/>
              </w:divBdr>
            </w:div>
            <w:div w:id="1218471962">
              <w:marLeft w:val="0"/>
              <w:marRight w:val="0"/>
              <w:marTop w:val="0"/>
              <w:marBottom w:val="0"/>
              <w:divBdr>
                <w:top w:val="none" w:sz="0" w:space="0" w:color="auto"/>
                <w:left w:val="none" w:sz="0" w:space="0" w:color="auto"/>
                <w:bottom w:val="none" w:sz="0" w:space="0" w:color="auto"/>
                <w:right w:val="none" w:sz="0" w:space="0" w:color="auto"/>
              </w:divBdr>
            </w:div>
            <w:div w:id="1699312983">
              <w:marLeft w:val="0"/>
              <w:marRight w:val="0"/>
              <w:marTop w:val="0"/>
              <w:marBottom w:val="0"/>
              <w:divBdr>
                <w:top w:val="none" w:sz="0" w:space="0" w:color="auto"/>
                <w:left w:val="none" w:sz="0" w:space="0" w:color="auto"/>
                <w:bottom w:val="none" w:sz="0" w:space="0" w:color="auto"/>
                <w:right w:val="none" w:sz="0" w:space="0" w:color="auto"/>
              </w:divBdr>
            </w:div>
            <w:div w:id="1097141894">
              <w:marLeft w:val="0"/>
              <w:marRight w:val="0"/>
              <w:marTop w:val="0"/>
              <w:marBottom w:val="0"/>
              <w:divBdr>
                <w:top w:val="none" w:sz="0" w:space="0" w:color="auto"/>
                <w:left w:val="none" w:sz="0" w:space="0" w:color="auto"/>
                <w:bottom w:val="none" w:sz="0" w:space="0" w:color="auto"/>
                <w:right w:val="none" w:sz="0" w:space="0" w:color="auto"/>
              </w:divBdr>
            </w:div>
            <w:div w:id="1163860935">
              <w:marLeft w:val="0"/>
              <w:marRight w:val="0"/>
              <w:marTop w:val="0"/>
              <w:marBottom w:val="0"/>
              <w:divBdr>
                <w:top w:val="none" w:sz="0" w:space="0" w:color="auto"/>
                <w:left w:val="none" w:sz="0" w:space="0" w:color="auto"/>
                <w:bottom w:val="none" w:sz="0" w:space="0" w:color="auto"/>
                <w:right w:val="none" w:sz="0" w:space="0" w:color="auto"/>
              </w:divBdr>
            </w:div>
            <w:div w:id="513807637">
              <w:marLeft w:val="0"/>
              <w:marRight w:val="0"/>
              <w:marTop w:val="0"/>
              <w:marBottom w:val="0"/>
              <w:divBdr>
                <w:top w:val="none" w:sz="0" w:space="0" w:color="auto"/>
                <w:left w:val="none" w:sz="0" w:space="0" w:color="auto"/>
                <w:bottom w:val="none" w:sz="0" w:space="0" w:color="auto"/>
                <w:right w:val="none" w:sz="0" w:space="0" w:color="auto"/>
              </w:divBdr>
            </w:div>
            <w:div w:id="1442263844">
              <w:marLeft w:val="0"/>
              <w:marRight w:val="0"/>
              <w:marTop w:val="0"/>
              <w:marBottom w:val="0"/>
              <w:divBdr>
                <w:top w:val="none" w:sz="0" w:space="0" w:color="auto"/>
                <w:left w:val="none" w:sz="0" w:space="0" w:color="auto"/>
                <w:bottom w:val="none" w:sz="0" w:space="0" w:color="auto"/>
                <w:right w:val="none" w:sz="0" w:space="0" w:color="auto"/>
              </w:divBdr>
            </w:div>
          </w:divsChild>
        </w:div>
        <w:div w:id="1556313221">
          <w:marLeft w:val="0"/>
          <w:marRight w:val="0"/>
          <w:marTop w:val="0"/>
          <w:marBottom w:val="0"/>
          <w:divBdr>
            <w:top w:val="none" w:sz="0" w:space="0" w:color="auto"/>
            <w:left w:val="none" w:sz="0" w:space="0" w:color="auto"/>
            <w:bottom w:val="none" w:sz="0" w:space="0" w:color="auto"/>
            <w:right w:val="none" w:sz="0" w:space="0" w:color="auto"/>
          </w:divBdr>
          <w:divsChild>
            <w:div w:id="2105104535">
              <w:marLeft w:val="0"/>
              <w:marRight w:val="0"/>
              <w:marTop w:val="0"/>
              <w:marBottom w:val="0"/>
              <w:divBdr>
                <w:top w:val="none" w:sz="0" w:space="0" w:color="auto"/>
                <w:left w:val="none" w:sz="0" w:space="0" w:color="auto"/>
                <w:bottom w:val="none" w:sz="0" w:space="0" w:color="auto"/>
                <w:right w:val="none" w:sz="0" w:space="0" w:color="auto"/>
              </w:divBdr>
            </w:div>
            <w:div w:id="787314838">
              <w:marLeft w:val="0"/>
              <w:marRight w:val="0"/>
              <w:marTop w:val="0"/>
              <w:marBottom w:val="0"/>
              <w:divBdr>
                <w:top w:val="none" w:sz="0" w:space="0" w:color="auto"/>
                <w:left w:val="none" w:sz="0" w:space="0" w:color="auto"/>
                <w:bottom w:val="none" w:sz="0" w:space="0" w:color="auto"/>
                <w:right w:val="none" w:sz="0" w:space="0" w:color="auto"/>
              </w:divBdr>
            </w:div>
            <w:div w:id="868646165">
              <w:marLeft w:val="0"/>
              <w:marRight w:val="0"/>
              <w:marTop w:val="0"/>
              <w:marBottom w:val="0"/>
              <w:divBdr>
                <w:top w:val="none" w:sz="0" w:space="0" w:color="auto"/>
                <w:left w:val="none" w:sz="0" w:space="0" w:color="auto"/>
                <w:bottom w:val="none" w:sz="0" w:space="0" w:color="auto"/>
                <w:right w:val="none" w:sz="0" w:space="0" w:color="auto"/>
              </w:divBdr>
            </w:div>
            <w:div w:id="1202131367">
              <w:marLeft w:val="0"/>
              <w:marRight w:val="0"/>
              <w:marTop w:val="0"/>
              <w:marBottom w:val="0"/>
              <w:divBdr>
                <w:top w:val="none" w:sz="0" w:space="0" w:color="auto"/>
                <w:left w:val="none" w:sz="0" w:space="0" w:color="auto"/>
                <w:bottom w:val="none" w:sz="0" w:space="0" w:color="auto"/>
                <w:right w:val="none" w:sz="0" w:space="0" w:color="auto"/>
              </w:divBdr>
            </w:div>
            <w:div w:id="1168866180">
              <w:marLeft w:val="0"/>
              <w:marRight w:val="0"/>
              <w:marTop w:val="0"/>
              <w:marBottom w:val="0"/>
              <w:divBdr>
                <w:top w:val="none" w:sz="0" w:space="0" w:color="auto"/>
                <w:left w:val="none" w:sz="0" w:space="0" w:color="auto"/>
                <w:bottom w:val="none" w:sz="0" w:space="0" w:color="auto"/>
                <w:right w:val="none" w:sz="0" w:space="0" w:color="auto"/>
              </w:divBdr>
            </w:div>
            <w:div w:id="777599872">
              <w:marLeft w:val="0"/>
              <w:marRight w:val="0"/>
              <w:marTop w:val="0"/>
              <w:marBottom w:val="0"/>
              <w:divBdr>
                <w:top w:val="none" w:sz="0" w:space="0" w:color="auto"/>
                <w:left w:val="none" w:sz="0" w:space="0" w:color="auto"/>
                <w:bottom w:val="none" w:sz="0" w:space="0" w:color="auto"/>
                <w:right w:val="none" w:sz="0" w:space="0" w:color="auto"/>
              </w:divBdr>
            </w:div>
            <w:div w:id="794760877">
              <w:marLeft w:val="0"/>
              <w:marRight w:val="0"/>
              <w:marTop w:val="0"/>
              <w:marBottom w:val="0"/>
              <w:divBdr>
                <w:top w:val="none" w:sz="0" w:space="0" w:color="auto"/>
                <w:left w:val="none" w:sz="0" w:space="0" w:color="auto"/>
                <w:bottom w:val="none" w:sz="0" w:space="0" w:color="auto"/>
                <w:right w:val="none" w:sz="0" w:space="0" w:color="auto"/>
              </w:divBdr>
            </w:div>
            <w:div w:id="1823043779">
              <w:marLeft w:val="0"/>
              <w:marRight w:val="0"/>
              <w:marTop w:val="0"/>
              <w:marBottom w:val="0"/>
              <w:divBdr>
                <w:top w:val="none" w:sz="0" w:space="0" w:color="auto"/>
                <w:left w:val="none" w:sz="0" w:space="0" w:color="auto"/>
                <w:bottom w:val="none" w:sz="0" w:space="0" w:color="auto"/>
                <w:right w:val="none" w:sz="0" w:space="0" w:color="auto"/>
              </w:divBdr>
            </w:div>
            <w:div w:id="982082868">
              <w:marLeft w:val="0"/>
              <w:marRight w:val="0"/>
              <w:marTop w:val="0"/>
              <w:marBottom w:val="0"/>
              <w:divBdr>
                <w:top w:val="none" w:sz="0" w:space="0" w:color="auto"/>
                <w:left w:val="none" w:sz="0" w:space="0" w:color="auto"/>
                <w:bottom w:val="none" w:sz="0" w:space="0" w:color="auto"/>
                <w:right w:val="none" w:sz="0" w:space="0" w:color="auto"/>
              </w:divBdr>
            </w:div>
            <w:div w:id="1912811769">
              <w:marLeft w:val="0"/>
              <w:marRight w:val="0"/>
              <w:marTop w:val="0"/>
              <w:marBottom w:val="0"/>
              <w:divBdr>
                <w:top w:val="none" w:sz="0" w:space="0" w:color="auto"/>
                <w:left w:val="none" w:sz="0" w:space="0" w:color="auto"/>
                <w:bottom w:val="none" w:sz="0" w:space="0" w:color="auto"/>
                <w:right w:val="none" w:sz="0" w:space="0" w:color="auto"/>
              </w:divBdr>
            </w:div>
            <w:div w:id="1399019140">
              <w:marLeft w:val="0"/>
              <w:marRight w:val="0"/>
              <w:marTop w:val="0"/>
              <w:marBottom w:val="0"/>
              <w:divBdr>
                <w:top w:val="none" w:sz="0" w:space="0" w:color="auto"/>
                <w:left w:val="none" w:sz="0" w:space="0" w:color="auto"/>
                <w:bottom w:val="none" w:sz="0" w:space="0" w:color="auto"/>
                <w:right w:val="none" w:sz="0" w:space="0" w:color="auto"/>
              </w:divBdr>
            </w:div>
            <w:div w:id="559753896">
              <w:marLeft w:val="0"/>
              <w:marRight w:val="0"/>
              <w:marTop w:val="0"/>
              <w:marBottom w:val="0"/>
              <w:divBdr>
                <w:top w:val="none" w:sz="0" w:space="0" w:color="auto"/>
                <w:left w:val="none" w:sz="0" w:space="0" w:color="auto"/>
                <w:bottom w:val="none" w:sz="0" w:space="0" w:color="auto"/>
                <w:right w:val="none" w:sz="0" w:space="0" w:color="auto"/>
              </w:divBdr>
            </w:div>
            <w:div w:id="1218855199">
              <w:marLeft w:val="0"/>
              <w:marRight w:val="0"/>
              <w:marTop w:val="0"/>
              <w:marBottom w:val="0"/>
              <w:divBdr>
                <w:top w:val="none" w:sz="0" w:space="0" w:color="auto"/>
                <w:left w:val="none" w:sz="0" w:space="0" w:color="auto"/>
                <w:bottom w:val="none" w:sz="0" w:space="0" w:color="auto"/>
                <w:right w:val="none" w:sz="0" w:space="0" w:color="auto"/>
              </w:divBdr>
            </w:div>
            <w:div w:id="1833906269">
              <w:marLeft w:val="0"/>
              <w:marRight w:val="0"/>
              <w:marTop w:val="0"/>
              <w:marBottom w:val="0"/>
              <w:divBdr>
                <w:top w:val="none" w:sz="0" w:space="0" w:color="auto"/>
                <w:left w:val="none" w:sz="0" w:space="0" w:color="auto"/>
                <w:bottom w:val="none" w:sz="0" w:space="0" w:color="auto"/>
                <w:right w:val="none" w:sz="0" w:space="0" w:color="auto"/>
              </w:divBdr>
            </w:div>
            <w:div w:id="1106925136">
              <w:marLeft w:val="0"/>
              <w:marRight w:val="0"/>
              <w:marTop w:val="0"/>
              <w:marBottom w:val="0"/>
              <w:divBdr>
                <w:top w:val="none" w:sz="0" w:space="0" w:color="auto"/>
                <w:left w:val="none" w:sz="0" w:space="0" w:color="auto"/>
                <w:bottom w:val="none" w:sz="0" w:space="0" w:color="auto"/>
                <w:right w:val="none" w:sz="0" w:space="0" w:color="auto"/>
              </w:divBdr>
            </w:div>
            <w:div w:id="969894157">
              <w:marLeft w:val="0"/>
              <w:marRight w:val="0"/>
              <w:marTop w:val="0"/>
              <w:marBottom w:val="0"/>
              <w:divBdr>
                <w:top w:val="none" w:sz="0" w:space="0" w:color="auto"/>
                <w:left w:val="none" w:sz="0" w:space="0" w:color="auto"/>
                <w:bottom w:val="none" w:sz="0" w:space="0" w:color="auto"/>
                <w:right w:val="none" w:sz="0" w:space="0" w:color="auto"/>
              </w:divBdr>
            </w:div>
            <w:div w:id="813185410">
              <w:marLeft w:val="0"/>
              <w:marRight w:val="0"/>
              <w:marTop w:val="0"/>
              <w:marBottom w:val="0"/>
              <w:divBdr>
                <w:top w:val="none" w:sz="0" w:space="0" w:color="auto"/>
                <w:left w:val="none" w:sz="0" w:space="0" w:color="auto"/>
                <w:bottom w:val="none" w:sz="0" w:space="0" w:color="auto"/>
                <w:right w:val="none" w:sz="0" w:space="0" w:color="auto"/>
              </w:divBdr>
            </w:div>
            <w:div w:id="775515451">
              <w:marLeft w:val="0"/>
              <w:marRight w:val="0"/>
              <w:marTop w:val="0"/>
              <w:marBottom w:val="0"/>
              <w:divBdr>
                <w:top w:val="none" w:sz="0" w:space="0" w:color="auto"/>
                <w:left w:val="none" w:sz="0" w:space="0" w:color="auto"/>
                <w:bottom w:val="none" w:sz="0" w:space="0" w:color="auto"/>
                <w:right w:val="none" w:sz="0" w:space="0" w:color="auto"/>
              </w:divBdr>
            </w:div>
            <w:div w:id="1770738155">
              <w:marLeft w:val="0"/>
              <w:marRight w:val="0"/>
              <w:marTop w:val="0"/>
              <w:marBottom w:val="0"/>
              <w:divBdr>
                <w:top w:val="none" w:sz="0" w:space="0" w:color="auto"/>
                <w:left w:val="none" w:sz="0" w:space="0" w:color="auto"/>
                <w:bottom w:val="none" w:sz="0" w:space="0" w:color="auto"/>
                <w:right w:val="none" w:sz="0" w:space="0" w:color="auto"/>
              </w:divBdr>
            </w:div>
            <w:div w:id="1249728604">
              <w:marLeft w:val="0"/>
              <w:marRight w:val="0"/>
              <w:marTop w:val="0"/>
              <w:marBottom w:val="0"/>
              <w:divBdr>
                <w:top w:val="none" w:sz="0" w:space="0" w:color="auto"/>
                <w:left w:val="none" w:sz="0" w:space="0" w:color="auto"/>
                <w:bottom w:val="none" w:sz="0" w:space="0" w:color="auto"/>
                <w:right w:val="none" w:sz="0" w:space="0" w:color="auto"/>
              </w:divBdr>
            </w:div>
          </w:divsChild>
        </w:div>
        <w:div w:id="1483616814">
          <w:marLeft w:val="0"/>
          <w:marRight w:val="0"/>
          <w:marTop w:val="0"/>
          <w:marBottom w:val="0"/>
          <w:divBdr>
            <w:top w:val="none" w:sz="0" w:space="0" w:color="auto"/>
            <w:left w:val="none" w:sz="0" w:space="0" w:color="auto"/>
            <w:bottom w:val="none" w:sz="0" w:space="0" w:color="auto"/>
            <w:right w:val="none" w:sz="0" w:space="0" w:color="auto"/>
          </w:divBdr>
          <w:divsChild>
            <w:div w:id="2078238078">
              <w:marLeft w:val="0"/>
              <w:marRight w:val="0"/>
              <w:marTop w:val="0"/>
              <w:marBottom w:val="0"/>
              <w:divBdr>
                <w:top w:val="none" w:sz="0" w:space="0" w:color="auto"/>
                <w:left w:val="none" w:sz="0" w:space="0" w:color="auto"/>
                <w:bottom w:val="none" w:sz="0" w:space="0" w:color="auto"/>
                <w:right w:val="none" w:sz="0" w:space="0" w:color="auto"/>
              </w:divBdr>
            </w:div>
            <w:div w:id="318384621">
              <w:marLeft w:val="0"/>
              <w:marRight w:val="0"/>
              <w:marTop w:val="0"/>
              <w:marBottom w:val="0"/>
              <w:divBdr>
                <w:top w:val="none" w:sz="0" w:space="0" w:color="auto"/>
                <w:left w:val="none" w:sz="0" w:space="0" w:color="auto"/>
                <w:bottom w:val="none" w:sz="0" w:space="0" w:color="auto"/>
                <w:right w:val="none" w:sz="0" w:space="0" w:color="auto"/>
              </w:divBdr>
            </w:div>
            <w:div w:id="202525452">
              <w:marLeft w:val="0"/>
              <w:marRight w:val="0"/>
              <w:marTop w:val="0"/>
              <w:marBottom w:val="0"/>
              <w:divBdr>
                <w:top w:val="none" w:sz="0" w:space="0" w:color="auto"/>
                <w:left w:val="none" w:sz="0" w:space="0" w:color="auto"/>
                <w:bottom w:val="none" w:sz="0" w:space="0" w:color="auto"/>
                <w:right w:val="none" w:sz="0" w:space="0" w:color="auto"/>
              </w:divBdr>
            </w:div>
            <w:div w:id="444814156">
              <w:marLeft w:val="0"/>
              <w:marRight w:val="0"/>
              <w:marTop w:val="0"/>
              <w:marBottom w:val="0"/>
              <w:divBdr>
                <w:top w:val="none" w:sz="0" w:space="0" w:color="auto"/>
                <w:left w:val="none" w:sz="0" w:space="0" w:color="auto"/>
                <w:bottom w:val="none" w:sz="0" w:space="0" w:color="auto"/>
                <w:right w:val="none" w:sz="0" w:space="0" w:color="auto"/>
              </w:divBdr>
            </w:div>
            <w:div w:id="659970184">
              <w:marLeft w:val="0"/>
              <w:marRight w:val="0"/>
              <w:marTop w:val="0"/>
              <w:marBottom w:val="0"/>
              <w:divBdr>
                <w:top w:val="none" w:sz="0" w:space="0" w:color="auto"/>
                <w:left w:val="none" w:sz="0" w:space="0" w:color="auto"/>
                <w:bottom w:val="none" w:sz="0" w:space="0" w:color="auto"/>
                <w:right w:val="none" w:sz="0" w:space="0" w:color="auto"/>
              </w:divBdr>
            </w:div>
            <w:div w:id="853764311">
              <w:marLeft w:val="0"/>
              <w:marRight w:val="0"/>
              <w:marTop w:val="0"/>
              <w:marBottom w:val="0"/>
              <w:divBdr>
                <w:top w:val="none" w:sz="0" w:space="0" w:color="auto"/>
                <w:left w:val="none" w:sz="0" w:space="0" w:color="auto"/>
                <w:bottom w:val="none" w:sz="0" w:space="0" w:color="auto"/>
                <w:right w:val="none" w:sz="0" w:space="0" w:color="auto"/>
              </w:divBdr>
            </w:div>
            <w:div w:id="1887182829">
              <w:marLeft w:val="0"/>
              <w:marRight w:val="0"/>
              <w:marTop w:val="0"/>
              <w:marBottom w:val="0"/>
              <w:divBdr>
                <w:top w:val="none" w:sz="0" w:space="0" w:color="auto"/>
                <w:left w:val="none" w:sz="0" w:space="0" w:color="auto"/>
                <w:bottom w:val="none" w:sz="0" w:space="0" w:color="auto"/>
                <w:right w:val="none" w:sz="0" w:space="0" w:color="auto"/>
              </w:divBdr>
            </w:div>
            <w:div w:id="1243374700">
              <w:marLeft w:val="0"/>
              <w:marRight w:val="0"/>
              <w:marTop w:val="0"/>
              <w:marBottom w:val="0"/>
              <w:divBdr>
                <w:top w:val="none" w:sz="0" w:space="0" w:color="auto"/>
                <w:left w:val="none" w:sz="0" w:space="0" w:color="auto"/>
                <w:bottom w:val="none" w:sz="0" w:space="0" w:color="auto"/>
                <w:right w:val="none" w:sz="0" w:space="0" w:color="auto"/>
              </w:divBdr>
            </w:div>
            <w:div w:id="1370492440">
              <w:marLeft w:val="0"/>
              <w:marRight w:val="0"/>
              <w:marTop w:val="0"/>
              <w:marBottom w:val="0"/>
              <w:divBdr>
                <w:top w:val="none" w:sz="0" w:space="0" w:color="auto"/>
                <w:left w:val="none" w:sz="0" w:space="0" w:color="auto"/>
                <w:bottom w:val="none" w:sz="0" w:space="0" w:color="auto"/>
                <w:right w:val="none" w:sz="0" w:space="0" w:color="auto"/>
              </w:divBdr>
            </w:div>
            <w:div w:id="1035345939">
              <w:marLeft w:val="0"/>
              <w:marRight w:val="0"/>
              <w:marTop w:val="0"/>
              <w:marBottom w:val="0"/>
              <w:divBdr>
                <w:top w:val="none" w:sz="0" w:space="0" w:color="auto"/>
                <w:left w:val="none" w:sz="0" w:space="0" w:color="auto"/>
                <w:bottom w:val="none" w:sz="0" w:space="0" w:color="auto"/>
                <w:right w:val="none" w:sz="0" w:space="0" w:color="auto"/>
              </w:divBdr>
            </w:div>
            <w:div w:id="270284368">
              <w:marLeft w:val="0"/>
              <w:marRight w:val="0"/>
              <w:marTop w:val="0"/>
              <w:marBottom w:val="0"/>
              <w:divBdr>
                <w:top w:val="none" w:sz="0" w:space="0" w:color="auto"/>
                <w:left w:val="none" w:sz="0" w:space="0" w:color="auto"/>
                <w:bottom w:val="none" w:sz="0" w:space="0" w:color="auto"/>
                <w:right w:val="none" w:sz="0" w:space="0" w:color="auto"/>
              </w:divBdr>
            </w:div>
            <w:div w:id="739523722">
              <w:marLeft w:val="0"/>
              <w:marRight w:val="0"/>
              <w:marTop w:val="0"/>
              <w:marBottom w:val="0"/>
              <w:divBdr>
                <w:top w:val="none" w:sz="0" w:space="0" w:color="auto"/>
                <w:left w:val="none" w:sz="0" w:space="0" w:color="auto"/>
                <w:bottom w:val="none" w:sz="0" w:space="0" w:color="auto"/>
                <w:right w:val="none" w:sz="0" w:space="0" w:color="auto"/>
              </w:divBdr>
            </w:div>
            <w:div w:id="98138142">
              <w:marLeft w:val="0"/>
              <w:marRight w:val="0"/>
              <w:marTop w:val="0"/>
              <w:marBottom w:val="0"/>
              <w:divBdr>
                <w:top w:val="none" w:sz="0" w:space="0" w:color="auto"/>
                <w:left w:val="none" w:sz="0" w:space="0" w:color="auto"/>
                <w:bottom w:val="none" w:sz="0" w:space="0" w:color="auto"/>
                <w:right w:val="none" w:sz="0" w:space="0" w:color="auto"/>
              </w:divBdr>
            </w:div>
            <w:div w:id="1430003588">
              <w:marLeft w:val="0"/>
              <w:marRight w:val="0"/>
              <w:marTop w:val="0"/>
              <w:marBottom w:val="0"/>
              <w:divBdr>
                <w:top w:val="none" w:sz="0" w:space="0" w:color="auto"/>
                <w:left w:val="none" w:sz="0" w:space="0" w:color="auto"/>
                <w:bottom w:val="none" w:sz="0" w:space="0" w:color="auto"/>
                <w:right w:val="none" w:sz="0" w:space="0" w:color="auto"/>
              </w:divBdr>
            </w:div>
            <w:div w:id="719979983">
              <w:marLeft w:val="0"/>
              <w:marRight w:val="0"/>
              <w:marTop w:val="0"/>
              <w:marBottom w:val="0"/>
              <w:divBdr>
                <w:top w:val="none" w:sz="0" w:space="0" w:color="auto"/>
                <w:left w:val="none" w:sz="0" w:space="0" w:color="auto"/>
                <w:bottom w:val="none" w:sz="0" w:space="0" w:color="auto"/>
                <w:right w:val="none" w:sz="0" w:space="0" w:color="auto"/>
              </w:divBdr>
            </w:div>
            <w:div w:id="1212227911">
              <w:marLeft w:val="0"/>
              <w:marRight w:val="0"/>
              <w:marTop w:val="0"/>
              <w:marBottom w:val="0"/>
              <w:divBdr>
                <w:top w:val="none" w:sz="0" w:space="0" w:color="auto"/>
                <w:left w:val="none" w:sz="0" w:space="0" w:color="auto"/>
                <w:bottom w:val="none" w:sz="0" w:space="0" w:color="auto"/>
                <w:right w:val="none" w:sz="0" w:space="0" w:color="auto"/>
              </w:divBdr>
            </w:div>
            <w:div w:id="773356890">
              <w:marLeft w:val="0"/>
              <w:marRight w:val="0"/>
              <w:marTop w:val="0"/>
              <w:marBottom w:val="0"/>
              <w:divBdr>
                <w:top w:val="none" w:sz="0" w:space="0" w:color="auto"/>
                <w:left w:val="none" w:sz="0" w:space="0" w:color="auto"/>
                <w:bottom w:val="none" w:sz="0" w:space="0" w:color="auto"/>
                <w:right w:val="none" w:sz="0" w:space="0" w:color="auto"/>
              </w:divBdr>
            </w:div>
            <w:div w:id="1837645450">
              <w:marLeft w:val="0"/>
              <w:marRight w:val="0"/>
              <w:marTop w:val="0"/>
              <w:marBottom w:val="0"/>
              <w:divBdr>
                <w:top w:val="none" w:sz="0" w:space="0" w:color="auto"/>
                <w:left w:val="none" w:sz="0" w:space="0" w:color="auto"/>
                <w:bottom w:val="none" w:sz="0" w:space="0" w:color="auto"/>
                <w:right w:val="none" w:sz="0" w:space="0" w:color="auto"/>
              </w:divBdr>
            </w:div>
            <w:div w:id="732896161">
              <w:marLeft w:val="0"/>
              <w:marRight w:val="0"/>
              <w:marTop w:val="0"/>
              <w:marBottom w:val="0"/>
              <w:divBdr>
                <w:top w:val="none" w:sz="0" w:space="0" w:color="auto"/>
                <w:left w:val="none" w:sz="0" w:space="0" w:color="auto"/>
                <w:bottom w:val="none" w:sz="0" w:space="0" w:color="auto"/>
                <w:right w:val="none" w:sz="0" w:space="0" w:color="auto"/>
              </w:divBdr>
            </w:div>
            <w:div w:id="244338649">
              <w:marLeft w:val="0"/>
              <w:marRight w:val="0"/>
              <w:marTop w:val="0"/>
              <w:marBottom w:val="0"/>
              <w:divBdr>
                <w:top w:val="none" w:sz="0" w:space="0" w:color="auto"/>
                <w:left w:val="none" w:sz="0" w:space="0" w:color="auto"/>
                <w:bottom w:val="none" w:sz="0" w:space="0" w:color="auto"/>
                <w:right w:val="none" w:sz="0" w:space="0" w:color="auto"/>
              </w:divBdr>
            </w:div>
          </w:divsChild>
        </w:div>
        <w:div w:id="1284267006">
          <w:marLeft w:val="0"/>
          <w:marRight w:val="0"/>
          <w:marTop w:val="0"/>
          <w:marBottom w:val="0"/>
          <w:divBdr>
            <w:top w:val="none" w:sz="0" w:space="0" w:color="auto"/>
            <w:left w:val="none" w:sz="0" w:space="0" w:color="auto"/>
            <w:bottom w:val="none" w:sz="0" w:space="0" w:color="auto"/>
            <w:right w:val="none" w:sz="0" w:space="0" w:color="auto"/>
          </w:divBdr>
          <w:divsChild>
            <w:div w:id="2108186259">
              <w:marLeft w:val="0"/>
              <w:marRight w:val="0"/>
              <w:marTop w:val="0"/>
              <w:marBottom w:val="0"/>
              <w:divBdr>
                <w:top w:val="none" w:sz="0" w:space="0" w:color="auto"/>
                <w:left w:val="none" w:sz="0" w:space="0" w:color="auto"/>
                <w:bottom w:val="none" w:sz="0" w:space="0" w:color="auto"/>
                <w:right w:val="none" w:sz="0" w:space="0" w:color="auto"/>
              </w:divBdr>
            </w:div>
            <w:div w:id="394817590">
              <w:marLeft w:val="0"/>
              <w:marRight w:val="0"/>
              <w:marTop w:val="0"/>
              <w:marBottom w:val="0"/>
              <w:divBdr>
                <w:top w:val="none" w:sz="0" w:space="0" w:color="auto"/>
                <w:left w:val="none" w:sz="0" w:space="0" w:color="auto"/>
                <w:bottom w:val="none" w:sz="0" w:space="0" w:color="auto"/>
                <w:right w:val="none" w:sz="0" w:space="0" w:color="auto"/>
              </w:divBdr>
            </w:div>
            <w:div w:id="1076783306">
              <w:marLeft w:val="0"/>
              <w:marRight w:val="0"/>
              <w:marTop w:val="0"/>
              <w:marBottom w:val="0"/>
              <w:divBdr>
                <w:top w:val="none" w:sz="0" w:space="0" w:color="auto"/>
                <w:left w:val="none" w:sz="0" w:space="0" w:color="auto"/>
                <w:bottom w:val="none" w:sz="0" w:space="0" w:color="auto"/>
                <w:right w:val="none" w:sz="0" w:space="0" w:color="auto"/>
              </w:divBdr>
            </w:div>
            <w:div w:id="1816601433">
              <w:marLeft w:val="0"/>
              <w:marRight w:val="0"/>
              <w:marTop w:val="0"/>
              <w:marBottom w:val="0"/>
              <w:divBdr>
                <w:top w:val="none" w:sz="0" w:space="0" w:color="auto"/>
                <w:left w:val="none" w:sz="0" w:space="0" w:color="auto"/>
                <w:bottom w:val="none" w:sz="0" w:space="0" w:color="auto"/>
                <w:right w:val="none" w:sz="0" w:space="0" w:color="auto"/>
              </w:divBdr>
            </w:div>
            <w:div w:id="1434474855">
              <w:marLeft w:val="0"/>
              <w:marRight w:val="0"/>
              <w:marTop w:val="0"/>
              <w:marBottom w:val="0"/>
              <w:divBdr>
                <w:top w:val="none" w:sz="0" w:space="0" w:color="auto"/>
                <w:left w:val="none" w:sz="0" w:space="0" w:color="auto"/>
                <w:bottom w:val="none" w:sz="0" w:space="0" w:color="auto"/>
                <w:right w:val="none" w:sz="0" w:space="0" w:color="auto"/>
              </w:divBdr>
            </w:div>
            <w:div w:id="1085690611">
              <w:marLeft w:val="0"/>
              <w:marRight w:val="0"/>
              <w:marTop w:val="0"/>
              <w:marBottom w:val="0"/>
              <w:divBdr>
                <w:top w:val="none" w:sz="0" w:space="0" w:color="auto"/>
                <w:left w:val="none" w:sz="0" w:space="0" w:color="auto"/>
                <w:bottom w:val="none" w:sz="0" w:space="0" w:color="auto"/>
                <w:right w:val="none" w:sz="0" w:space="0" w:color="auto"/>
              </w:divBdr>
            </w:div>
            <w:div w:id="598024900">
              <w:marLeft w:val="0"/>
              <w:marRight w:val="0"/>
              <w:marTop w:val="0"/>
              <w:marBottom w:val="0"/>
              <w:divBdr>
                <w:top w:val="none" w:sz="0" w:space="0" w:color="auto"/>
                <w:left w:val="none" w:sz="0" w:space="0" w:color="auto"/>
                <w:bottom w:val="none" w:sz="0" w:space="0" w:color="auto"/>
                <w:right w:val="none" w:sz="0" w:space="0" w:color="auto"/>
              </w:divBdr>
            </w:div>
            <w:div w:id="1655797955">
              <w:marLeft w:val="0"/>
              <w:marRight w:val="0"/>
              <w:marTop w:val="0"/>
              <w:marBottom w:val="0"/>
              <w:divBdr>
                <w:top w:val="none" w:sz="0" w:space="0" w:color="auto"/>
                <w:left w:val="none" w:sz="0" w:space="0" w:color="auto"/>
                <w:bottom w:val="none" w:sz="0" w:space="0" w:color="auto"/>
                <w:right w:val="none" w:sz="0" w:space="0" w:color="auto"/>
              </w:divBdr>
            </w:div>
            <w:div w:id="1338456648">
              <w:marLeft w:val="0"/>
              <w:marRight w:val="0"/>
              <w:marTop w:val="0"/>
              <w:marBottom w:val="0"/>
              <w:divBdr>
                <w:top w:val="none" w:sz="0" w:space="0" w:color="auto"/>
                <w:left w:val="none" w:sz="0" w:space="0" w:color="auto"/>
                <w:bottom w:val="none" w:sz="0" w:space="0" w:color="auto"/>
                <w:right w:val="none" w:sz="0" w:space="0" w:color="auto"/>
              </w:divBdr>
            </w:div>
            <w:div w:id="701176922">
              <w:marLeft w:val="0"/>
              <w:marRight w:val="0"/>
              <w:marTop w:val="0"/>
              <w:marBottom w:val="0"/>
              <w:divBdr>
                <w:top w:val="none" w:sz="0" w:space="0" w:color="auto"/>
                <w:left w:val="none" w:sz="0" w:space="0" w:color="auto"/>
                <w:bottom w:val="none" w:sz="0" w:space="0" w:color="auto"/>
                <w:right w:val="none" w:sz="0" w:space="0" w:color="auto"/>
              </w:divBdr>
            </w:div>
            <w:div w:id="358045031">
              <w:marLeft w:val="0"/>
              <w:marRight w:val="0"/>
              <w:marTop w:val="0"/>
              <w:marBottom w:val="0"/>
              <w:divBdr>
                <w:top w:val="none" w:sz="0" w:space="0" w:color="auto"/>
                <w:left w:val="none" w:sz="0" w:space="0" w:color="auto"/>
                <w:bottom w:val="none" w:sz="0" w:space="0" w:color="auto"/>
                <w:right w:val="none" w:sz="0" w:space="0" w:color="auto"/>
              </w:divBdr>
            </w:div>
            <w:div w:id="1801219799">
              <w:marLeft w:val="0"/>
              <w:marRight w:val="0"/>
              <w:marTop w:val="0"/>
              <w:marBottom w:val="0"/>
              <w:divBdr>
                <w:top w:val="none" w:sz="0" w:space="0" w:color="auto"/>
                <w:left w:val="none" w:sz="0" w:space="0" w:color="auto"/>
                <w:bottom w:val="none" w:sz="0" w:space="0" w:color="auto"/>
                <w:right w:val="none" w:sz="0" w:space="0" w:color="auto"/>
              </w:divBdr>
            </w:div>
            <w:div w:id="199822712">
              <w:marLeft w:val="0"/>
              <w:marRight w:val="0"/>
              <w:marTop w:val="0"/>
              <w:marBottom w:val="0"/>
              <w:divBdr>
                <w:top w:val="none" w:sz="0" w:space="0" w:color="auto"/>
                <w:left w:val="none" w:sz="0" w:space="0" w:color="auto"/>
                <w:bottom w:val="none" w:sz="0" w:space="0" w:color="auto"/>
                <w:right w:val="none" w:sz="0" w:space="0" w:color="auto"/>
              </w:divBdr>
            </w:div>
            <w:div w:id="444736055">
              <w:marLeft w:val="0"/>
              <w:marRight w:val="0"/>
              <w:marTop w:val="0"/>
              <w:marBottom w:val="0"/>
              <w:divBdr>
                <w:top w:val="none" w:sz="0" w:space="0" w:color="auto"/>
                <w:left w:val="none" w:sz="0" w:space="0" w:color="auto"/>
                <w:bottom w:val="none" w:sz="0" w:space="0" w:color="auto"/>
                <w:right w:val="none" w:sz="0" w:space="0" w:color="auto"/>
              </w:divBdr>
            </w:div>
            <w:div w:id="2000379502">
              <w:marLeft w:val="0"/>
              <w:marRight w:val="0"/>
              <w:marTop w:val="0"/>
              <w:marBottom w:val="0"/>
              <w:divBdr>
                <w:top w:val="none" w:sz="0" w:space="0" w:color="auto"/>
                <w:left w:val="none" w:sz="0" w:space="0" w:color="auto"/>
                <w:bottom w:val="none" w:sz="0" w:space="0" w:color="auto"/>
                <w:right w:val="none" w:sz="0" w:space="0" w:color="auto"/>
              </w:divBdr>
            </w:div>
            <w:div w:id="635457301">
              <w:marLeft w:val="0"/>
              <w:marRight w:val="0"/>
              <w:marTop w:val="0"/>
              <w:marBottom w:val="0"/>
              <w:divBdr>
                <w:top w:val="none" w:sz="0" w:space="0" w:color="auto"/>
                <w:left w:val="none" w:sz="0" w:space="0" w:color="auto"/>
                <w:bottom w:val="none" w:sz="0" w:space="0" w:color="auto"/>
                <w:right w:val="none" w:sz="0" w:space="0" w:color="auto"/>
              </w:divBdr>
            </w:div>
            <w:div w:id="749081181">
              <w:marLeft w:val="0"/>
              <w:marRight w:val="0"/>
              <w:marTop w:val="0"/>
              <w:marBottom w:val="0"/>
              <w:divBdr>
                <w:top w:val="none" w:sz="0" w:space="0" w:color="auto"/>
                <w:left w:val="none" w:sz="0" w:space="0" w:color="auto"/>
                <w:bottom w:val="none" w:sz="0" w:space="0" w:color="auto"/>
                <w:right w:val="none" w:sz="0" w:space="0" w:color="auto"/>
              </w:divBdr>
            </w:div>
            <w:div w:id="1948385665">
              <w:marLeft w:val="0"/>
              <w:marRight w:val="0"/>
              <w:marTop w:val="0"/>
              <w:marBottom w:val="0"/>
              <w:divBdr>
                <w:top w:val="none" w:sz="0" w:space="0" w:color="auto"/>
                <w:left w:val="none" w:sz="0" w:space="0" w:color="auto"/>
                <w:bottom w:val="none" w:sz="0" w:space="0" w:color="auto"/>
                <w:right w:val="none" w:sz="0" w:space="0" w:color="auto"/>
              </w:divBdr>
            </w:div>
            <w:div w:id="768501735">
              <w:marLeft w:val="0"/>
              <w:marRight w:val="0"/>
              <w:marTop w:val="0"/>
              <w:marBottom w:val="0"/>
              <w:divBdr>
                <w:top w:val="none" w:sz="0" w:space="0" w:color="auto"/>
                <w:left w:val="none" w:sz="0" w:space="0" w:color="auto"/>
                <w:bottom w:val="none" w:sz="0" w:space="0" w:color="auto"/>
                <w:right w:val="none" w:sz="0" w:space="0" w:color="auto"/>
              </w:divBdr>
            </w:div>
            <w:div w:id="921372287">
              <w:marLeft w:val="0"/>
              <w:marRight w:val="0"/>
              <w:marTop w:val="0"/>
              <w:marBottom w:val="0"/>
              <w:divBdr>
                <w:top w:val="none" w:sz="0" w:space="0" w:color="auto"/>
                <w:left w:val="none" w:sz="0" w:space="0" w:color="auto"/>
                <w:bottom w:val="none" w:sz="0" w:space="0" w:color="auto"/>
                <w:right w:val="none" w:sz="0" w:space="0" w:color="auto"/>
              </w:divBdr>
            </w:div>
          </w:divsChild>
        </w:div>
        <w:div w:id="1108501515">
          <w:marLeft w:val="0"/>
          <w:marRight w:val="0"/>
          <w:marTop w:val="0"/>
          <w:marBottom w:val="0"/>
          <w:divBdr>
            <w:top w:val="none" w:sz="0" w:space="0" w:color="auto"/>
            <w:left w:val="none" w:sz="0" w:space="0" w:color="auto"/>
            <w:bottom w:val="none" w:sz="0" w:space="0" w:color="auto"/>
            <w:right w:val="none" w:sz="0" w:space="0" w:color="auto"/>
          </w:divBdr>
        </w:div>
        <w:div w:id="632372257">
          <w:marLeft w:val="0"/>
          <w:marRight w:val="0"/>
          <w:marTop w:val="0"/>
          <w:marBottom w:val="0"/>
          <w:divBdr>
            <w:top w:val="none" w:sz="0" w:space="0" w:color="auto"/>
            <w:left w:val="none" w:sz="0" w:space="0" w:color="auto"/>
            <w:bottom w:val="none" w:sz="0" w:space="0" w:color="auto"/>
            <w:right w:val="none" w:sz="0" w:space="0" w:color="auto"/>
          </w:divBdr>
        </w:div>
        <w:div w:id="1343976702">
          <w:marLeft w:val="0"/>
          <w:marRight w:val="0"/>
          <w:marTop w:val="0"/>
          <w:marBottom w:val="0"/>
          <w:divBdr>
            <w:top w:val="none" w:sz="0" w:space="0" w:color="auto"/>
            <w:left w:val="none" w:sz="0" w:space="0" w:color="auto"/>
            <w:bottom w:val="none" w:sz="0" w:space="0" w:color="auto"/>
            <w:right w:val="none" w:sz="0" w:space="0" w:color="auto"/>
          </w:divBdr>
        </w:div>
        <w:div w:id="1600288570">
          <w:marLeft w:val="0"/>
          <w:marRight w:val="0"/>
          <w:marTop w:val="0"/>
          <w:marBottom w:val="0"/>
          <w:divBdr>
            <w:top w:val="none" w:sz="0" w:space="0" w:color="auto"/>
            <w:left w:val="none" w:sz="0" w:space="0" w:color="auto"/>
            <w:bottom w:val="none" w:sz="0" w:space="0" w:color="auto"/>
            <w:right w:val="none" w:sz="0" w:space="0" w:color="auto"/>
          </w:divBdr>
        </w:div>
        <w:div w:id="232669347">
          <w:marLeft w:val="0"/>
          <w:marRight w:val="0"/>
          <w:marTop w:val="0"/>
          <w:marBottom w:val="0"/>
          <w:divBdr>
            <w:top w:val="none" w:sz="0" w:space="0" w:color="auto"/>
            <w:left w:val="none" w:sz="0" w:space="0" w:color="auto"/>
            <w:bottom w:val="none" w:sz="0" w:space="0" w:color="auto"/>
            <w:right w:val="none" w:sz="0" w:space="0" w:color="auto"/>
          </w:divBdr>
        </w:div>
        <w:div w:id="1307466881">
          <w:marLeft w:val="0"/>
          <w:marRight w:val="0"/>
          <w:marTop w:val="0"/>
          <w:marBottom w:val="0"/>
          <w:divBdr>
            <w:top w:val="none" w:sz="0" w:space="0" w:color="auto"/>
            <w:left w:val="none" w:sz="0" w:space="0" w:color="auto"/>
            <w:bottom w:val="none" w:sz="0" w:space="0" w:color="auto"/>
            <w:right w:val="none" w:sz="0" w:space="0" w:color="auto"/>
          </w:divBdr>
        </w:div>
        <w:div w:id="1667703157">
          <w:marLeft w:val="0"/>
          <w:marRight w:val="0"/>
          <w:marTop w:val="0"/>
          <w:marBottom w:val="0"/>
          <w:divBdr>
            <w:top w:val="none" w:sz="0" w:space="0" w:color="auto"/>
            <w:left w:val="none" w:sz="0" w:space="0" w:color="auto"/>
            <w:bottom w:val="none" w:sz="0" w:space="0" w:color="auto"/>
            <w:right w:val="none" w:sz="0" w:space="0" w:color="auto"/>
          </w:divBdr>
        </w:div>
        <w:div w:id="427577060">
          <w:marLeft w:val="0"/>
          <w:marRight w:val="0"/>
          <w:marTop w:val="0"/>
          <w:marBottom w:val="0"/>
          <w:divBdr>
            <w:top w:val="none" w:sz="0" w:space="0" w:color="auto"/>
            <w:left w:val="none" w:sz="0" w:space="0" w:color="auto"/>
            <w:bottom w:val="none" w:sz="0" w:space="0" w:color="auto"/>
            <w:right w:val="none" w:sz="0" w:space="0" w:color="auto"/>
          </w:divBdr>
        </w:div>
        <w:div w:id="692153175">
          <w:marLeft w:val="0"/>
          <w:marRight w:val="0"/>
          <w:marTop w:val="0"/>
          <w:marBottom w:val="0"/>
          <w:divBdr>
            <w:top w:val="none" w:sz="0" w:space="0" w:color="auto"/>
            <w:left w:val="none" w:sz="0" w:space="0" w:color="auto"/>
            <w:bottom w:val="none" w:sz="0" w:space="0" w:color="auto"/>
            <w:right w:val="none" w:sz="0" w:space="0" w:color="auto"/>
          </w:divBdr>
        </w:div>
        <w:div w:id="463500864">
          <w:marLeft w:val="0"/>
          <w:marRight w:val="0"/>
          <w:marTop w:val="0"/>
          <w:marBottom w:val="0"/>
          <w:divBdr>
            <w:top w:val="none" w:sz="0" w:space="0" w:color="auto"/>
            <w:left w:val="none" w:sz="0" w:space="0" w:color="auto"/>
            <w:bottom w:val="none" w:sz="0" w:space="0" w:color="auto"/>
            <w:right w:val="none" w:sz="0" w:space="0" w:color="auto"/>
          </w:divBdr>
        </w:div>
        <w:div w:id="735513795">
          <w:marLeft w:val="0"/>
          <w:marRight w:val="0"/>
          <w:marTop w:val="0"/>
          <w:marBottom w:val="0"/>
          <w:divBdr>
            <w:top w:val="none" w:sz="0" w:space="0" w:color="auto"/>
            <w:left w:val="none" w:sz="0" w:space="0" w:color="auto"/>
            <w:bottom w:val="none" w:sz="0" w:space="0" w:color="auto"/>
            <w:right w:val="none" w:sz="0" w:space="0" w:color="auto"/>
          </w:divBdr>
        </w:div>
        <w:div w:id="336546077">
          <w:marLeft w:val="0"/>
          <w:marRight w:val="0"/>
          <w:marTop w:val="0"/>
          <w:marBottom w:val="0"/>
          <w:divBdr>
            <w:top w:val="none" w:sz="0" w:space="0" w:color="auto"/>
            <w:left w:val="none" w:sz="0" w:space="0" w:color="auto"/>
            <w:bottom w:val="none" w:sz="0" w:space="0" w:color="auto"/>
            <w:right w:val="none" w:sz="0" w:space="0" w:color="auto"/>
          </w:divBdr>
        </w:div>
        <w:div w:id="2047022707">
          <w:marLeft w:val="0"/>
          <w:marRight w:val="0"/>
          <w:marTop w:val="0"/>
          <w:marBottom w:val="0"/>
          <w:divBdr>
            <w:top w:val="none" w:sz="0" w:space="0" w:color="auto"/>
            <w:left w:val="none" w:sz="0" w:space="0" w:color="auto"/>
            <w:bottom w:val="none" w:sz="0" w:space="0" w:color="auto"/>
            <w:right w:val="none" w:sz="0" w:space="0" w:color="auto"/>
          </w:divBdr>
        </w:div>
        <w:div w:id="1137532655">
          <w:marLeft w:val="0"/>
          <w:marRight w:val="0"/>
          <w:marTop w:val="0"/>
          <w:marBottom w:val="0"/>
          <w:divBdr>
            <w:top w:val="none" w:sz="0" w:space="0" w:color="auto"/>
            <w:left w:val="none" w:sz="0" w:space="0" w:color="auto"/>
            <w:bottom w:val="none" w:sz="0" w:space="0" w:color="auto"/>
            <w:right w:val="none" w:sz="0" w:space="0" w:color="auto"/>
          </w:divBdr>
        </w:div>
        <w:div w:id="215243317">
          <w:marLeft w:val="0"/>
          <w:marRight w:val="0"/>
          <w:marTop w:val="0"/>
          <w:marBottom w:val="0"/>
          <w:divBdr>
            <w:top w:val="none" w:sz="0" w:space="0" w:color="auto"/>
            <w:left w:val="none" w:sz="0" w:space="0" w:color="auto"/>
            <w:bottom w:val="none" w:sz="0" w:space="0" w:color="auto"/>
            <w:right w:val="none" w:sz="0" w:space="0" w:color="auto"/>
          </w:divBdr>
        </w:div>
        <w:div w:id="1040594445">
          <w:marLeft w:val="0"/>
          <w:marRight w:val="0"/>
          <w:marTop w:val="0"/>
          <w:marBottom w:val="0"/>
          <w:divBdr>
            <w:top w:val="none" w:sz="0" w:space="0" w:color="auto"/>
            <w:left w:val="none" w:sz="0" w:space="0" w:color="auto"/>
            <w:bottom w:val="none" w:sz="0" w:space="0" w:color="auto"/>
            <w:right w:val="none" w:sz="0" w:space="0" w:color="auto"/>
          </w:divBdr>
        </w:div>
        <w:div w:id="913314837">
          <w:marLeft w:val="0"/>
          <w:marRight w:val="0"/>
          <w:marTop w:val="0"/>
          <w:marBottom w:val="0"/>
          <w:divBdr>
            <w:top w:val="none" w:sz="0" w:space="0" w:color="auto"/>
            <w:left w:val="none" w:sz="0" w:space="0" w:color="auto"/>
            <w:bottom w:val="none" w:sz="0" w:space="0" w:color="auto"/>
            <w:right w:val="none" w:sz="0" w:space="0" w:color="auto"/>
          </w:divBdr>
        </w:div>
        <w:div w:id="123810518">
          <w:marLeft w:val="0"/>
          <w:marRight w:val="0"/>
          <w:marTop w:val="0"/>
          <w:marBottom w:val="0"/>
          <w:divBdr>
            <w:top w:val="none" w:sz="0" w:space="0" w:color="auto"/>
            <w:left w:val="none" w:sz="0" w:space="0" w:color="auto"/>
            <w:bottom w:val="none" w:sz="0" w:space="0" w:color="auto"/>
            <w:right w:val="none" w:sz="0" w:space="0" w:color="auto"/>
          </w:divBdr>
        </w:div>
        <w:div w:id="1321276084">
          <w:marLeft w:val="0"/>
          <w:marRight w:val="0"/>
          <w:marTop w:val="0"/>
          <w:marBottom w:val="0"/>
          <w:divBdr>
            <w:top w:val="none" w:sz="0" w:space="0" w:color="auto"/>
            <w:left w:val="none" w:sz="0" w:space="0" w:color="auto"/>
            <w:bottom w:val="none" w:sz="0" w:space="0" w:color="auto"/>
            <w:right w:val="none" w:sz="0" w:space="0" w:color="auto"/>
          </w:divBdr>
        </w:div>
        <w:div w:id="544484544">
          <w:marLeft w:val="0"/>
          <w:marRight w:val="0"/>
          <w:marTop w:val="0"/>
          <w:marBottom w:val="0"/>
          <w:divBdr>
            <w:top w:val="none" w:sz="0" w:space="0" w:color="auto"/>
            <w:left w:val="none" w:sz="0" w:space="0" w:color="auto"/>
            <w:bottom w:val="none" w:sz="0" w:space="0" w:color="auto"/>
            <w:right w:val="none" w:sz="0" w:space="0" w:color="auto"/>
          </w:divBdr>
        </w:div>
        <w:div w:id="1251426589">
          <w:marLeft w:val="0"/>
          <w:marRight w:val="0"/>
          <w:marTop w:val="0"/>
          <w:marBottom w:val="0"/>
          <w:divBdr>
            <w:top w:val="none" w:sz="0" w:space="0" w:color="auto"/>
            <w:left w:val="none" w:sz="0" w:space="0" w:color="auto"/>
            <w:bottom w:val="none" w:sz="0" w:space="0" w:color="auto"/>
            <w:right w:val="none" w:sz="0" w:space="0" w:color="auto"/>
          </w:divBdr>
        </w:div>
        <w:div w:id="194001553">
          <w:marLeft w:val="0"/>
          <w:marRight w:val="0"/>
          <w:marTop w:val="0"/>
          <w:marBottom w:val="0"/>
          <w:divBdr>
            <w:top w:val="none" w:sz="0" w:space="0" w:color="auto"/>
            <w:left w:val="none" w:sz="0" w:space="0" w:color="auto"/>
            <w:bottom w:val="none" w:sz="0" w:space="0" w:color="auto"/>
            <w:right w:val="none" w:sz="0" w:space="0" w:color="auto"/>
          </w:divBdr>
        </w:div>
        <w:div w:id="1543201861">
          <w:marLeft w:val="0"/>
          <w:marRight w:val="0"/>
          <w:marTop w:val="0"/>
          <w:marBottom w:val="0"/>
          <w:divBdr>
            <w:top w:val="none" w:sz="0" w:space="0" w:color="auto"/>
            <w:left w:val="none" w:sz="0" w:space="0" w:color="auto"/>
            <w:bottom w:val="none" w:sz="0" w:space="0" w:color="auto"/>
            <w:right w:val="none" w:sz="0" w:space="0" w:color="auto"/>
          </w:divBdr>
        </w:div>
        <w:div w:id="1256405283">
          <w:marLeft w:val="0"/>
          <w:marRight w:val="0"/>
          <w:marTop w:val="0"/>
          <w:marBottom w:val="0"/>
          <w:divBdr>
            <w:top w:val="none" w:sz="0" w:space="0" w:color="auto"/>
            <w:left w:val="none" w:sz="0" w:space="0" w:color="auto"/>
            <w:bottom w:val="none" w:sz="0" w:space="0" w:color="auto"/>
            <w:right w:val="none" w:sz="0" w:space="0" w:color="auto"/>
          </w:divBdr>
        </w:div>
        <w:div w:id="357202221">
          <w:marLeft w:val="0"/>
          <w:marRight w:val="0"/>
          <w:marTop w:val="0"/>
          <w:marBottom w:val="0"/>
          <w:divBdr>
            <w:top w:val="none" w:sz="0" w:space="0" w:color="auto"/>
            <w:left w:val="none" w:sz="0" w:space="0" w:color="auto"/>
            <w:bottom w:val="none" w:sz="0" w:space="0" w:color="auto"/>
            <w:right w:val="none" w:sz="0" w:space="0" w:color="auto"/>
          </w:divBdr>
        </w:div>
        <w:div w:id="1785079966">
          <w:marLeft w:val="0"/>
          <w:marRight w:val="0"/>
          <w:marTop w:val="0"/>
          <w:marBottom w:val="0"/>
          <w:divBdr>
            <w:top w:val="none" w:sz="0" w:space="0" w:color="auto"/>
            <w:left w:val="none" w:sz="0" w:space="0" w:color="auto"/>
            <w:bottom w:val="none" w:sz="0" w:space="0" w:color="auto"/>
            <w:right w:val="none" w:sz="0" w:space="0" w:color="auto"/>
          </w:divBdr>
        </w:div>
        <w:div w:id="1147821307">
          <w:marLeft w:val="0"/>
          <w:marRight w:val="0"/>
          <w:marTop w:val="0"/>
          <w:marBottom w:val="0"/>
          <w:divBdr>
            <w:top w:val="none" w:sz="0" w:space="0" w:color="auto"/>
            <w:left w:val="none" w:sz="0" w:space="0" w:color="auto"/>
            <w:bottom w:val="none" w:sz="0" w:space="0" w:color="auto"/>
            <w:right w:val="none" w:sz="0" w:space="0" w:color="auto"/>
          </w:divBdr>
        </w:div>
        <w:div w:id="978457061">
          <w:marLeft w:val="0"/>
          <w:marRight w:val="0"/>
          <w:marTop w:val="0"/>
          <w:marBottom w:val="0"/>
          <w:divBdr>
            <w:top w:val="none" w:sz="0" w:space="0" w:color="auto"/>
            <w:left w:val="none" w:sz="0" w:space="0" w:color="auto"/>
            <w:bottom w:val="none" w:sz="0" w:space="0" w:color="auto"/>
            <w:right w:val="none" w:sz="0" w:space="0" w:color="auto"/>
          </w:divBdr>
        </w:div>
        <w:div w:id="97332706">
          <w:marLeft w:val="0"/>
          <w:marRight w:val="0"/>
          <w:marTop w:val="0"/>
          <w:marBottom w:val="0"/>
          <w:divBdr>
            <w:top w:val="none" w:sz="0" w:space="0" w:color="auto"/>
            <w:left w:val="none" w:sz="0" w:space="0" w:color="auto"/>
            <w:bottom w:val="none" w:sz="0" w:space="0" w:color="auto"/>
            <w:right w:val="none" w:sz="0" w:space="0" w:color="auto"/>
          </w:divBdr>
        </w:div>
        <w:div w:id="1439711994">
          <w:marLeft w:val="0"/>
          <w:marRight w:val="0"/>
          <w:marTop w:val="0"/>
          <w:marBottom w:val="0"/>
          <w:divBdr>
            <w:top w:val="none" w:sz="0" w:space="0" w:color="auto"/>
            <w:left w:val="none" w:sz="0" w:space="0" w:color="auto"/>
            <w:bottom w:val="none" w:sz="0" w:space="0" w:color="auto"/>
            <w:right w:val="none" w:sz="0" w:space="0" w:color="auto"/>
          </w:divBdr>
        </w:div>
        <w:div w:id="520360091">
          <w:marLeft w:val="0"/>
          <w:marRight w:val="0"/>
          <w:marTop w:val="0"/>
          <w:marBottom w:val="0"/>
          <w:divBdr>
            <w:top w:val="none" w:sz="0" w:space="0" w:color="auto"/>
            <w:left w:val="none" w:sz="0" w:space="0" w:color="auto"/>
            <w:bottom w:val="none" w:sz="0" w:space="0" w:color="auto"/>
            <w:right w:val="none" w:sz="0" w:space="0" w:color="auto"/>
          </w:divBdr>
        </w:div>
        <w:div w:id="308556652">
          <w:marLeft w:val="0"/>
          <w:marRight w:val="0"/>
          <w:marTop w:val="0"/>
          <w:marBottom w:val="0"/>
          <w:divBdr>
            <w:top w:val="none" w:sz="0" w:space="0" w:color="auto"/>
            <w:left w:val="none" w:sz="0" w:space="0" w:color="auto"/>
            <w:bottom w:val="none" w:sz="0" w:space="0" w:color="auto"/>
            <w:right w:val="none" w:sz="0" w:space="0" w:color="auto"/>
          </w:divBdr>
        </w:div>
        <w:div w:id="1434086584">
          <w:marLeft w:val="0"/>
          <w:marRight w:val="0"/>
          <w:marTop w:val="0"/>
          <w:marBottom w:val="0"/>
          <w:divBdr>
            <w:top w:val="none" w:sz="0" w:space="0" w:color="auto"/>
            <w:left w:val="none" w:sz="0" w:space="0" w:color="auto"/>
            <w:bottom w:val="none" w:sz="0" w:space="0" w:color="auto"/>
            <w:right w:val="none" w:sz="0" w:space="0" w:color="auto"/>
          </w:divBdr>
        </w:div>
        <w:div w:id="2052999388">
          <w:marLeft w:val="0"/>
          <w:marRight w:val="0"/>
          <w:marTop w:val="0"/>
          <w:marBottom w:val="0"/>
          <w:divBdr>
            <w:top w:val="none" w:sz="0" w:space="0" w:color="auto"/>
            <w:left w:val="none" w:sz="0" w:space="0" w:color="auto"/>
            <w:bottom w:val="none" w:sz="0" w:space="0" w:color="auto"/>
            <w:right w:val="none" w:sz="0" w:space="0" w:color="auto"/>
          </w:divBdr>
        </w:div>
        <w:div w:id="1202743099">
          <w:marLeft w:val="0"/>
          <w:marRight w:val="0"/>
          <w:marTop w:val="0"/>
          <w:marBottom w:val="0"/>
          <w:divBdr>
            <w:top w:val="none" w:sz="0" w:space="0" w:color="auto"/>
            <w:left w:val="none" w:sz="0" w:space="0" w:color="auto"/>
            <w:bottom w:val="none" w:sz="0" w:space="0" w:color="auto"/>
            <w:right w:val="none" w:sz="0" w:space="0" w:color="auto"/>
          </w:divBdr>
        </w:div>
      </w:divsChild>
    </w:div>
    <w:div w:id="2096397789">
      <w:bodyDiv w:val="1"/>
      <w:marLeft w:val="0"/>
      <w:marRight w:val="0"/>
      <w:marTop w:val="0"/>
      <w:marBottom w:val="0"/>
      <w:divBdr>
        <w:top w:val="none" w:sz="0" w:space="0" w:color="auto"/>
        <w:left w:val="none" w:sz="0" w:space="0" w:color="auto"/>
        <w:bottom w:val="none" w:sz="0" w:space="0" w:color="auto"/>
        <w:right w:val="none" w:sz="0" w:space="0" w:color="auto"/>
      </w:divBdr>
      <w:divsChild>
        <w:div w:id="101262936">
          <w:marLeft w:val="0"/>
          <w:marRight w:val="0"/>
          <w:marTop w:val="0"/>
          <w:marBottom w:val="0"/>
          <w:divBdr>
            <w:top w:val="none" w:sz="0" w:space="0" w:color="auto"/>
            <w:left w:val="none" w:sz="0" w:space="0" w:color="auto"/>
            <w:bottom w:val="none" w:sz="0" w:space="0" w:color="auto"/>
            <w:right w:val="none" w:sz="0" w:space="0" w:color="auto"/>
          </w:divBdr>
          <w:divsChild>
            <w:div w:id="1243416581">
              <w:marLeft w:val="0"/>
              <w:marRight w:val="0"/>
              <w:marTop w:val="0"/>
              <w:marBottom w:val="0"/>
              <w:divBdr>
                <w:top w:val="none" w:sz="0" w:space="0" w:color="auto"/>
                <w:left w:val="none" w:sz="0" w:space="0" w:color="auto"/>
                <w:bottom w:val="none" w:sz="0" w:space="0" w:color="auto"/>
                <w:right w:val="none" w:sz="0" w:space="0" w:color="auto"/>
              </w:divBdr>
            </w:div>
            <w:div w:id="621112122">
              <w:marLeft w:val="0"/>
              <w:marRight w:val="0"/>
              <w:marTop w:val="0"/>
              <w:marBottom w:val="0"/>
              <w:divBdr>
                <w:top w:val="none" w:sz="0" w:space="0" w:color="auto"/>
                <w:left w:val="none" w:sz="0" w:space="0" w:color="auto"/>
                <w:bottom w:val="none" w:sz="0" w:space="0" w:color="auto"/>
                <w:right w:val="none" w:sz="0" w:space="0" w:color="auto"/>
              </w:divBdr>
            </w:div>
            <w:div w:id="824588439">
              <w:marLeft w:val="0"/>
              <w:marRight w:val="0"/>
              <w:marTop w:val="0"/>
              <w:marBottom w:val="0"/>
              <w:divBdr>
                <w:top w:val="none" w:sz="0" w:space="0" w:color="auto"/>
                <w:left w:val="none" w:sz="0" w:space="0" w:color="auto"/>
                <w:bottom w:val="none" w:sz="0" w:space="0" w:color="auto"/>
                <w:right w:val="none" w:sz="0" w:space="0" w:color="auto"/>
              </w:divBdr>
            </w:div>
            <w:div w:id="587731076">
              <w:marLeft w:val="0"/>
              <w:marRight w:val="0"/>
              <w:marTop w:val="0"/>
              <w:marBottom w:val="0"/>
              <w:divBdr>
                <w:top w:val="none" w:sz="0" w:space="0" w:color="auto"/>
                <w:left w:val="none" w:sz="0" w:space="0" w:color="auto"/>
                <w:bottom w:val="none" w:sz="0" w:space="0" w:color="auto"/>
                <w:right w:val="none" w:sz="0" w:space="0" w:color="auto"/>
              </w:divBdr>
            </w:div>
            <w:div w:id="317661060">
              <w:marLeft w:val="0"/>
              <w:marRight w:val="0"/>
              <w:marTop w:val="0"/>
              <w:marBottom w:val="0"/>
              <w:divBdr>
                <w:top w:val="none" w:sz="0" w:space="0" w:color="auto"/>
                <w:left w:val="none" w:sz="0" w:space="0" w:color="auto"/>
                <w:bottom w:val="none" w:sz="0" w:space="0" w:color="auto"/>
                <w:right w:val="none" w:sz="0" w:space="0" w:color="auto"/>
              </w:divBdr>
            </w:div>
            <w:div w:id="660735632">
              <w:marLeft w:val="0"/>
              <w:marRight w:val="0"/>
              <w:marTop w:val="0"/>
              <w:marBottom w:val="0"/>
              <w:divBdr>
                <w:top w:val="none" w:sz="0" w:space="0" w:color="auto"/>
                <w:left w:val="none" w:sz="0" w:space="0" w:color="auto"/>
                <w:bottom w:val="none" w:sz="0" w:space="0" w:color="auto"/>
                <w:right w:val="none" w:sz="0" w:space="0" w:color="auto"/>
              </w:divBdr>
            </w:div>
            <w:div w:id="1051999563">
              <w:marLeft w:val="0"/>
              <w:marRight w:val="0"/>
              <w:marTop w:val="0"/>
              <w:marBottom w:val="0"/>
              <w:divBdr>
                <w:top w:val="none" w:sz="0" w:space="0" w:color="auto"/>
                <w:left w:val="none" w:sz="0" w:space="0" w:color="auto"/>
                <w:bottom w:val="none" w:sz="0" w:space="0" w:color="auto"/>
                <w:right w:val="none" w:sz="0" w:space="0" w:color="auto"/>
              </w:divBdr>
            </w:div>
            <w:div w:id="2012904185">
              <w:marLeft w:val="0"/>
              <w:marRight w:val="0"/>
              <w:marTop w:val="0"/>
              <w:marBottom w:val="0"/>
              <w:divBdr>
                <w:top w:val="none" w:sz="0" w:space="0" w:color="auto"/>
                <w:left w:val="none" w:sz="0" w:space="0" w:color="auto"/>
                <w:bottom w:val="none" w:sz="0" w:space="0" w:color="auto"/>
                <w:right w:val="none" w:sz="0" w:space="0" w:color="auto"/>
              </w:divBdr>
            </w:div>
            <w:div w:id="1603683331">
              <w:marLeft w:val="0"/>
              <w:marRight w:val="0"/>
              <w:marTop w:val="0"/>
              <w:marBottom w:val="0"/>
              <w:divBdr>
                <w:top w:val="none" w:sz="0" w:space="0" w:color="auto"/>
                <w:left w:val="none" w:sz="0" w:space="0" w:color="auto"/>
                <w:bottom w:val="none" w:sz="0" w:space="0" w:color="auto"/>
                <w:right w:val="none" w:sz="0" w:space="0" w:color="auto"/>
              </w:divBdr>
            </w:div>
            <w:div w:id="996541594">
              <w:marLeft w:val="0"/>
              <w:marRight w:val="0"/>
              <w:marTop w:val="0"/>
              <w:marBottom w:val="0"/>
              <w:divBdr>
                <w:top w:val="none" w:sz="0" w:space="0" w:color="auto"/>
                <w:left w:val="none" w:sz="0" w:space="0" w:color="auto"/>
                <w:bottom w:val="none" w:sz="0" w:space="0" w:color="auto"/>
                <w:right w:val="none" w:sz="0" w:space="0" w:color="auto"/>
              </w:divBdr>
            </w:div>
            <w:div w:id="155269098">
              <w:marLeft w:val="0"/>
              <w:marRight w:val="0"/>
              <w:marTop w:val="0"/>
              <w:marBottom w:val="0"/>
              <w:divBdr>
                <w:top w:val="none" w:sz="0" w:space="0" w:color="auto"/>
                <w:left w:val="none" w:sz="0" w:space="0" w:color="auto"/>
                <w:bottom w:val="none" w:sz="0" w:space="0" w:color="auto"/>
                <w:right w:val="none" w:sz="0" w:space="0" w:color="auto"/>
              </w:divBdr>
            </w:div>
            <w:div w:id="890772678">
              <w:marLeft w:val="0"/>
              <w:marRight w:val="0"/>
              <w:marTop w:val="0"/>
              <w:marBottom w:val="0"/>
              <w:divBdr>
                <w:top w:val="none" w:sz="0" w:space="0" w:color="auto"/>
                <w:left w:val="none" w:sz="0" w:space="0" w:color="auto"/>
                <w:bottom w:val="none" w:sz="0" w:space="0" w:color="auto"/>
                <w:right w:val="none" w:sz="0" w:space="0" w:color="auto"/>
              </w:divBdr>
            </w:div>
            <w:div w:id="1727491929">
              <w:marLeft w:val="0"/>
              <w:marRight w:val="0"/>
              <w:marTop w:val="0"/>
              <w:marBottom w:val="0"/>
              <w:divBdr>
                <w:top w:val="none" w:sz="0" w:space="0" w:color="auto"/>
                <w:left w:val="none" w:sz="0" w:space="0" w:color="auto"/>
                <w:bottom w:val="none" w:sz="0" w:space="0" w:color="auto"/>
                <w:right w:val="none" w:sz="0" w:space="0" w:color="auto"/>
              </w:divBdr>
            </w:div>
            <w:div w:id="2039232981">
              <w:marLeft w:val="0"/>
              <w:marRight w:val="0"/>
              <w:marTop w:val="0"/>
              <w:marBottom w:val="0"/>
              <w:divBdr>
                <w:top w:val="none" w:sz="0" w:space="0" w:color="auto"/>
                <w:left w:val="none" w:sz="0" w:space="0" w:color="auto"/>
                <w:bottom w:val="none" w:sz="0" w:space="0" w:color="auto"/>
                <w:right w:val="none" w:sz="0" w:space="0" w:color="auto"/>
              </w:divBdr>
            </w:div>
            <w:div w:id="1601645302">
              <w:marLeft w:val="0"/>
              <w:marRight w:val="0"/>
              <w:marTop w:val="0"/>
              <w:marBottom w:val="0"/>
              <w:divBdr>
                <w:top w:val="none" w:sz="0" w:space="0" w:color="auto"/>
                <w:left w:val="none" w:sz="0" w:space="0" w:color="auto"/>
                <w:bottom w:val="none" w:sz="0" w:space="0" w:color="auto"/>
                <w:right w:val="none" w:sz="0" w:space="0" w:color="auto"/>
              </w:divBdr>
            </w:div>
            <w:div w:id="824668044">
              <w:marLeft w:val="0"/>
              <w:marRight w:val="0"/>
              <w:marTop w:val="0"/>
              <w:marBottom w:val="0"/>
              <w:divBdr>
                <w:top w:val="none" w:sz="0" w:space="0" w:color="auto"/>
                <w:left w:val="none" w:sz="0" w:space="0" w:color="auto"/>
                <w:bottom w:val="none" w:sz="0" w:space="0" w:color="auto"/>
                <w:right w:val="none" w:sz="0" w:space="0" w:color="auto"/>
              </w:divBdr>
            </w:div>
            <w:div w:id="1208032065">
              <w:marLeft w:val="0"/>
              <w:marRight w:val="0"/>
              <w:marTop w:val="0"/>
              <w:marBottom w:val="0"/>
              <w:divBdr>
                <w:top w:val="none" w:sz="0" w:space="0" w:color="auto"/>
                <w:left w:val="none" w:sz="0" w:space="0" w:color="auto"/>
                <w:bottom w:val="none" w:sz="0" w:space="0" w:color="auto"/>
                <w:right w:val="none" w:sz="0" w:space="0" w:color="auto"/>
              </w:divBdr>
            </w:div>
            <w:div w:id="371197384">
              <w:marLeft w:val="0"/>
              <w:marRight w:val="0"/>
              <w:marTop w:val="0"/>
              <w:marBottom w:val="0"/>
              <w:divBdr>
                <w:top w:val="none" w:sz="0" w:space="0" w:color="auto"/>
                <w:left w:val="none" w:sz="0" w:space="0" w:color="auto"/>
                <w:bottom w:val="none" w:sz="0" w:space="0" w:color="auto"/>
                <w:right w:val="none" w:sz="0" w:space="0" w:color="auto"/>
              </w:divBdr>
            </w:div>
            <w:div w:id="1169365463">
              <w:marLeft w:val="0"/>
              <w:marRight w:val="0"/>
              <w:marTop w:val="0"/>
              <w:marBottom w:val="0"/>
              <w:divBdr>
                <w:top w:val="none" w:sz="0" w:space="0" w:color="auto"/>
                <w:left w:val="none" w:sz="0" w:space="0" w:color="auto"/>
                <w:bottom w:val="none" w:sz="0" w:space="0" w:color="auto"/>
                <w:right w:val="none" w:sz="0" w:space="0" w:color="auto"/>
              </w:divBdr>
            </w:div>
            <w:div w:id="1415780807">
              <w:marLeft w:val="0"/>
              <w:marRight w:val="0"/>
              <w:marTop w:val="0"/>
              <w:marBottom w:val="0"/>
              <w:divBdr>
                <w:top w:val="none" w:sz="0" w:space="0" w:color="auto"/>
                <w:left w:val="none" w:sz="0" w:space="0" w:color="auto"/>
                <w:bottom w:val="none" w:sz="0" w:space="0" w:color="auto"/>
                <w:right w:val="none" w:sz="0" w:space="0" w:color="auto"/>
              </w:divBdr>
            </w:div>
          </w:divsChild>
        </w:div>
        <w:div w:id="1499617774">
          <w:marLeft w:val="0"/>
          <w:marRight w:val="0"/>
          <w:marTop w:val="0"/>
          <w:marBottom w:val="0"/>
          <w:divBdr>
            <w:top w:val="none" w:sz="0" w:space="0" w:color="auto"/>
            <w:left w:val="none" w:sz="0" w:space="0" w:color="auto"/>
            <w:bottom w:val="none" w:sz="0" w:space="0" w:color="auto"/>
            <w:right w:val="none" w:sz="0" w:space="0" w:color="auto"/>
          </w:divBdr>
          <w:divsChild>
            <w:div w:id="2139882086">
              <w:marLeft w:val="0"/>
              <w:marRight w:val="0"/>
              <w:marTop w:val="0"/>
              <w:marBottom w:val="0"/>
              <w:divBdr>
                <w:top w:val="none" w:sz="0" w:space="0" w:color="auto"/>
                <w:left w:val="none" w:sz="0" w:space="0" w:color="auto"/>
                <w:bottom w:val="none" w:sz="0" w:space="0" w:color="auto"/>
                <w:right w:val="none" w:sz="0" w:space="0" w:color="auto"/>
              </w:divBdr>
            </w:div>
            <w:div w:id="1859157662">
              <w:marLeft w:val="0"/>
              <w:marRight w:val="0"/>
              <w:marTop w:val="0"/>
              <w:marBottom w:val="0"/>
              <w:divBdr>
                <w:top w:val="none" w:sz="0" w:space="0" w:color="auto"/>
                <w:left w:val="none" w:sz="0" w:space="0" w:color="auto"/>
                <w:bottom w:val="none" w:sz="0" w:space="0" w:color="auto"/>
                <w:right w:val="none" w:sz="0" w:space="0" w:color="auto"/>
              </w:divBdr>
            </w:div>
            <w:div w:id="272439495">
              <w:marLeft w:val="0"/>
              <w:marRight w:val="0"/>
              <w:marTop w:val="0"/>
              <w:marBottom w:val="0"/>
              <w:divBdr>
                <w:top w:val="none" w:sz="0" w:space="0" w:color="auto"/>
                <w:left w:val="none" w:sz="0" w:space="0" w:color="auto"/>
                <w:bottom w:val="none" w:sz="0" w:space="0" w:color="auto"/>
                <w:right w:val="none" w:sz="0" w:space="0" w:color="auto"/>
              </w:divBdr>
            </w:div>
            <w:div w:id="239799670">
              <w:marLeft w:val="0"/>
              <w:marRight w:val="0"/>
              <w:marTop w:val="0"/>
              <w:marBottom w:val="0"/>
              <w:divBdr>
                <w:top w:val="none" w:sz="0" w:space="0" w:color="auto"/>
                <w:left w:val="none" w:sz="0" w:space="0" w:color="auto"/>
                <w:bottom w:val="none" w:sz="0" w:space="0" w:color="auto"/>
                <w:right w:val="none" w:sz="0" w:space="0" w:color="auto"/>
              </w:divBdr>
            </w:div>
            <w:div w:id="1912691629">
              <w:marLeft w:val="0"/>
              <w:marRight w:val="0"/>
              <w:marTop w:val="0"/>
              <w:marBottom w:val="0"/>
              <w:divBdr>
                <w:top w:val="none" w:sz="0" w:space="0" w:color="auto"/>
                <w:left w:val="none" w:sz="0" w:space="0" w:color="auto"/>
                <w:bottom w:val="none" w:sz="0" w:space="0" w:color="auto"/>
                <w:right w:val="none" w:sz="0" w:space="0" w:color="auto"/>
              </w:divBdr>
            </w:div>
            <w:div w:id="302928341">
              <w:marLeft w:val="0"/>
              <w:marRight w:val="0"/>
              <w:marTop w:val="0"/>
              <w:marBottom w:val="0"/>
              <w:divBdr>
                <w:top w:val="none" w:sz="0" w:space="0" w:color="auto"/>
                <w:left w:val="none" w:sz="0" w:space="0" w:color="auto"/>
                <w:bottom w:val="none" w:sz="0" w:space="0" w:color="auto"/>
                <w:right w:val="none" w:sz="0" w:space="0" w:color="auto"/>
              </w:divBdr>
            </w:div>
            <w:div w:id="2037854194">
              <w:marLeft w:val="0"/>
              <w:marRight w:val="0"/>
              <w:marTop w:val="0"/>
              <w:marBottom w:val="0"/>
              <w:divBdr>
                <w:top w:val="none" w:sz="0" w:space="0" w:color="auto"/>
                <w:left w:val="none" w:sz="0" w:space="0" w:color="auto"/>
                <w:bottom w:val="none" w:sz="0" w:space="0" w:color="auto"/>
                <w:right w:val="none" w:sz="0" w:space="0" w:color="auto"/>
              </w:divBdr>
            </w:div>
            <w:div w:id="978194372">
              <w:marLeft w:val="0"/>
              <w:marRight w:val="0"/>
              <w:marTop w:val="0"/>
              <w:marBottom w:val="0"/>
              <w:divBdr>
                <w:top w:val="none" w:sz="0" w:space="0" w:color="auto"/>
                <w:left w:val="none" w:sz="0" w:space="0" w:color="auto"/>
                <w:bottom w:val="none" w:sz="0" w:space="0" w:color="auto"/>
                <w:right w:val="none" w:sz="0" w:space="0" w:color="auto"/>
              </w:divBdr>
            </w:div>
            <w:div w:id="1730347806">
              <w:marLeft w:val="0"/>
              <w:marRight w:val="0"/>
              <w:marTop w:val="0"/>
              <w:marBottom w:val="0"/>
              <w:divBdr>
                <w:top w:val="none" w:sz="0" w:space="0" w:color="auto"/>
                <w:left w:val="none" w:sz="0" w:space="0" w:color="auto"/>
                <w:bottom w:val="none" w:sz="0" w:space="0" w:color="auto"/>
                <w:right w:val="none" w:sz="0" w:space="0" w:color="auto"/>
              </w:divBdr>
            </w:div>
            <w:div w:id="1836415618">
              <w:marLeft w:val="0"/>
              <w:marRight w:val="0"/>
              <w:marTop w:val="0"/>
              <w:marBottom w:val="0"/>
              <w:divBdr>
                <w:top w:val="none" w:sz="0" w:space="0" w:color="auto"/>
                <w:left w:val="none" w:sz="0" w:space="0" w:color="auto"/>
                <w:bottom w:val="none" w:sz="0" w:space="0" w:color="auto"/>
                <w:right w:val="none" w:sz="0" w:space="0" w:color="auto"/>
              </w:divBdr>
            </w:div>
            <w:div w:id="1748913504">
              <w:marLeft w:val="0"/>
              <w:marRight w:val="0"/>
              <w:marTop w:val="0"/>
              <w:marBottom w:val="0"/>
              <w:divBdr>
                <w:top w:val="none" w:sz="0" w:space="0" w:color="auto"/>
                <w:left w:val="none" w:sz="0" w:space="0" w:color="auto"/>
                <w:bottom w:val="none" w:sz="0" w:space="0" w:color="auto"/>
                <w:right w:val="none" w:sz="0" w:space="0" w:color="auto"/>
              </w:divBdr>
            </w:div>
            <w:div w:id="117115675">
              <w:marLeft w:val="0"/>
              <w:marRight w:val="0"/>
              <w:marTop w:val="0"/>
              <w:marBottom w:val="0"/>
              <w:divBdr>
                <w:top w:val="none" w:sz="0" w:space="0" w:color="auto"/>
                <w:left w:val="none" w:sz="0" w:space="0" w:color="auto"/>
                <w:bottom w:val="none" w:sz="0" w:space="0" w:color="auto"/>
                <w:right w:val="none" w:sz="0" w:space="0" w:color="auto"/>
              </w:divBdr>
            </w:div>
            <w:div w:id="547885169">
              <w:marLeft w:val="0"/>
              <w:marRight w:val="0"/>
              <w:marTop w:val="0"/>
              <w:marBottom w:val="0"/>
              <w:divBdr>
                <w:top w:val="none" w:sz="0" w:space="0" w:color="auto"/>
                <w:left w:val="none" w:sz="0" w:space="0" w:color="auto"/>
                <w:bottom w:val="none" w:sz="0" w:space="0" w:color="auto"/>
                <w:right w:val="none" w:sz="0" w:space="0" w:color="auto"/>
              </w:divBdr>
            </w:div>
            <w:div w:id="1397557215">
              <w:marLeft w:val="0"/>
              <w:marRight w:val="0"/>
              <w:marTop w:val="0"/>
              <w:marBottom w:val="0"/>
              <w:divBdr>
                <w:top w:val="none" w:sz="0" w:space="0" w:color="auto"/>
                <w:left w:val="none" w:sz="0" w:space="0" w:color="auto"/>
                <w:bottom w:val="none" w:sz="0" w:space="0" w:color="auto"/>
                <w:right w:val="none" w:sz="0" w:space="0" w:color="auto"/>
              </w:divBdr>
            </w:div>
            <w:div w:id="1370911261">
              <w:marLeft w:val="0"/>
              <w:marRight w:val="0"/>
              <w:marTop w:val="0"/>
              <w:marBottom w:val="0"/>
              <w:divBdr>
                <w:top w:val="none" w:sz="0" w:space="0" w:color="auto"/>
                <w:left w:val="none" w:sz="0" w:space="0" w:color="auto"/>
                <w:bottom w:val="none" w:sz="0" w:space="0" w:color="auto"/>
                <w:right w:val="none" w:sz="0" w:space="0" w:color="auto"/>
              </w:divBdr>
            </w:div>
            <w:div w:id="585192348">
              <w:marLeft w:val="0"/>
              <w:marRight w:val="0"/>
              <w:marTop w:val="0"/>
              <w:marBottom w:val="0"/>
              <w:divBdr>
                <w:top w:val="none" w:sz="0" w:space="0" w:color="auto"/>
                <w:left w:val="none" w:sz="0" w:space="0" w:color="auto"/>
                <w:bottom w:val="none" w:sz="0" w:space="0" w:color="auto"/>
                <w:right w:val="none" w:sz="0" w:space="0" w:color="auto"/>
              </w:divBdr>
            </w:div>
            <w:div w:id="822047905">
              <w:marLeft w:val="0"/>
              <w:marRight w:val="0"/>
              <w:marTop w:val="0"/>
              <w:marBottom w:val="0"/>
              <w:divBdr>
                <w:top w:val="none" w:sz="0" w:space="0" w:color="auto"/>
                <w:left w:val="none" w:sz="0" w:space="0" w:color="auto"/>
                <w:bottom w:val="none" w:sz="0" w:space="0" w:color="auto"/>
                <w:right w:val="none" w:sz="0" w:space="0" w:color="auto"/>
              </w:divBdr>
            </w:div>
            <w:div w:id="764495542">
              <w:marLeft w:val="0"/>
              <w:marRight w:val="0"/>
              <w:marTop w:val="0"/>
              <w:marBottom w:val="0"/>
              <w:divBdr>
                <w:top w:val="none" w:sz="0" w:space="0" w:color="auto"/>
                <w:left w:val="none" w:sz="0" w:space="0" w:color="auto"/>
                <w:bottom w:val="none" w:sz="0" w:space="0" w:color="auto"/>
                <w:right w:val="none" w:sz="0" w:space="0" w:color="auto"/>
              </w:divBdr>
            </w:div>
            <w:div w:id="330377343">
              <w:marLeft w:val="0"/>
              <w:marRight w:val="0"/>
              <w:marTop w:val="0"/>
              <w:marBottom w:val="0"/>
              <w:divBdr>
                <w:top w:val="none" w:sz="0" w:space="0" w:color="auto"/>
                <w:left w:val="none" w:sz="0" w:space="0" w:color="auto"/>
                <w:bottom w:val="none" w:sz="0" w:space="0" w:color="auto"/>
                <w:right w:val="none" w:sz="0" w:space="0" w:color="auto"/>
              </w:divBdr>
            </w:div>
            <w:div w:id="1977639345">
              <w:marLeft w:val="0"/>
              <w:marRight w:val="0"/>
              <w:marTop w:val="0"/>
              <w:marBottom w:val="0"/>
              <w:divBdr>
                <w:top w:val="none" w:sz="0" w:space="0" w:color="auto"/>
                <w:left w:val="none" w:sz="0" w:space="0" w:color="auto"/>
                <w:bottom w:val="none" w:sz="0" w:space="0" w:color="auto"/>
                <w:right w:val="none" w:sz="0" w:space="0" w:color="auto"/>
              </w:divBdr>
            </w:div>
          </w:divsChild>
        </w:div>
        <w:div w:id="1994680933">
          <w:marLeft w:val="0"/>
          <w:marRight w:val="0"/>
          <w:marTop w:val="0"/>
          <w:marBottom w:val="0"/>
          <w:divBdr>
            <w:top w:val="none" w:sz="0" w:space="0" w:color="auto"/>
            <w:left w:val="none" w:sz="0" w:space="0" w:color="auto"/>
            <w:bottom w:val="none" w:sz="0" w:space="0" w:color="auto"/>
            <w:right w:val="none" w:sz="0" w:space="0" w:color="auto"/>
          </w:divBdr>
          <w:divsChild>
            <w:div w:id="1363628285">
              <w:marLeft w:val="0"/>
              <w:marRight w:val="0"/>
              <w:marTop w:val="0"/>
              <w:marBottom w:val="0"/>
              <w:divBdr>
                <w:top w:val="none" w:sz="0" w:space="0" w:color="auto"/>
                <w:left w:val="none" w:sz="0" w:space="0" w:color="auto"/>
                <w:bottom w:val="none" w:sz="0" w:space="0" w:color="auto"/>
                <w:right w:val="none" w:sz="0" w:space="0" w:color="auto"/>
              </w:divBdr>
            </w:div>
            <w:div w:id="1567109640">
              <w:marLeft w:val="0"/>
              <w:marRight w:val="0"/>
              <w:marTop w:val="0"/>
              <w:marBottom w:val="0"/>
              <w:divBdr>
                <w:top w:val="none" w:sz="0" w:space="0" w:color="auto"/>
                <w:left w:val="none" w:sz="0" w:space="0" w:color="auto"/>
                <w:bottom w:val="none" w:sz="0" w:space="0" w:color="auto"/>
                <w:right w:val="none" w:sz="0" w:space="0" w:color="auto"/>
              </w:divBdr>
            </w:div>
            <w:div w:id="1073435203">
              <w:marLeft w:val="0"/>
              <w:marRight w:val="0"/>
              <w:marTop w:val="0"/>
              <w:marBottom w:val="0"/>
              <w:divBdr>
                <w:top w:val="none" w:sz="0" w:space="0" w:color="auto"/>
                <w:left w:val="none" w:sz="0" w:space="0" w:color="auto"/>
                <w:bottom w:val="none" w:sz="0" w:space="0" w:color="auto"/>
                <w:right w:val="none" w:sz="0" w:space="0" w:color="auto"/>
              </w:divBdr>
            </w:div>
            <w:div w:id="1917855967">
              <w:marLeft w:val="0"/>
              <w:marRight w:val="0"/>
              <w:marTop w:val="0"/>
              <w:marBottom w:val="0"/>
              <w:divBdr>
                <w:top w:val="none" w:sz="0" w:space="0" w:color="auto"/>
                <w:left w:val="none" w:sz="0" w:space="0" w:color="auto"/>
                <w:bottom w:val="none" w:sz="0" w:space="0" w:color="auto"/>
                <w:right w:val="none" w:sz="0" w:space="0" w:color="auto"/>
              </w:divBdr>
            </w:div>
            <w:div w:id="2109616805">
              <w:marLeft w:val="0"/>
              <w:marRight w:val="0"/>
              <w:marTop w:val="0"/>
              <w:marBottom w:val="0"/>
              <w:divBdr>
                <w:top w:val="none" w:sz="0" w:space="0" w:color="auto"/>
                <w:left w:val="none" w:sz="0" w:space="0" w:color="auto"/>
                <w:bottom w:val="none" w:sz="0" w:space="0" w:color="auto"/>
                <w:right w:val="none" w:sz="0" w:space="0" w:color="auto"/>
              </w:divBdr>
            </w:div>
            <w:div w:id="110785559">
              <w:marLeft w:val="0"/>
              <w:marRight w:val="0"/>
              <w:marTop w:val="0"/>
              <w:marBottom w:val="0"/>
              <w:divBdr>
                <w:top w:val="none" w:sz="0" w:space="0" w:color="auto"/>
                <w:left w:val="none" w:sz="0" w:space="0" w:color="auto"/>
                <w:bottom w:val="none" w:sz="0" w:space="0" w:color="auto"/>
                <w:right w:val="none" w:sz="0" w:space="0" w:color="auto"/>
              </w:divBdr>
            </w:div>
            <w:div w:id="1067344369">
              <w:marLeft w:val="0"/>
              <w:marRight w:val="0"/>
              <w:marTop w:val="0"/>
              <w:marBottom w:val="0"/>
              <w:divBdr>
                <w:top w:val="none" w:sz="0" w:space="0" w:color="auto"/>
                <w:left w:val="none" w:sz="0" w:space="0" w:color="auto"/>
                <w:bottom w:val="none" w:sz="0" w:space="0" w:color="auto"/>
                <w:right w:val="none" w:sz="0" w:space="0" w:color="auto"/>
              </w:divBdr>
            </w:div>
            <w:div w:id="1721974384">
              <w:marLeft w:val="0"/>
              <w:marRight w:val="0"/>
              <w:marTop w:val="0"/>
              <w:marBottom w:val="0"/>
              <w:divBdr>
                <w:top w:val="none" w:sz="0" w:space="0" w:color="auto"/>
                <w:left w:val="none" w:sz="0" w:space="0" w:color="auto"/>
                <w:bottom w:val="none" w:sz="0" w:space="0" w:color="auto"/>
                <w:right w:val="none" w:sz="0" w:space="0" w:color="auto"/>
              </w:divBdr>
            </w:div>
            <w:div w:id="612565450">
              <w:marLeft w:val="0"/>
              <w:marRight w:val="0"/>
              <w:marTop w:val="0"/>
              <w:marBottom w:val="0"/>
              <w:divBdr>
                <w:top w:val="none" w:sz="0" w:space="0" w:color="auto"/>
                <w:left w:val="none" w:sz="0" w:space="0" w:color="auto"/>
                <w:bottom w:val="none" w:sz="0" w:space="0" w:color="auto"/>
                <w:right w:val="none" w:sz="0" w:space="0" w:color="auto"/>
              </w:divBdr>
            </w:div>
            <w:div w:id="1273364525">
              <w:marLeft w:val="0"/>
              <w:marRight w:val="0"/>
              <w:marTop w:val="0"/>
              <w:marBottom w:val="0"/>
              <w:divBdr>
                <w:top w:val="none" w:sz="0" w:space="0" w:color="auto"/>
                <w:left w:val="none" w:sz="0" w:space="0" w:color="auto"/>
                <w:bottom w:val="none" w:sz="0" w:space="0" w:color="auto"/>
                <w:right w:val="none" w:sz="0" w:space="0" w:color="auto"/>
              </w:divBdr>
            </w:div>
            <w:div w:id="5912096">
              <w:marLeft w:val="0"/>
              <w:marRight w:val="0"/>
              <w:marTop w:val="0"/>
              <w:marBottom w:val="0"/>
              <w:divBdr>
                <w:top w:val="none" w:sz="0" w:space="0" w:color="auto"/>
                <w:left w:val="none" w:sz="0" w:space="0" w:color="auto"/>
                <w:bottom w:val="none" w:sz="0" w:space="0" w:color="auto"/>
                <w:right w:val="none" w:sz="0" w:space="0" w:color="auto"/>
              </w:divBdr>
            </w:div>
            <w:div w:id="849488036">
              <w:marLeft w:val="0"/>
              <w:marRight w:val="0"/>
              <w:marTop w:val="0"/>
              <w:marBottom w:val="0"/>
              <w:divBdr>
                <w:top w:val="none" w:sz="0" w:space="0" w:color="auto"/>
                <w:left w:val="none" w:sz="0" w:space="0" w:color="auto"/>
                <w:bottom w:val="none" w:sz="0" w:space="0" w:color="auto"/>
                <w:right w:val="none" w:sz="0" w:space="0" w:color="auto"/>
              </w:divBdr>
            </w:div>
            <w:div w:id="1208178929">
              <w:marLeft w:val="0"/>
              <w:marRight w:val="0"/>
              <w:marTop w:val="0"/>
              <w:marBottom w:val="0"/>
              <w:divBdr>
                <w:top w:val="none" w:sz="0" w:space="0" w:color="auto"/>
                <w:left w:val="none" w:sz="0" w:space="0" w:color="auto"/>
                <w:bottom w:val="none" w:sz="0" w:space="0" w:color="auto"/>
                <w:right w:val="none" w:sz="0" w:space="0" w:color="auto"/>
              </w:divBdr>
            </w:div>
            <w:div w:id="451750171">
              <w:marLeft w:val="0"/>
              <w:marRight w:val="0"/>
              <w:marTop w:val="0"/>
              <w:marBottom w:val="0"/>
              <w:divBdr>
                <w:top w:val="none" w:sz="0" w:space="0" w:color="auto"/>
                <w:left w:val="none" w:sz="0" w:space="0" w:color="auto"/>
                <w:bottom w:val="none" w:sz="0" w:space="0" w:color="auto"/>
                <w:right w:val="none" w:sz="0" w:space="0" w:color="auto"/>
              </w:divBdr>
            </w:div>
            <w:div w:id="1319915901">
              <w:marLeft w:val="0"/>
              <w:marRight w:val="0"/>
              <w:marTop w:val="0"/>
              <w:marBottom w:val="0"/>
              <w:divBdr>
                <w:top w:val="none" w:sz="0" w:space="0" w:color="auto"/>
                <w:left w:val="none" w:sz="0" w:space="0" w:color="auto"/>
                <w:bottom w:val="none" w:sz="0" w:space="0" w:color="auto"/>
                <w:right w:val="none" w:sz="0" w:space="0" w:color="auto"/>
              </w:divBdr>
            </w:div>
            <w:div w:id="1160385785">
              <w:marLeft w:val="0"/>
              <w:marRight w:val="0"/>
              <w:marTop w:val="0"/>
              <w:marBottom w:val="0"/>
              <w:divBdr>
                <w:top w:val="none" w:sz="0" w:space="0" w:color="auto"/>
                <w:left w:val="none" w:sz="0" w:space="0" w:color="auto"/>
                <w:bottom w:val="none" w:sz="0" w:space="0" w:color="auto"/>
                <w:right w:val="none" w:sz="0" w:space="0" w:color="auto"/>
              </w:divBdr>
            </w:div>
            <w:div w:id="873807738">
              <w:marLeft w:val="0"/>
              <w:marRight w:val="0"/>
              <w:marTop w:val="0"/>
              <w:marBottom w:val="0"/>
              <w:divBdr>
                <w:top w:val="none" w:sz="0" w:space="0" w:color="auto"/>
                <w:left w:val="none" w:sz="0" w:space="0" w:color="auto"/>
                <w:bottom w:val="none" w:sz="0" w:space="0" w:color="auto"/>
                <w:right w:val="none" w:sz="0" w:space="0" w:color="auto"/>
              </w:divBdr>
            </w:div>
            <w:div w:id="475805023">
              <w:marLeft w:val="0"/>
              <w:marRight w:val="0"/>
              <w:marTop w:val="0"/>
              <w:marBottom w:val="0"/>
              <w:divBdr>
                <w:top w:val="none" w:sz="0" w:space="0" w:color="auto"/>
                <w:left w:val="none" w:sz="0" w:space="0" w:color="auto"/>
                <w:bottom w:val="none" w:sz="0" w:space="0" w:color="auto"/>
                <w:right w:val="none" w:sz="0" w:space="0" w:color="auto"/>
              </w:divBdr>
            </w:div>
            <w:div w:id="1534807968">
              <w:marLeft w:val="0"/>
              <w:marRight w:val="0"/>
              <w:marTop w:val="0"/>
              <w:marBottom w:val="0"/>
              <w:divBdr>
                <w:top w:val="none" w:sz="0" w:space="0" w:color="auto"/>
                <w:left w:val="none" w:sz="0" w:space="0" w:color="auto"/>
                <w:bottom w:val="none" w:sz="0" w:space="0" w:color="auto"/>
                <w:right w:val="none" w:sz="0" w:space="0" w:color="auto"/>
              </w:divBdr>
            </w:div>
            <w:div w:id="135343544">
              <w:marLeft w:val="0"/>
              <w:marRight w:val="0"/>
              <w:marTop w:val="0"/>
              <w:marBottom w:val="0"/>
              <w:divBdr>
                <w:top w:val="none" w:sz="0" w:space="0" w:color="auto"/>
                <w:left w:val="none" w:sz="0" w:space="0" w:color="auto"/>
                <w:bottom w:val="none" w:sz="0" w:space="0" w:color="auto"/>
                <w:right w:val="none" w:sz="0" w:space="0" w:color="auto"/>
              </w:divBdr>
            </w:div>
          </w:divsChild>
        </w:div>
        <w:div w:id="33039598">
          <w:marLeft w:val="0"/>
          <w:marRight w:val="0"/>
          <w:marTop w:val="0"/>
          <w:marBottom w:val="0"/>
          <w:divBdr>
            <w:top w:val="none" w:sz="0" w:space="0" w:color="auto"/>
            <w:left w:val="none" w:sz="0" w:space="0" w:color="auto"/>
            <w:bottom w:val="none" w:sz="0" w:space="0" w:color="auto"/>
            <w:right w:val="none" w:sz="0" w:space="0" w:color="auto"/>
          </w:divBdr>
          <w:divsChild>
            <w:div w:id="1985546488">
              <w:marLeft w:val="0"/>
              <w:marRight w:val="0"/>
              <w:marTop w:val="0"/>
              <w:marBottom w:val="0"/>
              <w:divBdr>
                <w:top w:val="none" w:sz="0" w:space="0" w:color="auto"/>
                <w:left w:val="none" w:sz="0" w:space="0" w:color="auto"/>
                <w:bottom w:val="none" w:sz="0" w:space="0" w:color="auto"/>
                <w:right w:val="none" w:sz="0" w:space="0" w:color="auto"/>
              </w:divBdr>
            </w:div>
            <w:div w:id="326522250">
              <w:marLeft w:val="0"/>
              <w:marRight w:val="0"/>
              <w:marTop w:val="0"/>
              <w:marBottom w:val="0"/>
              <w:divBdr>
                <w:top w:val="none" w:sz="0" w:space="0" w:color="auto"/>
                <w:left w:val="none" w:sz="0" w:space="0" w:color="auto"/>
                <w:bottom w:val="none" w:sz="0" w:space="0" w:color="auto"/>
                <w:right w:val="none" w:sz="0" w:space="0" w:color="auto"/>
              </w:divBdr>
            </w:div>
            <w:div w:id="897473401">
              <w:marLeft w:val="0"/>
              <w:marRight w:val="0"/>
              <w:marTop w:val="0"/>
              <w:marBottom w:val="0"/>
              <w:divBdr>
                <w:top w:val="none" w:sz="0" w:space="0" w:color="auto"/>
                <w:left w:val="none" w:sz="0" w:space="0" w:color="auto"/>
                <w:bottom w:val="none" w:sz="0" w:space="0" w:color="auto"/>
                <w:right w:val="none" w:sz="0" w:space="0" w:color="auto"/>
              </w:divBdr>
            </w:div>
            <w:div w:id="1573079961">
              <w:marLeft w:val="0"/>
              <w:marRight w:val="0"/>
              <w:marTop w:val="0"/>
              <w:marBottom w:val="0"/>
              <w:divBdr>
                <w:top w:val="none" w:sz="0" w:space="0" w:color="auto"/>
                <w:left w:val="none" w:sz="0" w:space="0" w:color="auto"/>
                <w:bottom w:val="none" w:sz="0" w:space="0" w:color="auto"/>
                <w:right w:val="none" w:sz="0" w:space="0" w:color="auto"/>
              </w:divBdr>
            </w:div>
            <w:div w:id="251551473">
              <w:marLeft w:val="0"/>
              <w:marRight w:val="0"/>
              <w:marTop w:val="0"/>
              <w:marBottom w:val="0"/>
              <w:divBdr>
                <w:top w:val="none" w:sz="0" w:space="0" w:color="auto"/>
                <w:left w:val="none" w:sz="0" w:space="0" w:color="auto"/>
                <w:bottom w:val="none" w:sz="0" w:space="0" w:color="auto"/>
                <w:right w:val="none" w:sz="0" w:space="0" w:color="auto"/>
              </w:divBdr>
            </w:div>
            <w:div w:id="1067653734">
              <w:marLeft w:val="0"/>
              <w:marRight w:val="0"/>
              <w:marTop w:val="0"/>
              <w:marBottom w:val="0"/>
              <w:divBdr>
                <w:top w:val="none" w:sz="0" w:space="0" w:color="auto"/>
                <w:left w:val="none" w:sz="0" w:space="0" w:color="auto"/>
                <w:bottom w:val="none" w:sz="0" w:space="0" w:color="auto"/>
                <w:right w:val="none" w:sz="0" w:space="0" w:color="auto"/>
              </w:divBdr>
            </w:div>
            <w:div w:id="1359356489">
              <w:marLeft w:val="0"/>
              <w:marRight w:val="0"/>
              <w:marTop w:val="0"/>
              <w:marBottom w:val="0"/>
              <w:divBdr>
                <w:top w:val="none" w:sz="0" w:space="0" w:color="auto"/>
                <w:left w:val="none" w:sz="0" w:space="0" w:color="auto"/>
                <w:bottom w:val="none" w:sz="0" w:space="0" w:color="auto"/>
                <w:right w:val="none" w:sz="0" w:space="0" w:color="auto"/>
              </w:divBdr>
            </w:div>
            <w:div w:id="1570380767">
              <w:marLeft w:val="0"/>
              <w:marRight w:val="0"/>
              <w:marTop w:val="0"/>
              <w:marBottom w:val="0"/>
              <w:divBdr>
                <w:top w:val="none" w:sz="0" w:space="0" w:color="auto"/>
                <w:left w:val="none" w:sz="0" w:space="0" w:color="auto"/>
                <w:bottom w:val="none" w:sz="0" w:space="0" w:color="auto"/>
                <w:right w:val="none" w:sz="0" w:space="0" w:color="auto"/>
              </w:divBdr>
            </w:div>
            <w:div w:id="816456126">
              <w:marLeft w:val="0"/>
              <w:marRight w:val="0"/>
              <w:marTop w:val="0"/>
              <w:marBottom w:val="0"/>
              <w:divBdr>
                <w:top w:val="none" w:sz="0" w:space="0" w:color="auto"/>
                <w:left w:val="none" w:sz="0" w:space="0" w:color="auto"/>
                <w:bottom w:val="none" w:sz="0" w:space="0" w:color="auto"/>
                <w:right w:val="none" w:sz="0" w:space="0" w:color="auto"/>
              </w:divBdr>
            </w:div>
            <w:div w:id="1841463108">
              <w:marLeft w:val="0"/>
              <w:marRight w:val="0"/>
              <w:marTop w:val="0"/>
              <w:marBottom w:val="0"/>
              <w:divBdr>
                <w:top w:val="none" w:sz="0" w:space="0" w:color="auto"/>
                <w:left w:val="none" w:sz="0" w:space="0" w:color="auto"/>
                <w:bottom w:val="none" w:sz="0" w:space="0" w:color="auto"/>
                <w:right w:val="none" w:sz="0" w:space="0" w:color="auto"/>
              </w:divBdr>
            </w:div>
            <w:div w:id="417559788">
              <w:marLeft w:val="0"/>
              <w:marRight w:val="0"/>
              <w:marTop w:val="0"/>
              <w:marBottom w:val="0"/>
              <w:divBdr>
                <w:top w:val="none" w:sz="0" w:space="0" w:color="auto"/>
                <w:left w:val="none" w:sz="0" w:space="0" w:color="auto"/>
                <w:bottom w:val="none" w:sz="0" w:space="0" w:color="auto"/>
                <w:right w:val="none" w:sz="0" w:space="0" w:color="auto"/>
              </w:divBdr>
            </w:div>
            <w:div w:id="1886215615">
              <w:marLeft w:val="0"/>
              <w:marRight w:val="0"/>
              <w:marTop w:val="0"/>
              <w:marBottom w:val="0"/>
              <w:divBdr>
                <w:top w:val="none" w:sz="0" w:space="0" w:color="auto"/>
                <w:left w:val="none" w:sz="0" w:space="0" w:color="auto"/>
                <w:bottom w:val="none" w:sz="0" w:space="0" w:color="auto"/>
                <w:right w:val="none" w:sz="0" w:space="0" w:color="auto"/>
              </w:divBdr>
            </w:div>
            <w:div w:id="2111121319">
              <w:marLeft w:val="0"/>
              <w:marRight w:val="0"/>
              <w:marTop w:val="0"/>
              <w:marBottom w:val="0"/>
              <w:divBdr>
                <w:top w:val="none" w:sz="0" w:space="0" w:color="auto"/>
                <w:left w:val="none" w:sz="0" w:space="0" w:color="auto"/>
                <w:bottom w:val="none" w:sz="0" w:space="0" w:color="auto"/>
                <w:right w:val="none" w:sz="0" w:space="0" w:color="auto"/>
              </w:divBdr>
            </w:div>
            <w:div w:id="957024549">
              <w:marLeft w:val="0"/>
              <w:marRight w:val="0"/>
              <w:marTop w:val="0"/>
              <w:marBottom w:val="0"/>
              <w:divBdr>
                <w:top w:val="none" w:sz="0" w:space="0" w:color="auto"/>
                <w:left w:val="none" w:sz="0" w:space="0" w:color="auto"/>
                <w:bottom w:val="none" w:sz="0" w:space="0" w:color="auto"/>
                <w:right w:val="none" w:sz="0" w:space="0" w:color="auto"/>
              </w:divBdr>
            </w:div>
            <w:div w:id="1380007617">
              <w:marLeft w:val="0"/>
              <w:marRight w:val="0"/>
              <w:marTop w:val="0"/>
              <w:marBottom w:val="0"/>
              <w:divBdr>
                <w:top w:val="none" w:sz="0" w:space="0" w:color="auto"/>
                <w:left w:val="none" w:sz="0" w:space="0" w:color="auto"/>
                <w:bottom w:val="none" w:sz="0" w:space="0" w:color="auto"/>
                <w:right w:val="none" w:sz="0" w:space="0" w:color="auto"/>
              </w:divBdr>
            </w:div>
            <w:div w:id="2049639297">
              <w:marLeft w:val="0"/>
              <w:marRight w:val="0"/>
              <w:marTop w:val="0"/>
              <w:marBottom w:val="0"/>
              <w:divBdr>
                <w:top w:val="none" w:sz="0" w:space="0" w:color="auto"/>
                <w:left w:val="none" w:sz="0" w:space="0" w:color="auto"/>
                <w:bottom w:val="none" w:sz="0" w:space="0" w:color="auto"/>
                <w:right w:val="none" w:sz="0" w:space="0" w:color="auto"/>
              </w:divBdr>
            </w:div>
            <w:div w:id="2083869730">
              <w:marLeft w:val="0"/>
              <w:marRight w:val="0"/>
              <w:marTop w:val="0"/>
              <w:marBottom w:val="0"/>
              <w:divBdr>
                <w:top w:val="none" w:sz="0" w:space="0" w:color="auto"/>
                <w:left w:val="none" w:sz="0" w:space="0" w:color="auto"/>
                <w:bottom w:val="none" w:sz="0" w:space="0" w:color="auto"/>
                <w:right w:val="none" w:sz="0" w:space="0" w:color="auto"/>
              </w:divBdr>
            </w:div>
            <w:div w:id="188419778">
              <w:marLeft w:val="0"/>
              <w:marRight w:val="0"/>
              <w:marTop w:val="0"/>
              <w:marBottom w:val="0"/>
              <w:divBdr>
                <w:top w:val="none" w:sz="0" w:space="0" w:color="auto"/>
                <w:left w:val="none" w:sz="0" w:space="0" w:color="auto"/>
                <w:bottom w:val="none" w:sz="0" w:space="0" w:color="auto"/>
                <w:right w:val="none" w:sz="0" w:space="0" w:color="auto"/>
              </w:divBdr>
            </w:div>
            <w:div w:id="1137382592">
              <w:marLeft w:val="0"/>
              <w:marRight w:val="0"/>
              <w:marTop w:val="0"/>
              <w:marBottom w:val="0"/>
              <w:divBdr>
                <w:top w:val="none" w:sz="0" w:space="0" w:color="auto"/>
                <w:left w:val="none" w:sz="0" w:space="0" w:color="auto"/>
                <w:bottom w:val="none" w:sz="0" w:space="0" w:color="auto"/>
                <w:right w:val="none" w:sz="0" w:space="0" w:color="auto"/>
              </w:divBdr>
            </w:div>
            <w:div w:id="2092001207">
              <w:marLeft w:val="0"/>
              <w:marRight w:val="0"/>
              <w:marTop w:val="0"/>
              <w:marBottom w:val="0"/>
              <w:divBdr>
                <w:top w:val="none" w:sz="0" w:space="0" w:color="auto"/>
                <w:left w:val="none" w:sz="0" w:space="0" w:color="auto"/>
                <w:bottom w:val="none" w:sz="0" w:space="0" w:color="auto"/>
                <w:right w:val="none" w:sz="0" w:space="0" w:color="auto"/>
              </w:divBdr>
            </w:div>
          </w:divsChild>
        </w:div>
        <w:div w:id="372000089">
          <w:marLeft w:val="0"/>
          <w:marRight w:val="0"/>
          <w:marTop w:val="0"/>
          <w:marBottom w:val="0"/>
          <w:divBdr>
            <w:top w:val="none" w:sz="0" w:space="0" w:color="auto"/>
            <w:left w:val="none" w:sz="0" w:space="0" w:color="auto"/>
            <w:bottom w:val="none" w:sz="0" w:space="0" w:color="auto"/>
            <w:right w:val="none" w:sz="0" w:space="0" w:color="auto"/>
          </w:divBdr>
          <w:divsChild>
            <w:div w:id="1861309569">
              <w:marLeft w:val="0"/>
              <w:marRight w:val="0"/>
              <w:marTop w:val="0"/>
              <w:marBottom w:val="0"/>
              <w:divBdr>
                <w:top w:val="none" w:sz="0" w:space="0" w:color="auto"/>
                <w:left w:val="none" w:sz="0" w:space="0" w:color="auto"/>
                <w:bottom w:val="none" w:sz="0" w:space="0" w:color="auto"/>
                <w:right w:val="none" w:sz="0" w:space="0" w:color="auto"/>
              </w:divBdr>
            </w:div>
            <w:div w:id="1178231076">
              <w:marLeft w:val="0"/>
              <w:marRight w:val="0"/>
              <w:marTop w:val="0"/>
              <w:marBottom w:val="0"/>
              <w:divBdr>
                <w:top w:val="none" w:sz="0" w:space="0" w:color="auto"/>
                <w:left w:val="none" w:sz="0" w:space="0" w:color="auto"/>
                <w:bottom w:val="none" w:sz="0" w:space="0" w:color="auto"/>
                <w:right w:val="none" w:sz="0" w:space="0" w:color="auto"/>
              </w:divBdr>
            </w:div>
            <w:div w:id="342971720">
              <w:marLeft w:val="0"/>
              <w:marRight w:val="0"/>
              <w:marTop w:val="0"/>
              <w:marBottom w:val="0"/>
              <w:divBdr>
                <w:top w:val="none" w:sz="0" w:space="0" w:color="auto"/>
                <w:left w:val="none" w:sz="0" w:space="0" w:color="auto"/>
                <w:bottom w:val="none" w:sz="0" w:space="0" w:color="auto"/>
                <w:right w:val="none" w:sz="0" w:space="0" w:color="auto"/>
              </w:divBdr>
            </w:div>
            <w:div w:id="563101455">
              <w:marLeft w:val="0"/>
              <w:marRight w:val="0"/>
              <w:marTop w:val="0"/>
              <w:marBottom w:val="0"/>
              <w:divBdr>
                <w:top w:val="none" w:sz="0" w:space="0" w:color="auto"/>
                <w:left w:val="none" w:sz="0" w:space="0" w:color="auto"/>
                <w:bottom w:val="none" w:sz="0" w:space="0" w:color="auto"/>
                <w:right w:val="none" w:sz="0" w:space="0" w:color="auto"/>
              </w:divBdr>
            </w:div>
            <w:div w:id="318077990">
              <w:marLeft w:val="0"/>
              <w:marRight w:val="0"/>
              <w:marTop w:val="0"/>
              <w:marBottom w:val="0"/>
              <w:divBdr>
                <w:top w:val="none" w:sz="0" w:space="0" w:color="auto"/>
                <w:left w:val="none" w:sz="0" w:space="0" w:color="auto"/>
                <w:bottom w:val="none" w:sz="0" w:space="0" w:color="auto"/>
                <w:right w:val="none" w:sz="0" w:space="0" w:color="auto"/>
              </w:divBdr>
            </w:div>
            <w:div w:id="1589272384">
              <w:marLeft w:val="0"/>
              <w:marRight w:val="0"/>
              <w:marTop w:val="0"/>
              <w:marBottom w:val="0"/>
              <w:divBdr>
                <w:top w:val="none" w:sz="0" w:space="0" w:color="auto"/>
                <w:left w:val="none" w:sz="0" w:space="0" w:color="auto"/>
                <w:bottom w:val="none" w:sz="0" w:space="0" w:color="auto"/>
                <w:right w:val="none" w:sz="0" w:space="0" w:color="auto"/>
              </w:divBdr>
            </w:div>
            <w:div w:id="1627394649">
              <w:marLeft w:val="0"/>
              <w:marRight w:val="0"/>
              <w:marTop w:val="0"/>
              <w:marBottom w:val="0"/>
              <w:divBdr>
                <w:top w:val="none" w:sz="0" w:space="0" w:color="auto"/>
                <w:left w:val="none" w:sz="0" w:space="0" w:color="auto"/>
                <w:bottom w:val="none" w:sz="0" w:space="0" w:color="auto"/>
                <w:right w:val="none" w:sz="0" w:space="0" w:color="auto"/>
              </w:divBdr>
            </w:div>
            <w:div w:id="650793845">
              <w:marLeft w:val="0"/>
              <w:marRight w:val="0"/>
              <w:marTop w:val="0"/>
              <w:marBottom w:val="0"/>
              <w:divBdr>
                <w:top w:val="none" w:sz="0" w:space="0" w:color="auto"/>
                <w:left w:val="none" w:sz="0" w:space="0" w:color="auto"/>
                <w:bottom w:val="none" w:sz="0" w:space="0" w:color="auto"/>
                <w:right w:val="none" w:sz="0" w:space="0" w:color="auto"/>
              </w:divBdr>
            </w:div>
            <w:div w:id="1111778374">
              <w:marLeft w:val="0"/>
              <w:marRight w:val="0"/>
              <w:marTop w:val="0"/>
              <w:marBottom w:val="0"/>
              <w:divBdr>
                <w:top w:val="none" w:sz="0" w:space="0" w:color="auto"/>
                <w:left w:val="none" w:sz="0" w:space="0" w:color="auto"/>
                <w:bottom w:val="none" w:sz="0" w:space="0" w:color="auto"/>
                <w:right w:val="none" w:sz="0" w:space="0" w:color="auto"/>
              </w:divBdr>
            </w:div>
            <w:div w:id="1360282075">
              <w:marLeft w:val="0"/>
              <w:marRight w:val="0"/>
              <w:marTop w:val="0"/>
              <w:marBottom w:val="0"/>
              <w:divBdr>
                <w:top w:val="none" w:sz="0" w:space="0" w:color="auto"/>
                <w:left w:val="none" w:sz="0" w:space="0" w:color="auto"/>
                <w:bottom w:val="none" w:sz="0" w:space="0" w:color="auto"/>
                <w:right w:val="none" w:sz="0" w:space="0" w:color="auto"/>
              </w:divBdr>
            </w:div>
            <w:div w:id="711006437">
              <w:marLeft w:val="0"/>
              <w:marRight w:val="0"/>
              <w:marTop w:val="0"/>
              <w:marBottom w:val="0"/>
              <w:divBdr>
                <w:top w:val="none" w:sz="0" w:space="0" w:color="auto"/>
                <w:left w:val="none" w:sz="0" w:space="0" w:color="auto"/>
                <w:bottom w:val="none" w:sz="0" w:space="0" w:color="auto"/>
                <w:right w:val="none" w:sz="0" w:space="0" w:color="auto"/>
              </w:divBdr>
            </w:div>
            <w:div w:id="640574906">
              <w:marLeft w:val="0"/>
              <w:marRight w:val="0"/>
              <w:marTop w:val="0"/>
              <w:marBottom w:val="0"/>
              <w:divBdr>
                <w:top w:val="none" w:sz="0" w:space="0" w:color="auto"/>
                <w:left w:val="none" w:sz="0" w:space="0" w:color="auto"/>
                <w:bottom w:val="none" w:sz="0" w:space="0" w:color="auto"/>
                <w:right w:val="none" w:sz="0" w:space="0" w:color="auto"/>
              </w:divBdr>
            </w:div>
            <w:div w:id="1044334460">
              <w:marLeft w:val="0"/>
              <w:marRight w:val="0"/>
              <w:marTop w:val="0"/>
              <w:marBottom w:val="0"/>
              <w:divBdr>
                <w:top w:val="none" w:sz="0" w:space="0" w:color="auto"/>
                <w:left w:val="none" w:sz="0" w:space="0" w:color="auto"/>
                <w:bottom w:val="none" w:sz="0" w:space="0" w:color="auto"/>
                <w:right w:val="none" w:sz="0" w:space="0" w:color="auto"/>
              </w:divBdr>
            </w:div>
            <w:div w:id="165484591">
              <w:marLeft w:val="0"/>
              <w:marRight w:val="0"/>
              <w:marTop w:val="0"/>
              <w:marBottom w:val="0"/>
              <w:divBdr>
                <w:top w:val="none" w:sz="0" w:space="0" w:color="auto"/>
                <w:left w:val="none" w:sz="0" w:space="0" w:color="auto"/>
                <w:bottom w:val="none" w:sz="0" w:space="0" w:color="auto"/>
                <w:right w:val="none" w:sz="0" w:space="0" w:color="auto"/>
              </w:divBdr>
            </w:div>
            <w:div w:id="282076402">
              <w:marLeft w:val="0"/>
              <w:marRight w:val="0"/>
              <w:marTop w:val="0"/>
              <w:marBottom w:val="0"/>
              <w:divBdr>
                <w:top w:val="none" w:sz="0" w:space="0" w:color="auto"/>
                <w:left w:val="none" w:sz="0" w:space="0" w:color="auto"/>
                <w:bottom w:val="none" w:sz="0" w:space="0" w:color="auto"/>
                <w:right w:val="none" w:sz="0" w:space="0" w:color="auto"/>
              </w:divBdr>
            </w:div>
            <w:div w:id="2069960863">
              <w:marLeft w:val="0"/>
              <w:marRight w:val="0"/>
              <w:marTop w:val="0"/>
              <w:marBottom w:val="0"/>
              <w:divBdr>
                <w:top w:val="none" w:sz="0" w:space="0" w:color="auto"/>
                <w:left w:val="none" w:sz="0" w:space="0" w:color="auto"/>
                <w:bottom w:val="none" w:sz="0" w:space="0" w:color="auto"/>
                <w:right w:val="none" w:sz="0" w:space="0" w:color="auto"/>
              </w:divBdr>
            </w:div>
            <w:div w:id="377436766">
              <w:marLeft w:val="0"/>
              <w:marRight w:val="0"/>
              <w:marTop w:val="0"/>
              <w:marBottom w:val="0"/>
              <w:divBdr>
                <w:top w:val="none" w:sz="0" w:space="0" w:color="auto"/>
                <w:left w:val="none" w:sz="0" w:space="0" w:color="auto"/>
                <w:bottom w:val="none" w:sz="0" w:space="0" w:color="auto"/>
                <w:right w:val="none" w:sz="0" w:space="0" w:color="auto"/>
              </w:divBdr>
            </w:div>
            <w:div w:id="781459797">
              <w:marLeft w:val="0"/>
              <w:marRight w:val="0"/>
              <w:marTop w:val="0"/>
              <w:marBottom w:val="0"/>
              <w:divBdr>
                <w:top w:val="none" w:sz="0" w:space="0" w:color="auto"/>
                <w:left w:val="none" w:sz="0" w:space="0" w:color="auto"/>
                <w:bottom w:val="none" w:sz="0" w:space="0" w:color="auto"/>
                <w:right w:val="none" w:sz="0" w:space="0" w:color="auto"/>
              </w:divBdr>
            </w:div>
            <w:div w:id="1321421642">
              <w:marLeft w:val="0"/>
              <w:marRight w:val="0"/>
              <w:marTop w:val="0"/>
              <w:marBottom w:val="0"/>
              <w:divBdr>
                <w:top w:val="none" w:sz="0" w:space="0" w:color="auto"/>
                <w:left w:val="none" w:sz="0" w:space="0" w:color="auto"/>
                <w:bottom w:val="none" w:sz="0" w:space="0" w:color="auto"/>
                <w:right w:val="none" w:sz="0" w:space="0" w:color="auto"/>
              </w:divBdr>
            </w:div>
            <w:div w:id="41247955">
              <w:marLeft w:val="0"/>
              <w:marRight w:val="0"/>
              <w:marTop w:val="0"/>
              <w:marBottom w:val="0"/>
              <w:divBdr>
                <w:top w:val="none" w:sz="0" w:space="0" w:color="auto"/>
                <w:left w:val="none" w:sz="0" w:space="0" w:color="auto"/>
                <w:bottom w:val="none" w:sz="0" w:space="0" w:color="auto"/>
                <w:right w:val="none" w:sz="0" w:space="0" w:color="auto"/>
              </w:divBdr>
            </w:div>
          </w:divsChild>
        </w:div>
        <w:div w:id="1213998000">
          <w:marLeft w:val="0"/>
          <w:marRight w:val="0"/>
          <w:marTop w:val="0"/>
          <w:marBottom w:val="0"/>
          <w:divBdr>
            <w:top w:val="none" w:sz="0" w:space="0" w:color="auto"/>
            <w:left w:val="none" w:sz="0" w:space="0" w:color="auto"/>
            <w:bottom w:val="none" w:sz="0" w:space="0" w:color="auto"/>
            <w:right w:val="none" w:sz="0" w:space="0" w:color="auto"/>
          </w:divBdr>
          <w:divsChild>
            <w:div w:id="252978419">
              <w:marLeft w:val="0"/>
              <w:marRight w:val="0"/>
              <w:marTop w:val="0"/>
              <w:marBottom w:val="0"/>
              <w:divBdr>
                <w:top w:val="none" w:sz="0" w:space="0" w:color="auto"/>
                <w:left w:val="none" w:sz="0" w:space="0" w:color="auto"/>
                <w:bottom w:val="none" w:sz="0" w:space="0" w:color="auto"/>
                <w:right w:val="none" w:sz="0" w:space="0" w:color="auto"/>
              </w:divBdr>
            </w:div>
            <w:div w:id="64424230">
              <w:marLeft w:val="0"/>
              <w:marRight w:val="0"/>
              <w:marTop w:val="0"/>
              <w:marBottom w:val="0"/>
              <w:divBdr>
                <w:top w:val="none" w:sz="0" w:space="0" w:color="auto"/>
                <w:left w:val="none" w:sz="0" w:space="0" w:color="auto"/>
                <w:bottom w:val="none" w:sz="0" w:space="0" w:color="auto"/>
                <w:right w:val="none" w:sz="0" w:space="0" w:color="auto"/>
              </w:divBdr>
            </w:div>
            <w:div w:id="327712733">
              <w:marLeft w:val="0"/>
              <w:marRight w:val="0"/>
              <w:marTop w:val="0"/>
              <w:marBottom w:val="0"/>
              <w:divBdr>
                <w:top w:val="none" w:sz="0" w:space="0" w:color="auto"/>
                <w:left w:val="none" w:sz="0" w:space="0" w:color="auto"/>
                <w:bottom w:val="none" w:sz="0" w:space="0" w:color="auto"/>
                <w:right w:val="none" w:sz="0" w:space="0" w:color="auto"/>
              </w:divBdr>
            </w:div>
            <w:div w:id="2036736188">
              <w:marLeft w:val="0"/>
              <w:marRight w:val="0"/>
              <w:marTop w:val="0"/>
              <w:marBottom w:val="0"/>
              <w:divBdr>
                <w:top w:val="none" w:sz="0" w:space="0" w:color="auto"/>
                <w:left w:val="none" w:sz="0" w:space="0" w:color="auto"/>
                <w:bottom w:val="none" w:sz="0" w:space="0" w:color="auto"/>
                <w:right w:val="none" w:sz="0" w:space="0" w:color="auto"/>
              </w:divBdr>
            </w:div>
            <w:div w:id="1483308434">
              <w:marLeft w:val="0"/>
              <w:marRight w:val="0"/>
              <w:marTop w:val="0"/>
              <w:marBottom w:val="0"/>
              <w:divBdr>
                <w:top w:val="none" w:sz="0" w:space="0" w:color="auto"/>
                <w:left w:val="none" w:sz="0" w:space="0" w:color="auto"/>
                <w:bottom w:val="none" w:sz="0" w:space="0" w:color="auto"/>
                <w:right w:val="none" w:sz="0" w:space="0" w:color="auto"/>
              </w:divBdr>
            </w:div>
            <w:div w:id="19867611">
              <w:marLeft w:val="0"/>
              <w:marRight w:val="0"/>
              <w:marTop w:val="0"/>
              <w:marBottom w:val="0"/>
              <w:divBdr>
                <w:top w:val="none" w:sz="0" w:space="0" w:color="auto"/>
                <w:left w:val="none" w:sz="0" w:space="0" w:color="auto"/>
                <w:bottom w:val="none" w:sz="0" w:space="0" w:color="auto"/>
                <w:right w:val="none" w:sz="0" w:space="0" w:color="auto"/>
              </w:divBdr>
            </w:div>
            <w:div w:id="2126729571">
              <w:marLeft w:val="0"/>
              <w:marRight w:val="0"/>
              <w:marTop w:val="0"/>
              <w:marBottom w:val="0"/>
              <w:divBdr>
                <w:top w:val="none" w:sz="0" w:space="0" w:color="auto"/>
                <w:left w:val="none" w:sz="0" w:space="0" w:color="auto"/>
                <w:bottom w:val="none" w:sz="0" w:space="0" w:color="auto"/>
                <w:right w:val="none" w:sz="0" w:space="0" w:color="auto"/>
              </w:divBdr>
            </w:div>
            <w:div w:id="1636568684">
              <w:marLeft w:val="0"/>
              <w:marRight w:val="0"/>
              <w:marTop w:val="0"/>
              <w:marBottom w:val="0"/>
              <w:divBdr>
                <w:top w:val="none" w:sz="0" w:space="0" w:color="auto"/>
                <w:left w:val="none" w:sz="0" w:space="0" w:color="auto"/>
                <w:bottom w:val="none" w:sz="0" w:space="0" w:color="auto"/>
                <w:right w:val="none" w:sz="0" w:space="0" w:color="auto"/>
              </w:divBdr>
            </w:div>
            <w:div w:id="1830906557">
              <w:marLeft w:val="0"/>
              <w:marRight w:val="0"/>
              <w:marTop w:val="0"/>
              <w:marBottom w:val="0"/>
              <w:divBdr>
                <w:top w:val="none" w:sz="0" w:space="0" w:color="auto"/>
                <w:left w:val="none" w:sz="0" w:space="0" w:color="auto"/>
                <w:bottom w:val="none" w:sz="0" w:space="0" w:color="auto"/>
                <w:right w:val="none" w:sz="0" w:space="0" w:color="auto"/>
              </w:divBdr>
            </w:div>
            <w:div w:id="1466460669">
              <w:marLeft w:val="0"/>
              <w:marRight w:val="0"/>
              <w:marTop w:val="0"/>
              <w:marBottom w:val="0"/>
              <w:divBdr>
                <w:top w:val="none" w:sz="0" w:space="0" w:color="auto"/>
                <w:left w:val="none" w:sz="0" w:space="0" w:color="auto"/>
                <w:bottom w:val="none" w:sz="0" w:space="0" w:color="auto"/>
                <w:right w:val="none" w:sz="0" w:space="0" w:color="auto"/>
              </w:divBdr>
            </w:div>
            <w:div w:id="1418288454">
              <w:marLeft w:val="0"/>
              <w:marRight w:val="0"/>
              <w:marTop w:val="0"/>
              <w:marBottom w:val="0"/>
              <w:divBdr>
                <w:top w:val="none" w:sz="0" w:space="0" w:color="auto"/>
                <w:left w:val="none" w:sz="0" w:space="0" w:color="auto"/>
                <w:bottom w:val="none" w:sz="0" w:space="0" w:color="auto"/>
                <w:right w:val="none" w:sz="0" w:space="0" w:color="auto"/>
              </w:divBdr>
            </w:div>
            <w:div w:id="1011495603">
              <w:marLeft w:val="0"/>
              <w:marRight w:val="0"/>
              <w:marTop w:val="0"/>
              <w:marBottom w:val="0"/>
              <w:divBdr>
                <w:top w:val="none" w:sz="0" w:space="0" w:color="auto"/>
                <w:left w:val="none" w:sz="0" w:space="0" w:color="auto"/>
                <w:bottom w:val="none" w:sz="0" w:space="0" w:color="auto"/>
                <w:right w:val="none" w:sz="0" w:space="0" w:color="auto"/>
              </w:divBdr>
            </w:div>
            <w:div w:id="1549490039">
              <w:marLeft w:val="0"/>
              <w:marRight w:val="0"/>
              <w:marTop w:val="0"/>
              <w:marBottom w:val="0"/>
              <w:divBdr>
                <w:top w:val="none" w:sz="0" w:space="0" w:color="auto"/>
                <w:left w:val="none" w:sz="0" w:space="0" w:color="auto"/>
                <w:bottom w:val="none" w:sz="0" w:space="0" w:color="auto"/>
                <w:right w:val="none" w:sz="0" w:space="0" w:color="auto"/>
              </w:divBdr>
            </w:div>
            <w:div w:id="1764688636">
              <w:marLeft w:val="0"/>
              <w:marRight w:val="0"/>
              <w:marTop w:val="0"/>
              <w:marBottom w:val="0"/>
              <w:divBdr>
                <w:top w:val="none" w:sz="0" w:space="0" w:color="auto"/>
                <w:left w:val="none" w:sz="0" w:space="0" w:color="auto"/>
                <w:bottom w:val="none" w:sz="0" w:space="0" w:color="auto"/>
                <w:right w:val="none" w:sz="0" w:space="0" w:color="auto"/>
              </w:divBdr>
            </w:div>
            <w:div w:id="1894535702">
              <w:marLeft w:val="0"/>
              <w:marRight w:val="0"/>
              <w:marTop w:val="0"/>
              <w:marBottom w:val="0"/>
              <w:divBdr>
                <w:top w:val="none" w:sz="0" w:space="0" w:color="auto"/>
                <w:left w:val="none" w:sz="0" w:space="0" w:color="auto"/>
                <w:bottom w:val="none" w:sz="0" w:space="0" w:color="auto"/>
                <w:right w:val="none" w:sz="0" w:space="0" w:color="auto"/>
              </w:divBdr>
            </w:div>
            <w:div w:id="382756226">
              <w:marLeft w:val="0"/>
              <w:marRight w:val="0"/>
              <w:marTop w:val="0"/>
              <w:marBottom w:val="0"/>
              <w:divBdr>
                <w:top w:val="none" w:sz="0" w:space="0" w:color="auto"/>
                <w:left w:val="none" w:sz="0" w:space="0" w:color="auto"/>
                <w:bottom w:val="none" w:sz="0" w:space="0" w:color="auto"/>
                <w:right w:val="none" w:sz="0" w:space="0" w:color="auto"/>
              </w:divBdr>
            </w:div>
            <w:div w:id="56515004">
              <w:marLeft w:val="0"/>
              <w:marRight w:val="0"/>
              <w:marTop w:val="0"/>
              <w:marBottom w:val="0"/>
              <w:divBdr>
                <w:top w:val="none" w:sz="0" w:space="0" w:color="auto"/>
                <w:left w:val="none" w:sz="0" w:space="0" w:color="auto"/>
                <w:bottom w:val="none" w:sz="0" w:space="0" w:color="auto"/>
                <w:right w:val="none" w:sz="0" w:space="0" w:color="auto"/>
              </w:divBdr>
            </w:div>
            <w:div w:id="189537245">
              <w:marLeft w:val="0"/>
              <w:marRight w:val="0"/>
              <w:marTop w:val="0"/>
              <w:marBottom w:val="0"/>
              <w:divBdr>
                <w:top w:val="none" w:sz="0" w:space="0" w:color="auto"/>
                <w:left w:val="none" w:sz="0" w:space="0" w:color="auto"/>
                <w:bottom w:val="none" w:sz="0" w:space="0" w:color="auto"/>
                <w:right w:val="none" w:sz="0" w:space="0" w:color="auto"/>
              </w:divBdr>
            </w:div>
            <w:div w:id="513038584">
              <w:marLeft w:val="0"/>
              <w:marRight w:val="0"/>
              <w:marTop w:val="0"/>
              <w:marBottom w:val="0"/>
              <w:divBdr>
                <w:top w:val="none" w:sz="0" w:space="0" w:color="auto"/>
                <w:left w:val="none" w:sz="0" w:space="0" w:color="auto"/>
                <w:bottom w:val="none" w:sz="0" w:space="0" w:color="auto"/>
                <w:right w:val="none" w:sz="0" w:space="0" w:color="auto"/>
              </w:divBdr>
            </w:div>
            <w:div w:id="2087532413">
              <w:marLeft w:val="0"/>
              <w:marRight w:val="0"/>
              <w:marTop w:val="0"/>
              <w:marBottom w:val="0"/>
              <w:divBdr>
                <w:top w:val="none" w:sz="0" w:space="0" w:color="auto"/>
                <w:left w:val="none" w:sz="0" w:space="0" w:color="auto"/>
                <w:bottom w:val="none" w:sz="0" w:space="0" w:color="auto"/>
                <w:right w:val="none" w:sz="0" w:space="0" w:color="auto"/>
              </w:divBdr>
            </w:div>
          </w:divsChild>
        </w:div>
        <w:div w:id="901331730">
          <w:marLeft w:val="0"/>
          <w:marRight w:val="0"/>
          <w:marTop w:val="0"/>
          <w:marBottom w:val="0"/>
          <w:divBdr>
            <w:top w:val="none" w:sz="0" w:space="0" w:color="auto"/>
            <w:left w:val="none" w:sz="0" w:space="0" w:color="auto"/>
            <w:bottom w:val="none" w:sz="0" w:space="0" w:color="auto"/>
            <w:right w:val="none" w:sz="0" w:space="0" w:color="auto"/>
          </w:divBdr>
          <w:divsChild>
            <w:div w:id="641230661">
              <w:marLeft w:val="0"/>
              <w:marRight w:val="0"/>
              <w:marTop w:val="0"/>
              <w:marBottom w:val="0"/>
              <w:divBdr>
                <w:top w:val="none" w:sz="0" w:space="0" w:color="auto"/>
                <w:left w:val="none" w:sz="0" w:space="0" w:color="auto"/>
                <w:bottom w:val="none" w:sz="0" w:space="0" w:color="auto"/>
                <w:right w:val="none" w:sz="0" w:space="0" w:color="auto"/>
              </w:divBdr>
            </w:div>
            <w:div w:id="1843857280">
              <w:marLeft w:val="0"/>
              <w:marRight w:val="0"/>
              <w:marTop w:val="0"/>
              <w:marBottom w:val="0"/>
              <w:divBdr>
                <w:top w:val="none" w:sz="0" w:space="0" w:color="auto"/>
                <w:left w:val="none" w:sz="0" w:space="0" w:color="auto"/>
                <w:bottom w:val="none" w:sz="0" w:space="0" w:color="auto"/>
                <w:right w:val="none" w:sz="0" w:space="0" w:color="auto"/>
              </w:divBdr>
            </w:div>
            <w:div w:id="815297395">
              <w:marLeft w:val="0"/>
              <w:marRight w:val="0"/>
              <w:marTop w:val="0"/>
              <w:marBottom w:val="0"/>
              <w:divBdr>
                <w:top w:val="none" w:sz="0" w:space="0" w:color="auto"/>
                <w:left w:val="none" w:sz="0" w:space="0" w:color="auto"/>
                <w:bottom w:val="none" w:sz="0" w:space="0" w:color="auto"/>
                <w:right w:val="none" w:sz="0" w:space="0" w:color="auto"/>
              </w:divBdr>
            </w:div>
            <w:div w:id="1452165192">
              <w:marLeft w:val="0"/>
              <w:marRight w:val="0"/>
              <w:marTop w:val="0"/>
              <w:marBottom w:val="0"/>
              <w:divBdr>
                <w:top w:val="none" w:sz="0" w:space="0" w:color="auto"/>
                <w:left w:val="none" w:sz="0" w:space="0" w:color="auto"/>
                <w:bottom w:val="none" w:sz="0" w:space="0" w:color="auto"/>
                <w:right w:val="none" w:sz="0" w:space="0" w:color="auto"/>
              </w:divBdr>
            </w:div>
            <w:div w:id="1790273133">
              <w:marLeft w:val="0"/>
              <w:marRight w:val="0"/>
              <w:marTop w:val="0"/>
              <w:marBottom w:val="0"/>
              <w:divBdr>
                <w:top w:val="none" w:sz="0" w:space="0" w:color="auto"/>
                <w:left w:val="none" w:sz="0" w:space="0" w:color="auto"/>
                <w:bottom w:val="none" w:sz="0" w:space="0" w:color="auto"/>
                <w:right w:val="none" w:sz="0" w:space="0" w:color="auto"/>
              </w:divBdr>
            </w:div>
            <w:div w:id="1239554739">
              <w:marLeft w:val="0"/>
              <w:marRight w:val="0"/>
              <w:marTop w:val="0"/>
              <w:marBottom w:val="0"/>
              <w:divBdr>
                <w:top w:val="none" w:sz="0" w:space="0" w:color="auto"/>
                <w:left w:val="none" w:sz="0" w:space="0" w:color="auto"/>
                <w:bottom w:val="none" w:sz="0" w:space="0" w:color="auto"/>
                <w:right w:val="none" w:sz="0" w:space="0" w:color="auto"/>
              </w:divBdr>
            </w:div>
            <w:div w:id="668599717">
              <w:marLeft w:val="0"/>
              <w:marRight w:val="0"/>
              <w:marTop w:val="0"/>
              <w:marBottom w:val="0"/>
              <w:divBdr>
                <w:top w:val="none" w:sz="0" w:space="0" w:color="auto"/>
                <w:left w:val="none" w:sz="0" w:space="0" w:color="auto"/>
                <w:bottom w:val="none" w:sz="0" w:space="0" w:color="auto"/>
                <w:right w:val="none" w:sz="0" w:space="0" w:color="auto"/>
              </w:divBdr>
            </w:div>
            <w:div w:id="1199046696">
              <w:marLeft w:val="0"/>
              <w:marRight w:val="0"/>
              <w:marTop w:val="0"/>
              <w:marBottom w:val="0"/>
              <w:divBdr>
                <w:top w:val="none" w:sz="0" w:space="0" w:color="auto"/>
                <w:left w:val="none" w:sz="0" w:space="0" w:color="auto"/>
                <w:bottom w:val="none" w:sz="0" w:space="0" w:color="auto"/>
                <w:right w:val="none" w:sz="0" w:space="0" w:color="auto"/>
              </w:divBdr>
            </w:div>
            <w:div w:id="66651896">
              <w:marLeft w:val="0"/>
              <w:marRight w:val="0"/>
              <w:marTop w:val="0"/>
              <w:marBottom w:val="0"/>
              <w:divBdr>
                <w:top w:val="none" w:sz="0" w:space="0" w:color="auto"/>
                <w:left w:val="none" w:sz="0" w:space="0" w:color="auto"/>
                <w:bottom w:val="none" w:sz="0" w:space="0" w:color="auto"/>
                <w:right w:val="none" w:sz="0" w:space="0" w:color="auto"/>
              </w:divBdr>
            </w:div>
            <w:div w:id="1548376463">
              <w:marLeft w:val="0"/>
              <w:marRight w:val="0"/>
              <w:marTop w:val="0"/>
              <w:marBottom w:val="0"/>
              <w:divBdr>
                <w:top w:val="none" w:sz="0" w:space="0" w:color="auto"/>
                <w:left w:val="none" w:sz="0" w:space="0" w:color="auto"/>
                <w:bottom w:val="none" w:sz="0" w:space="0" w:color="auto"/>
                <w:right w:val="none" w:sz="0" w:space="0" w:color="auto"/>
              </w:divBdr>
            </w:div>
            <w:div w:id="1804732308">
              <w:marLeft w:val="0"/>
              <w:marRight w:val="0"/>
              <w:marTop w:val="0"/>
              <w:marBottom w:val="0"/>
              <w:divBdr>
                <w:top w:val="none" w:sz="0" w:space="0" w:color="auto"/>
                <w:left w:val="none" w:sz="0" w:space="0" w:color="auto"/>
                <w:bottom w:val="none" w:sz="0" w:space="0" w:color="auto"/>
                <w:right w:val="none" w:sz="0" w:space="0" w:color="auto"/>
              </w:divBdr>
            </w:div>
            <w:div w:id="1328050557">
              <w:marLeft w:val="0"/>
              <w:marRight w:val="0"/>
              <w:marTop w:val="0"/>
              <w:marBottom w:val="0"/>
              <w:divBdr>
                <w:top w:val="none" w:sz="0" w:space="0" w:color="auto"/>
                <w:left w:val="none" w:sz="0" w:space="0" w:color="auto"/>
                <w:bottom w:val="none" w:sz="0" w:space="0" w:color="auto"/>
                <w:right w:val="none" w:sz="0" w:space="0" w:color="auto"/>
              </w:divBdr>
            </w:div>
            <w:div w:id="1710371672">
              <w:marLeft w:val="0"/>
              <w:marRight w:val="0"/>
              <w:marTop w:val="0"/>
              <w:marBottom w:val="0"/>
              <w:divBdr>
                <w:top w:val="none" w:sz="0" w:space="0" w:color="auto"/>
                <w:left w:val="none" w:sz="0" w:space="0" w:color="auto"/>
                <w:bottom w:val="none" w:sz="0" w:space="0" w:color="auto"/>
                <w:right w:val="none" w:sz="0" w:space="0" w:color="auto"/>
              </w:divBdr>
            </w:div>
            <w:div w:id="1400714587">
              <w:marLeft w:val="0"/>
              <w:marRight w:val="0"/>
              <w:marTop w:val="0"/>
              <w:marBottom w:val="0"/>
              <w:divBdr>
                <w:top w:val="none" w:sz="0" w:space="0" w:color="auto"/>
                <w:left w:val="none" w:sz="0" w:space="0" w:color="auto"/>
                <w:bottom w:val="none" w:sz="0" w:space="0" w:color="auto"/>
                <w:right w:val="none" w:sz="0" w:space="0" w:color="auto"/>
              </w:divBdr>
            </w:div>
            <w:div w:id="2131777425">
              <w:marLeft w:val="0"/>
              <w:marRight w:val="0"/>
              <w:marTop w:val="0"/>
              <w:marBottom w:val="0"/>
              <w:divBdr>
                <w:top w:val="none" w:sz="0" w:space="0" w:color="auto"/>
                <w:left w:val="none" w:sz="0" w:space="0" w:color="auto"/>
                <w:bottom w:val="none" w:sz="0" w:space="0" w:color="auto"/>
                <w:right w:val="none" w:sz="0" w:space="0" w:color="auto"/>
              </w:divBdr>
            </w:div>
            <w:div w:id="137310617">
              <w:marLeft w:val="0"/>
              <w:marRight w:val="0"/>
              <w:marTop w:val="0"/>
              <w:marBottom w:val="0"/>
              <w:divBdr>
                <w:top w:val="none" w:sz="0" w:space="0" w:color="auto"/>
                <w:left w:val="none" w:sz="0" w:space="0" w:color="auto"/>
                <w:bottom w:val="none" w:sz="0" w:space="0" w:color="auto"/>
                <w:right w:val="none" w:sz="0" w:space="0" w:color="auto"/>
              </w:divBdr>
            </w:div>
            <w:div w:id="2092770104">
              <w:marLeft w:val="0"/>
              <w:marRight w:val="0"/>
              <w:marTop w:val="0"/>
              <w:marBottom w:val="0"/>
              <w:divBdr>
                <w:top w:val="none" w:sz="0" w:space="0" w:color="auto"/>
                <w:left w:val="none" w:sz="0" w:space="0" w:color="auto"/>
                <w:bottom w:val="none" w:sz="0" w:space="0" w:color="auto"/>
                <w:right w:val="none" w:sz="0" w:space="0" w:color="auto"/>
              </w:divBdr>
            </w:div>
            <w:div w:id="1573348979">
              <w:marLeft w:val="0"/>
              <w:marRight w:val="0"/>
              <w:marTop w:val="0"/>
              <w:marBottom w:val="0"/>
              <w:divBdr>
                <w:top w:val="none" w:sz="0" w:space="0" w:color="auto"/>
                <w:left w:val="none" w:sz="0" w:space="0" w:color="auto"/>
                <w:bottom w:val="none" w:sz="0" w:space="0" w:color="auto"/>
                <w:right w:val="none" w:sz="0" w:space="0" w:color="auto"/>
              </w:divBdr>
            </w:div>
            <w:div w:id="872770028">
              <w:marLeft w:val="0"/>
              <w:marRight w:val="0"/>
              <w:marTop w:val="0"/>
              <w:marBottom w:val="0"/>
              <w:divBdr>
                <w:top w:val="none" w:sz="0" w:space="0" w:color="auto"/>
                <w:left w:val="none" w:sz="0" w:space="0" w:color="auto"/>
                <w:bottom w:val="none" w:sz="0" w:space="0" w:color="auto"/>
                <w:right w:val="none" w:sz="0" w:space="0" w:color="auto"/>
              </w:divBdr>
            </w:div>
            <w:div w:id="1313829073">
              <w:marLeft w:val="0"/>
              <w:marRight w:val="0"/>
              <w:marTop w:val="0"/>
              <w:marBottom w:val="0"/>
              <w:divBdr>
                <w:top w:val="none" w:sz="0" w:space="0" w:color="auto"/>
                <w:left w:val="none" w:sz="0" w:space="0" w:color="auto"/>
                <w:bottom w:val="none" w:sz="0" w:space="0" w:color="auto"/>
                <w:right w:val="none" w:sz="0" w:space="0" w:color="auto"/>
              </w:divBdr>
            </w:div>
          </w:divsChild>
        </w:div>
        <w:div w:id="877859634">
          <w:marLeft w:val="0"/>
          <w:marRight w:val="0"/>
          <w:marTop w:val="0"/>
          <w:marBottom w:val="0"/>
          <w:divBdr>
            <w:top w:val="none" w:sz="0" w:space="0" w:color="auto"/>
            <w:left w:val="none" w:sz="0" w:space="0" w:color="auto"/>
            <w:bottom w:val="none" w:sz="0" w:space="0" w:color="auto"/>
            <w:right w:val="none" w:sz="0" w:space="0" w:color="auto"/>
          </w:divBdr>
          <w:divsChild>
            <w:div w:id="2124572399">
              <w:marLeft w:val="0"/>
              <w:marRight w:val="0"/>
              <w:marTop w:val="0"/>
              <w:marBottom w:val="0"/>
              <w:divBdr>
                <w:top w:val="none" w:sz="0" w:space="0" w:color="auto"/>
                <w:left w:val="none" w:sz="0" w:space="0" w:color="auto"/>
                <w:bottom w:val="none" w:sz="0" w:space="0" w:color="auto"/>
                <w:right w:val="none" w:sz="0" w:space="0" w:color="auto"/>
              </w:divBdr>
            </w:div>
            <w:div w:id="1259632206">
              <w:marLeft w:val="0"/>
              <w:marRight w:val="0"/>
              <w:marTop w:val="0"/>
              <w:marBottom w:val="0"/>
              <w:divBdr>
                <w:top w:val="none" w:sz="0" w:space="0" w:color="auto"/>
                <w:left w:val="none" w:sz="0" w:space="0" w:color="auto"/>
                <w:bottom w:val="none" w:sz="0" w:space="0" w:color="auto"/>
                <w:right w:val="none" w:sz="0" w:space="0" w:color="auto"/>
              </w:divBdr>
            </w:div>
            <w:div w:id="789327470">
              <w:marLeft w:val="0"/>
              <w:marRight w:val="0"/>
              <w:marTop w:val="0"/>
              <w:marBottom w:val="0"/>
              <w:divBdr>
                <w:top w:val="none" w:sz="0" w:space="0" w:color="auto"/>
                <w:left w:val="none" w:sz="0" w:space="0" w:color="auto"/>
                <w:bottom w:val="none" w:sz="0" w:space="0" w:color="auto"/>
                <w:right w:val="none" w:sz="0" w:space="0" w:color="auto"/>
              </w:divBdr>
            </w:div>
            <w:div w:id="1028870603">
              <w:marLeft w:val="0"/>
              <w:marRight w:val="0"/>
              <w:marTop w:val="0"/>
              <w:marBottom w:val="0"/>
              <w:divBdr>
                <w:top w:val="none" w:sz="0" w:space="0" w:color="auto"/>
                <w:left w:val="none" w:sz="0" w:space="0" w:color="auto"/>
                <w:bottom w:val="none" w:sz="0" w:space="0" w:color="auto"/>
                <w:right w:val="none" w:sz="0" w:space="0" w:color="auto"/>
              </w:divBdr>
            </w:div>
            <w:div w:id="1407193220">
              <w:marLeft w:val="0"/>
              <w:marRight w:val="0"/>
              <w:marTop w:val="0"/>
              <w:marBottom w:val="0"/>
              <w:divBdr>
                <w:top w:val="none" w:sz="0" w:space="0" w:color="auto"/>
                <w:left w:val="none" w:sz="0" w:space="0" w:color="auto"/>
                <w:bottom w:val="none" w:sz="0" w:space="0" w:color="auto"/>
                <w:right w:val="none" w:sz="0" w:space="0" w:color="auto"/>
              </w:divBdr>
            </w:div>
            <w:div w:id="1450054852">
              <w:marLeft w:val="0"/>
              <w:marRight w:val="0"/>
              <w:marTop w:val="0"/>
              <w:marBottom w:val="0"/>
              <w:divBdr>
                <w:top w:val="none" w:sz="0" w:space="0" w:color="auto"/>
                <w:left w:val="none" w:sz="0" w:space="0" w:color="auto"/>
                <w:bottom w:val="none" w:sz="0" w:space="0" w:color="auto"/>
                <w:right w:val="none" w:sz="0" w:space="0" w:color="auto"/>
              </w:divBdr>
            </w:div>
            <w:div w:id="755588333">
              <w:marLeft w:val="0"/>
              <w:marRight w:val="0"/>
              <w:marTop w:val="0"/>
              <w:marBottom w:val="0"/>
              <w:divBdr>
                <w:top w:val="none" w:sz="0" w:space="0" w:color="auto"/>
                <w:left w:val="none" w:sz="0" w:space="0" w:color="auto"/>
                <w:bottom w:val="none" w:sz="0" w:space="0" w:color="auto"/>
                <w:right w:val="none" w:sz="0" w:space="0" w:color="auto"/>
              </w:divBdr>
            </w:div>
            <w:div w:id="1610507923">
              <w:marLeft w:val="0"/>
              <w:marRight w:val="0"/>
              <w:marTop w:val="0"/>
              <w:marBottom w:val="0"/>
              <w:divBdr>
                <w:top w:val="none" w:sz="0" w:space="0" w:color="auto"/>
                <w:left w:val="none" w:sz="0" w:space="0" w:color="auto"/>
                <w:bottom w:val="none" w:sz="0" w:space="0" w:color="auto"/>
                <w:right w:val="none" w:sz="0" w:space="0" w:color="auto"/>
              </w:divBdr>
            </w:div>
            <w:div w:id="1429694021">
              <w:marLeft w:val="0"/>
              <w:marRight w:val="0"/>
              <w:marTop w:val="0"/>
              <w:marBottom w:val="0"/>
              <w:divBdr>
                <w:top w:val="none" w:sz="0" w:space="0" w:color="auto"/>
                <w:left w:val="none" w:sz="0" w:space="0" w:color="auto"/>
                <w:bottom w:val="none" w:sz="0" w:space="0" w:color="auto"/>
                <w:right w:val="none" w:sz="0" w:space="0" w:color="auto"/>
              </w:divBdr>
            </w:div>
            <w:div w:id="1112093206">
              <w:marLeft w:val="0"/>
              <w:marRight w:val="0"/>
              <w:marTop w:val="0"/>
              <w:marBottom w:val="0"/>
              <w:divBdr>
                <w:top w:val="none" w:sz="0" w:space="0" w:color="auto"/>
                <w:left w:val="none" w:sz="0" w:space="0" w:color="auto"/>
                <w:bottom w:val="none" w:sz="0" w:space="0" w:color="auto"/>
                <w:right w:val="none" w:sz="0" w:space="0" w:color="auto"/>
              </w:divBdr>
            </w:div>
            <w:div w:id="1804423932">
              <w:marLeft w:val="0"/>
              <w:marRight w:val="0"/>
              <w:marTop w:val="0"/>
              <w:marBottom w:val="0"/>
              <w:divBdr>
                <w:top w:val="none" w:sz="0" w:space="0" w:color="auto"/>
                <w:left w:val="none" w:sz="0" w:space="0" w:color="auto"/>
                <w:bottom w:val="none" w:sz="0" w:space="0" w:color="auto"/>
                <w:right w:val="none" w:sz="0" w:space="0" w:color="auto"/>
              </w:divBdr>
            </w:div>
            <w:div w:id="729578910">
              <w:marLeft w:val="0"/>
              <w:marRight w:val="0"/>
              <w:marTop w:val="0"/>
              <w:marBottom w:val="0"/>
              <w:divBdr>
                <w:top w:val="none" w:sz="0" w:space="0" w:color="auto"/>
                <w:left w:val="none" w:sz="0" w:space="0" w:color="auto"/>
                <w:bottom w:val="none" w:sz="0" w:space="0" w:color="auto"/>
                <w:right w:val="none" w:sz="0" w:space="0" w:color="auto"/>
              </w:divBdr>
            </w:div>
            <w:div w:id="385372979">
              <w:marLeft w:val="0"/>
              <w:marRight w:val="0"/>
              <w:marTop w:val="0"/>
              <w:marBottom w:val="0"/>
              <w:divBdr>
                <w:top w:val="none" w:sz="0" w:space="0" w:color="auto"/>
                <w:left w:val="none" w:sz="0" w:space="0" w:color="auto"/>
                <w:bottom w:val="none" w:sz="0" w:space="0" w:color="auto"/>
                <w:right w:val="none" w:sz="0" w:space="0" w:color="auto"/>
              </w:divBdr>
            </w:div>
            <w:div w:id="20863601">
              <w:marLeft w:val="0"/>
              <w:marRight w:val="0"/>
              <w:marTop w:val="0"/>
              <w:marBottom w:val="0"/>
              <w:divBdr>
                <w:top w:val="none" w:sz="0" w:space="0" w:color="auto"/>
                <w:left w:val="none" w:sz="0" w:space="0" w:color="auto"/>
                <w:bottom w:val="none" w:sz="0" w:space="0" w:color="auto"/>
                <w:right w:val="none" w:sz="0" w:space="0" w:color="auto"/>
              </w:divBdr>
            </w:div>
            <w:div w:id="1902982082">
              <w:marLeft w:val="0"/>
              <w:marRight w:val="0"/>
              <w:marTop w:val="0"/>
              <w:marBottom w:val="0"/>
              <w:divBdr>
                <w:top w:val="none" w:sz="0" w:space="0" w:color="auto"/>
                <w:left w:val="none" w:sz="0" w:space="0" w:color="auto"/>
                <w:bottom w:val="none" w:sz="0" w:space="0" w:color="auto"/>
                <w:right w:val="none" w:sz="0" w:space="0" w:color="auto"/>
              </w:divBdr>
            </w:div>
            <w:div w:id="1616328915">
              <w:marLeft w:val="0"/>
              <w:marRight w:val="0"/>
              <w:marTop w:val="0"/>
              <w:marBottom w:val="0"/>
              <w:divBdr>
                <w:top w:val="none" w:sz="0" w:space="0" w:color="auto"/>
                <w:left w:val="none" w:sz="0" w:space="0" w:color="auto"/>
                <w:bottom w:val="none" w:sz="0" w:space="0" w:color="auto"/>
                <w:right w:val="none" w:sz="0" w:space="0" w:color="auto"/>
              </w:divBdr>
            </w:div>
            <w:div w:id="754977954">
              <w:marLeft w:val="0"/>
              <w:marRight w:val="0"/>
              <w:marTop w:val="0"/>
              <w:marBottom w:val="0"/>
              <w:divBdr>
                <w:top w:val="none" w:sz="0" w:space="0" w:color="auto"/>
                <w:left w:val="none" w:sz="0" w:space="0" w:color="auto"/>
                <w:bottom w:val="none" w:sz="0" w:space="0" w:color="auto"/>
                <w:right w:val="none" w:sz="0" w:space="0" w:color="auto"/>
              </w:divBdr>
            </w:div>
            <w:div w:id="889614390">
              <w:marLeft w:val="0"/>
              <w:marRight w:val="0"/>
              <w:marTop w:val="0"/>
              <w:marBottom w:val="0"/>
              <w:divBdr>
                <w:top w:val="none" w:sz="0" w:space="0" w:color="auto"/>
                <w:left w:val="none" w:sz="0" w:space="0" w:color="auto"/>
                <w:bottom w:val="none" w:sz="0" w:space="0" w:color="auto"/>
                <w:right w:val="none" w:sz="0" w:space="0" w:color="auto"/>
              </w:divBdr>
            </w:div>
            <w:div w:id="2126072714">
              <w:marLeft w:val="0"/>
              <w:marRight w:val="0"/>
              <w:marTop w:val="0"/>
              <w:marBottom w:val="0"/>
              <w:divBdr>
                <w:top w:val="none" w:sz="0" w:space="0" w:color="auto"/>
                <w:left w:val="none" w:sz="0" w:space="0" w:color="auto"/>
                <w:bottom w:val="none" w:sz="0" w:space="0" w:color="auto"/>
                <w:right w:val="none" w:sz="0" w:space="0" w:color="auto"/>
              </w:divBdr>
            </w:div>
            <w:div w:id="167911864">
              <w:marLeft w:val="0"/>
              <w:marRight w:val="0"/>
              <w:marTop w:val="0"/>
              <w:marBottom w:val="0"/>
              <w:divBdr>
                <w:top w:val="none" w:sz="0" w:space="0" w:color="auto"/>
                <w:left w:val="none" w:sz="0" w:space="0" w:color="auto"/>
                <w:bottom w:val="none" w:sz="0" w:space="0" w:color="auto"/>
                <w:right w:val="none" w:sz="0" w:space="0" w:color="auto"/>
              </w:divBdr>
            </w:div>
          </w:divsChild>
        </w:div>
        <w:div w:id="2112969697">
          <w:marLeft w:val="0"/>
          <w:marRight w:val="0"/>
          <w:marTop w:val="0"/>
          <w:marBottom w:val="0"/>
          <w:divBdr>
            <w:top w:val="none" w:sz="0" w:space="0" w:color="auto"/>
            <w:left w:val="none" w:sz="0" w:space="0" w:color="auto"/>
            <w:bottom w:val="none" w:sz="0" w:space="0" w:color="auto"/>
            <w:right w:val="none" w:sz="0" w:space="0" w:color="auto"/>
          </w:divBdr>
        </w:div>
        <w:div w:id="1492713645">
          <w:marLeft w:val="0"/>
          <w:marRight w:val="0"/>
          <w:marTop w:val="0"/>
          <w:marBottom w:val="0"/>
          <w:divBdr>
            <w:top w:val="none" w:sz="0" w:space="0" w:color="auto"/>
            <w:left w:val="none" w:sz="0" w:space="0" w:color="auto"/>
            <w:bottom w:val="none" w:sz="0" w:space="0" w:color="auto"/>
            <w:right w:val="none" w:sz="0" w:space="0" w:color="auto"/>
          </w:divBdr>
        </w:div>
        <w:div w:id="50155594">
          <w:marLeft w:val="0"/>
          <w:marRight w:val="0"/>
          <w:marTop w:val="0"/>
          <w:marBottom w:val="0"/>
          <w:divBdr>
            <w:top w:val="none" w:sz="0" w:space="0" w:color="auto"/>
            <w:left w:val="none" w:sz="0" w:space="0" w:color="auto"/>
            <w:bottom w:val="none" w:sz="0" w:space="0" w:color="auto"/>
            <w:right w:val="none" w:sz="0" w:space="0" w:color="auto"/>
          </w:divBdr>
        </w:div>
        <w:div w:id="1208686775">
          <w:marLeft w:val="0"/>
          <w:marRight w:val="0"/>
          <w:marTop w:val="0"/>
          <w:marBottom w:val="0"/>
          <w:divBdr>
            <w:top w:val="none" w:sz="0" w:space="0" w:color="auto"/>
            <w:left w:val="none" w:sz="0" w:space="0" w:color="auto"/>
            <w:bottom w:val="none" w:sz="0" w:space="0" w:color="auto"/>
            <w:right w:val="none" w:sz="0" w:space="0" w:color="auto"/>
          </w:divBdr>
        </w:div>
        <w:div w:id="894894707">
          <w:marLeft w:val="0"/>
          <w:marRight w:val="0"/>
          <w:marTop w:val="0"/>
          <w:marBottom w:val="0"/>
          <w:divBdr>
            <w:top w:val="none" w:sz="0" w:space="0" w:color="auto"/>
            <w:left w:val="none" w:sz="0" w:space="0" w:color="auto"/>
            <w:bottom w:val="none" w:sz="0" w:space="0" w:color="auto"/>
            <w:right w:val="none" w:sz="0" w:space="0" w:color="auto"/>
          </w:divBdr>
        </w:div>
        <w:div w:id="1827553647">
          <w:marLeft w:val="0"/>
          <w:marRight w:val="0"/>
          <w:marTop w:val="0"/>
          <w:marBottom w:val="0"/>
          <w:divBdr>
            <w:top w:val="none" w:sz="0" w:space="0" w:color="auto"/>
            <w:left w:val="none" w:sz="0" w:space="0" w:color="auto"/>
            <w:bottom w:val="none" w:sz="0" w:space="0" w:color="auto"/>
            <w:right w:val="none" w:sz="0" w:space="0" w:color="auto"/>
          </w:divBdr>
        </w:div>
        <w:div w:id="1521967076">
          <w:marLeft w:val="0"/>
          <w:marRight w:val="0"/>
          <w:marTop w:val="0"/>
          <w:marBottom w:val="0"/>
          <w:divBdr>
            <w:top w:val="none" w:sz="0" w:space="0" w:color="auto"/>
            <w:left w:val="none" w:sz="0" w:space="0" w:color="auto"/>
            <w:bottom w:val="none" w:sz="0" w:space="0" w:color="auto"/>
            <w:right w:val="none" w:sz="0" w:space="0" w:color="auto"/>
          </w:divBdr>
        </w:div>
        <w:div w:id="1528636636">
          <w:marLeft w:val="0"/>
          <w:marRight w:val="0"/>
          <w:marTop w:val="0"/>
          <w:marBottom w:val="0"/>
          <w:divBdr>
            <w:top w:val="none" w:sz="0" w:space="0" w:color="auto"/>
            <w:left w:val="none" w:sz="0" w:space="0" w:color="auto"/>
            <w:bottom w:val="none" w:sz="0" w:space="0" w:color="auto"/>
            <w:right w:val="none" w:sz="0" w:space="0" w:color="auto"/>
          </w:divBdr>
        </w:div>
        <w:div w:id="412357657">
          <w:marLeft w:val="0"/>
          <w:marRight w:val="0"/>
          <w:marTop w:val="0"/>
          <w:marBottom w:val="0"/>
          <w:divBdr>
            <w:top w:val="none" w:sz="0" w:space="0" w:color="auto"/>
            <w:left w:val="none" w:sz="0" w:space="0" w:color="auto"/>
            <w:bottom w:val="none" w:sz="0" w:space="0" w:color="auto"/>
            <w:right w:val="none" w:sz="0" w:space="0" w:color="auto"/>
          </w:divBdr>
        </w:div>
        <w:div w:id="47456735">
          <w:marLeft w:val="0"/>
          <w:marRight w:val="0"/>
          <w:marTop w:val="0"/>
          <w:marBottom w:val="0"/>
          <w:divBdr>
            <w:top w:val="none" w:sz="0" w:space="0" w:color="auto"/>
            <w:left w:val="none" w:sz="0" w:space="0" w:color="auto"/>
            <w:bottom w:val="none" w:sz="0" w:space="0" w:color="auto"/>
            <w:right w:val="none" w:sz="0" w:space="0" w:color="auto"/>
          </w:divBdr>
        </w:div>
        <w:div w:id="31424496">
          <w:marLeft w:val="0"/>
          <w:marRight w:val="0"/>
          <w:marTop w:val="0"/>
          <w:marBottom w:val="0"/>
          <w:divBdr>
            <w:top w:val="none" w:sz="0" w:space="0" w:color="auto"/>
            <w:left w:val="none" w:sz="0" w:space="0" w:color="auto"/>
            <w:bottom w:val="none" w:sz="0" w:space="0" w:color="auto"/>
            <w:right w:val="none" w:sz="0" w:space="0" w:color="auto"/>
          </w:divBdr>
        </w:div>
        <w:div w:id="1267809546">
          <w:marLeft w:val="0"/>
          <w:marRight w:val="0"/>
          <w:marTop w:val="0"/>
          <w:marBottom w:val="0"/>
          <w:divBdr>
            <w:top w:val="none" w:sz="0" w:space="0" w:color="auto"/>
            <w:left w:val="none" w:sz="0" w:space="0" w:color="auto"/>
            <w:bottom w:val="none" w:sz="0" w:space="0" w:color="auto"/>
            <w:right w:val="none" w:sz="0" w:space="0" w:color="auto"/>
          </w:divBdr>
        </w:div>
        <w:div w:id="958609317">
          <w:marLeft w:val="0"/>
          <w:marRight w:val="0"/>
          <w:marTop w:val="0"/>
          <w:marBottom w:val="0"/>
          <w:divBdr>
            <w:top w:val="none" w:sz="0" w:space="0" w:color="auto"/>
            <w:left w:val="none" w:sz="0" w:space="0" w:color="auto"/>
            <w:bottom w:val="none" w:sz="0" w:space="0" w:color="auto"/>
            <w:right w:val="none" w:sz="0" w:space="0" w:color="auto"/>
          </w:divBdr>
        </w:div>
        <w:div w:id="1236477710">
          <w:marLeft w:val="0"/>
          <w:marRight w:val="0"/>
          <w:marTop w:val="0"/>
          <w:marBottom w:val="0"/>
          <w:divBdr>
            <w:top w:val="none" w:sz="0" w:space="0" w:color="auto"/>
            <w:left w:val="none" w:sz="0" w:space="0" w:color="auto"/>
            <w:bottom w:val="none" w:sz="0" w:space="0" w:color="auto"/>
            <w:right w:val="none" w:sz="0" w:space="0" w:color="auto"/>
          </w:divBdr>
        </w:div>
        <w:div w:id="1260065473">
          <w:marLeft w:val="0"/>
          <w:marRight w:val="0"/>
          <w:marTop w:val="0"/>
          <w:marBottom w:val="0"/>
          <w:divBdr>
            <w:top w:val="none" w:sz="0" w:space="0" w:color="auto"/>
            <w:left w:val="none" w:sz="0" w:space="0" w:color="auto"/>
            <w:bottom w:val="none" w:sz="0" w:space="0" w:color="auto"/>
            <w:right w:val="none" w:sz="0" w:space="0" w:color="auto"/>
          </w:divBdr>
        </w:div>
        <w:div w:id="205604525">
          <w:marLeft w:val="0"/>
          <w:marRight w:val="0"/>
          <w:marTop w:val="0"/>
          <w:marBottom w:val="0"/>
          <w:divBdr>
            <w:top w:val="none" w:sz="0" w:space="0" w:color="auto"/>
            <w:left w:val="none" w:sz="0" w:space="0" w:color="auto"/>
            <w:bottom w:val="none" w:sz="0" w:space="0" w:color="auto"/>
            <w:right w:val="none" w:sz="0" w:space="0" w:color="auto"/>
          </w:divBdr>
        </w:div>
        <w:div w:id="154611329">
          <w:marLeft w:val="0"/>
          <w:marRight w:val="0"/>
          <w:marTop w:val="0"/>
          <w:marBottom w:val="0"/>
          <w:divBdr>
            <w:top w:val="none" w:sz="0" w:space="0" w:color="auto"/>
            <w:left w:val="none" w:sz="0" w:space="0" w:color="auto"/>
            <w:bottom w:val="none" w:sz="0" w:space="0" w:color="auto"/>
            <w:right w:val="none" w:sz="0" w:space="0" w:color="auto"/>
          </w:divBdr>
        </w:div>
        <w:div w:id="442962896">
          <w:marLeft w:val="0"/>
          <w:marRight w:val="0"/>
          <w:marTop w:val="0"/>
          <w:marBottom w:val="0"/>
          <w:divBdr>
            <w:top w:val="none" w:sz="0" w:space="0" w:color="auto"/>
            <w:left w:val="none" w:sz="0" w:space="0" w:color="auto"/>
            <w:bottom w:val="none" w:sz="0" w:space="0" w:color="auto"/>
            <w:right w:val="none" w:sz="0" w:space="0" w:color="auto"/>
          </w:divBdr>
        </w:div>
        <w:div w:id="569534720">
          <w:marLeft w:val="0"/>
          <w:marRight w:val="0"/>
          <w:marTop w:val="0"/>
          <w:marBottom w:val="0"/>
          <w:divBdr>
            <w:top w:val="none" w:sz="0" w:space="0" w:color="auto"/>
            <w:left w:val="none" w:sz="0" w:space="0" w:color="auto"/>
            <w:bottom w:val="none" w:sz="0" w:space="0" w:color="auto"/>
            <w:right w:val="none" w:sz="0" w:space="0" w:color="auto"/>
          </w:divBdr>
        </w:div>
        <w:div w:id="1042049143">
          <w:marLeft w:val="0"/>
          <w:marRight w:val="0"/>
          <w:marTop w:val="0"/>
          <w:marBottom w:val="0"/>
          <w:divBdr>
            <w:top w:val="none" w:sz="0" w:space="0" w:color="auto"/>
            <w:left w:val="none" w:sz="0" w:space="0" w:color="auto"/>
            <w:bottom w:val="none" w:sz="0" w:space="0" w:color="auto"/>
            <w:right w:val="none" w:sz="0" w:space="0" w:color="auto"/>
          </w:divBdr>
        </w:div>
        <w:div w:id="1331519205">
          <w:marLeft w:val="0"/>
          <w:marRight w:val="0"/>
          <w:marTop w:val="0"/>
          <w:marBottom w:val="0"/>
          <w:divBdr>
            <w:top w:val="none" w:sz="0" w:space="0" w:color="auto"/>
            <w:left w:val="none" w:sz="0" w:space="0" w:color="auto"/>
            <w:bottom w:val="none" w:sz="0" w:space="0" w:color="auto"/>
            <w:right w:val="none" w:sz="0" w:space="0" w:color="auto"/>
          </w:divBdr>
        </w:div>
        <w:div w:id="366680860">
          <w:marLeft w:val="0"/>
          <w:marRight w:val="0"/>
          <w:marTop w:val="0"/>
          <w:marBottom w:val="0"/>
          <w:divBdr>
            <w:top w:val="none" w:sz="0" w:space="0" w:color="auto"/>
            <w:left w:val="none" w:sz="0" w:space="0" w:color="auto"/>
            <w:bottom w:val="none" w:sz="0" w:space="0" w:color="auto"/>
            <w:right w:val="none" w:sz="0" w:space="0" w:color="auto"/>
          </w:divBdr>
        </w:div>
        <w:div w:id="528035110">
          <w:marLeft w:val="0"/>
          <w:marRight w:val="0"/>
          <w:marTop w:val="0"/>
          <w:marBottom w:val="0"/>
          <w:divBdr>
            <w:top w:val="none" w:sz="0" w:space="0" w:color="auto"/>
            <w:left w:val="none" w:sz="0" w:space="0" w:color="auto"/>
            <w:bottom w:val="none" w:sz="0" w:space="0" w:color="auto"/>
            <w:right w:val="none" w:sz="0" w:space="0" w:color="auto"/>
          </w:divBdr>
        </w:div>
        <w:div w:id="589313533">
          <w:marLeft w:val="0"/>
          <w:marRight w:val="0"/>
          <w:marTop w:val="0"/>
          <w:marBottom w:val="0"/>
          <w:divBdr>
            <w:top w:val="none" w:sz="0" w:space="0" w:color="auto"/>
            <w:left w:val="none" w:sz="0" w:space="0" w:color="auto"/>
            <w:bottom w:val="none" w:sz="0" w:space="0" w:color="auto"/>
            <w:right w:val="none" w:sz="0" w:space="0" w:color="auto"/>
          </w:divBdr>
        </w:div>
        <w:div w:id="1247571845">
          <w:marLeft w:val="0"/>
          <w:marRight w:val="0"/>
          <w:marTop w:val="0"/>
          <w:marBottom w:val="0"/>
          <w:divBdr>
            <w:top w:val="none" w:sz="0" w:space="0" w:color="auto"/>
            <w:left w:val="none" w:sz="0" w:space="0" w:color="auto"/>
            <w:bottom w:val="none" w:sz="0" w:space="0" w:color="auto"/>
            <w:right w:val="none" w:sz="0" w:space="0" w:color="auto"/>
          </w:divBdr>
        </w:div>
        <w:div w:id="1659267187">
          <w:marLeft w:val="0"/>
          <w:marRight w:val="0"/>
          <w:marTop w:val="0"/>
          <w:marBottom w:val="0"/>
          <w:divBdr>
            <w:top w:val="none" w:sz="0" w:space="0" w:color="auto"/>
            <w:left w:val="none" w:sz="0" w:space="0" w:color="auto"/>
            <w:bottom w:val="none" w:sz="0" w:space="0" w:color="auto"/>
            <w:right w:val="none" w:sz="0" w:space="0" w:color="auto"/>
          </w:divBdr>
        </w:div>
        <w:div w:id="955984544">
          <w:marLeft w:val="0"/>
          <w:marRight w:val="0"/>
          <w:marTop w:val="0"/>
          <w:marBottom w:val="0"/>
          <w:divBdr>
            <w:top w:val="none" w:sz="0" w:space="0" w:color="auto"/>
            <w:left w:val="none" w:sz="0" w:space="0" w:color="auto"/>
            <w:bottom w:val="none" w:sz="0" w:space="0" w:color="auto"/>
            <w:right w:val="none" w:sz="0" w:space="0" w:color="auto"/>
          </w:divBdr>
        </w:div>
        <w:div w:id="1470201239">
          <w:marLeft w:val="0"/>
          <w:marRight w:val="0"/>
          <w:marTop w:val="0"/>
          <w:marBottom w:val="0"/>
          <w:divBdr>
            <w:top w:val="none" w:sz="0" w:space="0" w:color="auto"/>
            <w:left w:val="none" w:sz="0" w:space="0" w:color="auto"/>
            <w:bottom w:val="none" w:sz="0" w:space="0" w:color="auto"/>
            <w:right w:val="none" w:sz="0" w:space="0" w:color="auto"/>
          </w:divBdr>
        </w:div>
        <w:div w:id="950862918">
          <w:marLeft w:val="0"/>
          <w:marRight w:val="0"/>
          <w:marTop w:val="0"/>
          <w:marBottom w:val="0"/>
          <w:divBdr>
            <w:top w:val="none" w:sz="0" w:space="0" w:color="auto"/>
            <w:left w:val="none" w:sz="0" w:space="0" w:color="auto"/>
            <w:bottom w:val="none" w:sz="0" w:space="0" w:color="auto"/>
            <w:right w:val="none" w:sz="0" w:space="0" w:color="auto"/>
          </w:divBdr>
        </w:div>
        <w:div w:id="1931817456">
          <w:marLeft w:val="0"/>
          <w:marRight w:val="0"/>
          <w:marTop w:val="0"/>
          <w:marBottom w:val="0"/>
          <w:divBdr>
            <w:top w:val="none" w:sz="0" w:space="0" w:color="auto"/>
            <w:left w:val="none" w:sz="0" w:space="0" w:color="auto"/>
            <w:bottom w:val="none" w:sz="0" w:space="0" w:color="auto"/>
            <w:right w:val="none" w:sz="0" w:space="0" w:color="auto"/>
          </w:divBdr>
        </w:div>
        <w:div w:id="1252930231">
          <w:marLeft w:val="0"/>
          <w:marRight w:val="0"/>
          <w:marTop w:val="0"/>
          <w:marBottom w:val="0"/>
          <w:divBdr>
            <w:top w:val="none" w:sz="0" w:space="0" w:color="auto"/>
            <w:left w:val="none" w:sz="0" w:space="0" w:color="auto"/>
            <w:bottom w:val="none" w:sz="0" w:space="0" w:color="auto"/>
            <w:right w:val="none" w:sz="0" w:space="0" w:color="auto"/>
          </w:divBdr>
        </w:div>
        <w:div w:id="654727569">
          <w:marLeft w:val="0"/>
          <w:marRight w:val="0"/>
          <w:marTop w:val="0"/>
          <w:marBottom w:val="0"/>
          <w:divBdr>
            <w:top w:val="none" w:sz="0" w:space="0" w:color="auto"/>
            <w:left w:val="none" w:sz="0" w:space="0" w:color="auto"/>
            <w:bottom w:val="none" w:sz="0" w:space="0" w:color="auto"/>
            <w:right w:val="none" w:sz="0" w:space="0" w:color="auto"/>
          </w:divBdr>
        </w:div>
        <w:div w:id="717167739">
          <w:marLeft w:val="0"/>
          <w:marRight w:val="0"/>
          <w:marTop w:val="0"/>
          <w:marBottom w:val="0"/>
          <w:divBdr>
            <w:top w:val="none" w:sz="0" w:space="0" w:color="auto"/>
            <w:left w:val="none" w:sz="0" w:space="0" w:color="auto"/>
            <w:bottom w:val="none" w:sz="0" w:space="0" w:color="auto"/>
            <w:right w:val="none" w:sz="0" w:space="0" w:color="auto"/>
          </w:divBdr>
        </w:div>
        <w:div w:id="767190817">
          <w:marLeft w:val="0"/>
          <w:marRight w:val="0"/>
          <w:marTop w:val="0"/>
          <w:marBottom w:val="0"/>
          <w:divBdr>
            <w:top w:val="none" w:sz="0" w:space="0" w:color="auto"/>
            <w:left w:val="none" w:sz="0" w:space="0" w:color="auto"/>
            <w:bottom w:val="none" w:sz="0" w:space="0" w:color="auto"/>
            <w:right w:val="none" w:sz="0" w:space="0" w:color="auto"/>
          </w:divBdr>
        </w:div>
        <w:div w:id="2030331354">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156</TotalTime>
  <Pages>10</Pages>
  <Words>2201</Words>
  <Characters>13233</Characters>
  <Application>Microsoft Office Word</Application>
  <DocSecurity>0</DocSecurity>
  <Lines>110</Lines>
  <Paragraphs>30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15404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Oväntade plötsliga dödsfall - Barn</dc:title>
  <dc:subject/>
  <dc:creator>patrik.jens.johansson@vgregion.se</dc:creator>
  <keywords/>
  <lastModifiedBy>Lena Tyllman</lastModifiedBy>
  <revision>38</revision>
  <lastPrinted>2024-03-27T08:26:00.0000000Z</lastPrinted>
  <dcterms:created xsi:type="dcterms:W3CDTF">2022-05-16T03:59:00.0000000Z</dcterms:created>
  <dcterms:modified xsi:type="dcterms:W3CDTF">2025-04-23T07:00:00.0000000Z</dcterms:modified>
</coreProperties>
</file>