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1F178E"/>
    <w:p w14:paraId="6A0D3459" w14:textId="77777777" w:rsidR="0099342A" w:rsidRPr="0099342A" w:rsidRDefault="0099342A" w:rsidP="0099342A"/>
    <w:p w14:paraId="2C0A6D83" w14:textId="77777777" w:rsidR="0099342A" w:rsidRPr="0099342A" w:rsidRDefault="0099342A" w:rsidP="0099342A"/>
    <w:p w14:paraId="60256508" w14:textId="77777777" w:rsidR="0099342A" w:rsidRPr="0099342A" w:rsidRDefault="0099342A" w:rsidP="0099342A"/>
    <w:p w14:paraId="798E9355" w14:textId="77777777" w:rsidR="0099342A" w:rsidRDefault="0099342A" w:rsidP="0099342A"/>
    <w:p w14:paraId="34C6AFC4" w14:textId="77777777" w:rsidR="0099342A" w:rsidRDefault="0099342A" w:rsidP="0099342A">
      <w:pPr>
        <w:pStyle w:val="Rubrik2"/>
        <w:sectPr w:rsidR="0099342A" w:rsidSect="002F66C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51C3BA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99342A" w:rsidRPr="002F66CB" w14:paraId="495EF6A6" w14:textId="77777777" w:rsidTr="0041303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CCE8205" w14:textId="77777777" w:rsidR="0099342A" w:rsidRPr="002F66CB" w:rsidRDefault="0099342A" w:rsidP="0099342A">
            <w:pPr>
              <w:pStyle w:val="Rubrik1"/>
            </w:pPr>
            <w:r w:rsidRPr="002F66CB">
              <w:t>Inhalationer</w:t>
            </w:r>
            <w:r>
              <w:t xml:space="preserve"> Neonatal</w:t>
            </w:r>
          </w:p>
        </w:tc>
      </w:tr>
    </w:tbl>
    <w:p w14:paraId="5B290975" w14:textId="77777777" w:rsidR="0099342A" w:rsidRPr="002F66CB" w:rsidRDefault="0099342A" w:rsidP="0099342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8"/>
    </w:p>
    <w:p w14:paraId="505CAE76" w14:textId="77777777" w:rsidR="0099342A" w:rsidRPr="002F66CB" w:rsidRDefault="0099342A" w:rsidP="0099342A">
      <w:pPr>
        <w:pStyle w:val="Rubrik2"/>
      </w:pPr>
      <w:r w:rsidRPr="002F66CB">
        <w:t xml:space="preserve">Bakgrund </w:t>
      </w:r>
      <w:bookmarkEnd w:id="1"/>
    </w:p>
    <w:p w14:paraId="0E9DC05C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  <w:r w:rsidRPr="002F66CB">
        <w:rPr>
          <w:szCs w:val="20"/>
        </w:rPr>
        <w:t xml:space="preserve">Inhalation innebär att läkemedel administreras med inandningsluften. Det sker med hjälp av en </w:t>
      </w:r>
      <w:proofErr w:type="spellStart"/>
      <w:r w:rsidRPr="002F66CB">
        <w:rPr>
          <w:szCs w:val="20"/>
        </w:rPr>
        <w:t>nebulisator</w:t>
      </w:r>
      <w:proofErr w:type="spellEnd"/>
      <w:r w:rsidRPr="002F66CB">
        <w:rPr>
          <w:szCs w:val="20"/>
        </w:rPr>
        <w:t xml:space="preserve"> som finfördelar läkemedlet så att det lättare når ut till lungans alla delar. Vid inhalation verkar läkemedlet lokalt i luftvägarna detta ger en snabb och bra effekt med mindre risk för biverkningar.</w:t>
      </w:r>
    </w:p>
    <w:p w14:paraId="54E93494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11930396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Beroende på barnets tillstånd har vi möjlighet att administrera inhalation på flera sätt via; </w:t>
      </w:r>
      <w:proofErr w:type="spellStart"/>
      <w:r w:rsidRPr="002F66CB">
        <w:rPr>
          <w:rFonts w:cs="Arial"/>
          <w:szCs w:val="20"/>
        </w:rPr>
        <w:t>Ailos</w:t>
      </w:r>
      <w:proofErr w:type="spellEnd"/>
      <w:r w:rsidRPr="002F66CB">
        <w:rPr>
          <w:rFonts w:cs="Arial"/>
          <w:szCs w:val="20"/>
        </w:rPr>
        <w:t xml:space="preserve">, </w:t>
      </w:r>
      <w:proofErr w:type="spellStart"/>
      <w:r w:rsidRPr="002F66CB">
        <w:rPr>
          <w:rFonts w:cs="Arial"/>
          <w:szCs w:val="20"/>
        </w:rPr>
        <w:t>Aeroneb</w:t>
      </w:r>
      <w:proofErr w:type="spellEnd"/>
      <w:r w:rsidRPr="002F66CB">
        <w:rPr>
          <w:rFonts w:cs="Arial"/>
          <w:szCs w:val="20"/>
        </w:rPr>
        <w:t>.</w:t>
      </w:r>
    </w:p>
    <w:p w14:paraId="4FFD4198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41CA5596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0A422E84" w14:textId="77777777" w:rsidR="0099342A" w:rsidRPr="002F66CB" w:rsidRDefault="0099342A" w:rsidP="0099342A">
      <w:pPr>
        <w:pStyle w:val="Rubrik2"/>
      </w:pPr>
      <w:bookmarkStart w:id="2" w:name="_Toc501440350"/>
      <w:r w:rsidRPr="002F66CB">
        <w:t>S</w:t>
      </w:r>
      <w:bookmarkEnd w:id="2"/>
      <w:r w:rsidRPr="002F66CB">
        <w:t>yfte</w:t>
      </w:r>
    </w:p>
    <w:p w14:paraId="27FF3B52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2F66CB">
        <w:rPr>
          <w:szCs w:val="20"/>
        </w:rPr>
        <w:t>Att få en överblick över olika inhalationsformer, administrationssätt samt läkemedel.</w:t>
      </w:r>
    </w:p>
    <w:p w14:paraId="05938991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08112BD0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15CA7D84" w14:textId="77777777" w:rsidR="0099342A" w:rsidRPr="002F66CB" w:rsidRDefault="0099342A" w:rsidP="0099342A">
      <w:pPr>
        <w:pStyle w:val="Rubrik2"/>
      </w:pPr>
      <w:r w:rsidRPr="002F66CB">
        <w:t xml:space="preserve">Åtgärder </w:t>
      </w:r>
      <w:bookmarkEnd w:id="3"/>
    </w:p>
    <w:p w14:paraId="143DF837" w14:textId="77777777" w:rsidR="0099342A" w:rsidRDefault="0099342A" w:rsidP="0099342A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  <w:proofErr w:type="spellStart"/>
      <w:r w:rsidRPr="002F66CB">
        <w:rPr>
          <w:rFonts w:cs="Arial"/>
          <w:b/>
          <w:bCs/>
          <w:sz w:val="28"/>
          <w:szCs w:val="20"/>
        </w:rPr>
        <w:t>Ailos</w:t>
      </w:r>
      <w:proofErr w:type="spellEnd"/>
    </w:p>
    <w:p w14:paraId="7C8A9172" w14:textId="77777777" w:rsidR="00086071" w:rsidRPr="002F66CB" w:rsidRDefault="00086071" w:rsidP="0099342A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</w:p>
    <w:p w14:paraId="2867FF7E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  <w:r w:rsidRPr="002F66CB">
        <w:rPr>
          <w:rFonts w:cs="Arial"/>
          <w:b/>
          <w:bCs/>
          <w:szCs w:val="20"/>
        </w:rPr>
        <w:t>Material:</w:t>
      </w:r>
    </w:p>
    <w:p w14:paraId="38C15060" w14:textId="77777777" w:rsidR="0099342A" w:rsidRPr="002F66CB" w:rsidRDefault="0099342A" w:rsidP="0099342A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2F66CB">
        <w:rPr>
          <w:rFonts w:cs="Arial"/>
          <w:szCs w:val="20"/>
        </w:rPr>
        <w:t>Ailos</w:t>
      </w:r>
      <w:proofErr w:type="spellEnd"/>
      <w:r w:rsidRPr="002F66CB">
        <w:rPr>
          <w:rFonts w:cs="Arial"/>
          <w:szCs w:val="20"/>
        </w:rPr>
        <w:t xml:space="preserve"> plugg- in. Kan kopplas till luft eller O2 beroende på barnets tillstånd</w:t>
      </w:r>
    </w:p>
    <w:p w14:paraId="6B355747" w14:textId="77777777" w:rsidR="0099342A" w:rsidRPr="002F66CB" w:rsidRDefault="0099342A" w:rsidP="0099342A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Rådgör med ansvarig läkare vid tveksamhet.</w:t>
      </w:r>
    </w:p>
    <w:p w14:paraId="786227EA" w14:textId="77777777" w:rsidR="0099342A" w:rsidRPr="002F66CB" w:rsidRDefault="0099342A" w:rsidP="0099342A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Mask i lämplig storlek.</w:t>
      </w:r>
    </w:p>
    <w:p w14:paraId="68A23637" w14:textId="77777777" w:rsidR="0099342A" w:rsidRPr="002F66CB" w:rsidRDefault="0099342A" w:rsidP="0099342A">
      <w:pPr>
        <w:numPr>
          <w:ilvl w:val="0"/>
          <w:numId w:val="20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Ordinerat läkemedel.</w:t>
      </w:r>
    </w:p>
    <w:p w14:paraId="3206BFB6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b/>
          <w:bCs/>
          <w:szCs w:val="20"/>
        </w:rPr>
      </w:pPr>
    </w:p>
    <w:p w14:paraId="47F579E4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b/>
          <w:bCs/>
          <w:szCs w:val="20"/>
        </w:rPr>
      </w:pPr>
      <w:r w:rsidRPr="002F66CB">
        <w:rPr>
          <w:rFonts w:cs="Arial"/>
          <w:b/>
          <w:bCs/>
          <w:szCs w:val="20"/>
        </w:rPr>
        <w:t>Tillvägagångssätt:</w:t>
      </w:r>
    </w:p>
    <w:p w14:paraId="2F51F253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Monteringsanvisning finns i låda för material i kompaktförråd.</w:t>
      </w:r>
    </w:p>
    <w:p w14:paraId="75CA3377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Kontrollera att </w:t>
      </w:r>
      <w:proofErr w:type="spellStart"/>
      <w:r w:rsidRPr="002F66CB">
        <w:rPr>
          <w:rFonts w:cs="Arial"/>
          <w:szCs w:val="20"/>
        </w:rPr>
        <w:t>Ailos</w:t>
      </w:r>
      <w:proofErr w:type="spellEnd"/>
      <w:r w:rsidRPr="002F66CB">
        <w:rPr>
          <w:rFonts w:cs="Arial"/>
          <w:szCs w:val="20"/>
        </w:rPr>
        <w:t xml:space="preserve"> plugg- in fungerar enl. anvisning.</w:t>
      </w:r>
    </w:p>
    <w:p w14:paraId="692549D9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Tillsätt ordinerat läkemedel</w:t>
      </w:r>
    </w:p>
    <w:p w14:paraId="568F0025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Håll barnet så upprätt som möjligt.</w:t>
      </w:r>
    </w:p>
    <w:p w14:paraId="47055E03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Om barnet har grimma skall den ej vara i näsan under inhalationen.</w:t>
      </w:r>
    </w:p>
    <w:p w14:paraId="33F47960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Håll masken tätt mot huden.</w:t>
      </w:r>
    </w:p>
    <w:p w14:paraId="44E11B03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Starta inhalationen.</w:t>
      </w:r>
    </w:p>
    <w:p w14:paraId="0AD61257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Inhalera kontinuerligt i så långa och regelbundna puffar som möjligt tills läkemedlet är slut. Hänsyn tas till barnets allmäntillstånd.</w:t>
      </w:r>
    </w:p>
    <w:p w14:paraId="518A5BB0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Skölj delarna i sterilt vatten efter användning.</w:t>
      </w:r>
    </w:p>
    <w:p w14:paraId="43EC3EBC" w14:textId="77777777" w:rsidR="0099342A" w:rsidRPr="002F66CB" w:rsidRDefault="0099342A" w:rsidP="0099342A">
      <w:pPr>
        <w:numPr>
          <w:ilvl w:val="0"/>
          <w:numId w:val="22"/>
        </w:numPr>
        <w:spacing w:after="0" w:line="240" w:lineRule="auto"/>
        <w:ind w:left="360"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Rengöring sker dessutom 1 gång/dygn i diskmaskin i </w:t>
      </w:r>
      <w:proofErr w:type="spellStart"/>
      <w:r w:rsidRPr="002F66CB">
        <w:rPr>
          <w:rFonts w:cs="Arial"/>
          <w:szCs w:val="20"/>
        </w:rPr>
        <w:t>sköljen</w:t>
      </w:r>
      <w:proofErr w:type="spellEnd"/>
      <w:r w:rsidRPr="002F66CB">
        <w:rPr>
          <w:rFonts w:cs="Arial"/>
          <w:szCs w:val="20"/>
        </w:rPr>
        <w:t>.</w:t>
      </w:r>
    </w:p>
    <w:p w14:paraId="592F9D4B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</w:p>
    <w:p w14:paraId="12B22EC6" w14:textId="77777777" w:rsidR="0099342A" w:rsidRDefault="0099342A" w:rsidP="0099342A">
      <w:pPr>
        <w:keepNext/>
        <w:spacing w:after="0" w:line="240" w:lineRule="auto"/>
        <w:ind w:left="0" w:right="0"/>
        <w:outlineLvl w:val="1"/>
        <w:rPr>
          <w:rFonts w:cs="Arial"/>
          <w:szCs w:val="20"/>
        </w:rPr>
      </w:pPr>
      <w:proofErr w:type="spellStart"/>
      <w:r w:rsidRPr="002F66CB">
        <w:rPr>
          <w:rFonts w:cs="Arial"/>
          <w:b/>
          <w:bCs/>
          <w:sz w:val="28"/>
          <w:szCs w:val="20"/>
        </w:rPr>
        <w:t>Aeroneb</w:t>
      </w:r>
      <w:proofErr w:type="spellEnd"/>
      <w:r w:rsidRPr="002F66CB">
        <w:rPr>
          <w:rFonts w:cs="Arial"/>
          <w:b/>
          <w:bCs/>
          <w:szCs w:val="20"/>
        </w:rPr>
        <w:t xml:space="preserve"> </w:t>
      </w:r>
      <w:r w:rsidRPr="002F66CB">
        <w:rPr>
          <w:rFonts w:cs="Arial"/>
          <w:szCs w:val="20"/>
        </w:rPr>
        <w:t>(Högflödesgrimma, CPAP, Respirator)</w:t>
      </w:r>
    </w:p>
    <w:p w14:paraId="4CD5DC1A" w14:textId="77777777" w:rsidR="004D1327" w:rsidRPr="002F66CB" w:rsidRDefault="004D1327" w:rsidP="0099342A">
      <w:pPr>
        <w:keepNext/>
        <w:spacing w:after="0" w:line="240" w:lineRule="auto"/>
        <w:ind w:left="0" w:right="0"/>
        <w:outlineLvl w:val="1"/>
        <w:rPr>
          <w:rFonts w:cs="Arial"/>
          <w:szCs w:val="20"/>
        </w:rPr>
      </w:pPr>
    </w:p>
    <w:p w14:paraId="58B92451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  <w:r w:rsidRPr="002F66CB">
        <w:rPr>
          <w:rFonts w:cs="Arial"/>
          <w:b/>
          <w:bCs/>
          <w:szCs w:val="20"/>
        </w:rPr>
        <w:t>Material:</w:t>
      </w:r>
    </w:p>
    <w:p w14:paraId="51B30EB7" w14:textId="77777777" w:rsidR="0099342A" w:rsidRPr="002F66CB" w:rsidRDefault="0099342A" w:rsidP="0099342A">
      <w:pPr>
        <w:numPr>
          <w:ilvl w:val="0"/>
          <w:numId w:val="23"/>
        </w:numPr>
        <w:spacing w:after="0" w:line="240" w:lineRule="auto"/>
        <w:ind w:right="0"/>
        <w:rPr>
          <w:rFonts w:cs="Arial"/>
          <w:b/>
          <w:bCs/>
          <w:szCs w:val="20"/>
          <w:u w:val="single"/>
        </w:rPr>
      </w:pPr>
      <w:r w:rsidRPr="002F66CB">
        <w:rPr>
          <w:rFonts w:cs="Arial"/>
          <w:szCs w:val="20"/>
        </w:rPr>
        <w:t xml:space="preserve">Delar finns i apparatförrådet i låda märkt </w:t>
      </w:r>
      <w:proofErr w:type="spellStart"/>
      <w:r w:rsidRPr="002F66CB">
        <w:rPr>
          <w:rFonts w:cs="Arial"/>
          <w:szCs w:val="20"/>
        </w:rPr>
        <w:t>Aeroneb</w:t>
      </w:r>
      <w:proofErr w:type="spellEnd"/>
      <w:r w:rsidRPr="002F66CB">
        <w:rPr>
          <w:rFonts w:cs="Arial"/>
          <w:szCs w:val="20"/>
        </w:rPr>
        <w:t xml:space="preserve"> till inhalation i CPAP. Ta med delar enligt bild.</w:t>
      </w:r>
    </w:p>
    <w:p w14:paraId="5D4873C5" w14:textId="77777777" w:rsidR="0099342A" w:rsidRPr="002F66CB" w:rsidRDefault="0099342A" w:rsidP="0099342A">
      <w:pPr>
        <w:numPr>
          <w:ilvl w:val="0"/>
          <w:numId w:val="23"/>
        </w:numPr>
        <w:spacing w:after="0" w:line="240" w:lineRule="auto"/>
        <w:ind w:right="0"/>
        <w:rPr>
          <w:rFonts w:cs="Arial"/>
          <w:b/>
          <w:bCs/>
          <w:szCs w:val="20"/>
          <w:u w:val="single"/>
        </w:rPr>
      </w:pPr>
      <w:r w:rsidRPr="002F66CB">
        <w:rPr>
          <w:rFonts w:cs="Arial"/>
          <w:szCs w:val="20"/>
        </w:rPr>
        <w:t>Ordinerat läkemedel.</w:t>
      </w:r>
    </w:p>
    <w:p w14:paraId="3F8E3EFB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</w:p>
    <w:p w14:paraId="4F130B09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  <w:r w:rsidRPr="002F66CB">
        <w:rPr>
          <w:rFonts w:cs="Arial"/>
          <w:b/>
          <w:bCs/>
          <w:szCs w:val="20"/>
        </w:rPr>
        <w:t>Tillvägagångssätt:</w:t>
      </w:r>
    </w:p>
    <w:p w14:paraId="289B28AB" w14:textId="77777777" w:rsidR="0099342A" w:rsidRPr="002F66CB" w:rsidRDefault="0099342A" w:rsidP="0099342A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2F66CB">
        <w:rPr>
          <w:rFonts w:cs="Arial"/>
          <w:szCs w:val="20"/>
        </w:rPr>
        <w:t>Ihopkoppling</w:t>
      </w:r>
      <w:proofErr w:type="spellEnd"/>
      <w:r w:rsidRPr="002F66CB">
        <w:rPr>
          <w:rFonts w:cs="Arial"/>
          <w:szCs w:val="20"/>
        </w:rPr>
        <w:t xml:space="preserve"> sker enligt den bildanvisning som finns i materiallådan.</w:t>
      </w:r>
    </w:p>
    <w:p w14:paraId="6373FE23" w14:textId="77777777" w:rsidR="0099342A" w:rsidRPr="002F66CB" w:rsidRDefault="0099342A" w:rsidP="0099342A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Anslut </w:t>
      </w:r>
      <w:proofErr w:type="spellStart"/>
      <w:r w:rsidRPr="002F66CB">
        <w:rPr>
          <w:rFonts w:cs="Arial"/>
          <w:szCs w:val="20"/>
        </w:rPr>
        <w:t>nebulisatorn</w:t>
      </w:r>
      <w:proofErr w:type="spellEnd"/>
      <w:r w:rsidRPr="002F66CB">
        <w:rPr>
          <w:rFonts w:cs="Arial"/>
          <w:szCs w:val="20"/>
        </w:rPr>
        <w:t xml:space="preserve"> med spänningsadaptern. </w:t>
      </w:r>
    </w:p>
    <w:p w14:paraId="73E972A2" w14:textId="77777777" w:rsidR="0099342A" w:rsidRPr="002F66CB" w:rsidRDefault="0099342A" w:rsidP="0099342A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Fyll på medicin i </w:t>
      </w:r>
      <w:proofErr w:type="spellStart"/>
      <w:r w:rsidRPr="002F66CB">
        <w:rPr>
          <w:rFonts w:cs="Arial"/>
          <w:szCs w:val="20"/>
        </w:rPr>
        <w:t>nebuliseringskammaren</w:t>
      </w:r>
      <w:proofErr w:type="spellEnd"/>
      <w:r w:rsidRPr="002F66CB">
        <w:rPr>
          <w:rFonts w:cs="Arial"/>
          <w:szCs w:val="20"/>
        </w:rPr>
        <w:t xml:space="preserve"> och ha den i upprätt lägen under inhalationen.</w:t>
      </w:r>
    </w:p>
    <w:p w14:paraId="5DDF9C99" w14:textId="77777777" w:rsidR="0099342A" w:rsidRPr="002F66CB" w:rsidRDefault="0099342A" w:rsidP="0099342A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Tryck på den blå startknappen då pågår inhalationen i 15 minuter vilket indikeras genom att den gröna lampan vid siffran 15 lyser, vill man att inhalationstiden skall vara 30 min får man hålla ned startknappen i </w:t>
      </w:r>
    </w:p>
    <w:p w14:paraId="66877B36" w14:textId="77777777" w:rsidR="0099342A" w:rsidRPr="002F66CB" w:rsidRDefault="0099342A" w:rsidP="0099342A">
      <w:pPr>
        <w:spacing w:after="0" w:line="240" w:lineRule="auto"/>
        <w:ind w:left="360"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     3 sekunder.</w:t>
      </w:r>
    </w:p>
    <w:p w14:paraId="768EBA74" w14:textId="77777777" w:rsidR="0099342A" w:rsidRPr="002F66CB" w:rsidRDefault="0099342A" w:rsidP="0099342A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>Kör igenom med sterilt vatten efter användning.</w:t>
      </w:r>
    </w:p>
    <w:p w14:paraId="5C93ED4C" w14:textId="77777777" w:rsidR="0099342A" w:rsidRPr="002F66CB" w:rsidRDefault="0099342A" w:rsidP="0099342A">
      <w:pPr>
        <w:numPr>
          <w:ilvl w:val="0"/>
          <w:numId w:val="25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Rengöring sker dessutom 1 gång/dygn i diskmaskin i </w:t>
      </w:r>
      <w:proofErr w:type="spellStart"/>
      <w:r w:rsidRPr="002F66CB">
        <w:rPr>
          <w:rFonts w:cs="Arial"/>
          <w:szCs w:val="20"/>
        </w:rPr>
        <w:t>sköljen</w:t>
      </w:r>
      <w:proofErr w:type="spellEnd"/>
      <w:r w:rsidRPr="002F66CB">
        <w:rPr>
          <w:rFonts w:cs="Arial"/>
          <w:szCs w:val="20"/>
        </w:rPr>
        <w:t>.</w:t>
      </w:r>
    </w:p>
    <w:p w14:paraId="320371E0" w14:textId="77777777" w:rsidR="0099342A" w:rsidRPr="002F66CB" w:rsidRDefault="0099342A" w:rsidP="0099342A">
      <w:pPr>
        <w:numPr>
          <w:ilvl w:val="0"/>
          <w:numId w:val="24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Om det finns misstanke om att </w:t>
      </w:r>
      <w:proofErr w:type="spellStart"/>
      <w:r w:rsidRPr="002F66CB">
        <w:rPr>
          <w:rFonts w:cs="Arial"/>
          <w:szCs w:val="20"/>
        </w:rPr>
        <w:t>Aeroneb</w:t>
      </w:r>
      <w:proofErr w:type="spellEnd"/>
      <w:r w:rsidRPr="002F66CB">
        <w:rPr>
          <w:rFonts w:cs="Arial"/>
          <w:szCs w:val="20"/>
        </w:rPr>
        <w:t xml:space="preserve"> har slaggat igen gör följande; Blanda en del hushållsättika och två delar kokande vatten låt därefter membranet ligga i lösningen i fem minuter. </w:t>
      </w:r>
      <w:proofErr w:type="spellStart"/>
      <w:r w:rsidRPr="002F66CB">
        <w:rPr>
          <w:rFonts w:cs="Arial"/>
          <w:szCs w:val="20"/>
        </w:rPr>
        <w:t>Nebulisera</w:t>
      </w:r>
      <w:proofErr w:type="spellEnd"/>
      <w:r w:rsidRPr="002F66CB">
        <w:rPr>
          <w:rFonts w:cs="Arial"/>
          <w:szCs w:val="20"/>
        </w:rPr>
        <w:t xml:space="preserve"> även </w:t>
      </w:r>
      <w:proofErr w:type="gramStart"/>
      <w:r w:rsidRPr="002F66CB">
        <w:rPr>
          <w:rFonts w:cs="Arial"/>
          <w:szCs w:val="20"/>
        </w:rPr>
        <w:t>1-2</w:t>
      </w:r>
      <w:proofErr w:type="gramEnd"/>
      <w:r w:rsidRPr="002F66CB">
        <w:rPr>
          <w:rFonts w:cs="Arial"/>
          <w:szCs w:val="20"/>
        </w:rPr>
        <w:t xml:space="preserve"> ml av lösningen genom apparaten skölj därefter delarna med sterilt vatten.</w:t>
      </w:r>
    </w:p>
    <w:p w14:paraId="49345C1E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</w:p>
    <w:p w14:paraId="78BEB825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b/>
          <w:bCs/>
          <w:sz w:val="28"/>
          <w:szCs w:val="20"/>
        </w:rPr>
      </w:pPr>
      <w:r w:rsidRPr="002F66CB">
        <w:rPr>
          <w:rFonts w:cs="Arial"/>
          <w:b/>
          <w:bCs/>
          <w:sz w:val="28"/>
          <w:szCs w:val="20"/>
        </w:rPr>
        <w:t>Läkemedel</w:t>
      </w:r>
    </w:p>
    <w:p w14:paraId="47AB6E0F" w14:textId="77777777" w:rsidR="0099342A" w:rsidRPr="002F66CB" w:rsidRDefault="0099342A" w:rsidP="0099342A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2F66CB">
        <w:rPr>
          <w:rFonts w:cs="Arial"/>
          <w:szCs w:val="20"/>
        </w:rPr>
        <w:t>Ventoline</w:t>
      </w:r>
      <w:proofErr w:type="spellEnd"/>
    </w:p>
    <w:p w14:paraId="16AA10CA" w14:textId="77777777" w:rsidR="0099342A" w:rsidRPr="002F66CB" w:rsidRDefault="0099342A" w:rsidP="0099342A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Adrenalin </w:t>
      </w:r>
    </w:p>
    <w:p w14:paraId="1552D8F9" w14:textId="77777777" w:rsidR="0099342A" w:rsidRDefault="0099342A" w:rsidP="0099342A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2F66CB">
        <w:rPr>
          <w:rFonts w:cs="Arial"/>
          <w:szCs w:val="20"/>
        </w:rPr>
        <w:t>Acetylcystein</w:t>
      </w:r>
      <w:proofErr w:type="spellEnd"/>
    </w:p>
    <w:p w14:paraId="265A75CA" w14:textId="77777777" w:rsidR="0099342A" w:rsidRPr="002F66CB" w:rsidRDefault="0099342A" w:rsidP="0099342A">
      <w:pPr>
        <w:numPr>
          <w:ilvl w:val="0"/>
          <w:numId w:val="21"/>
        </w:numPr>
        <w:spacing w:after="0" w:line="240" w:lineRule="auto"/>
        <w:ind w:right="0"/>
        <w:rPr>
          <w:rFonts w:cs="Arial"/>
          <w:szCs w:val="20"/>
        </w:rPr>
      </w:pPr>
      <w:proofErr w:type="spellStart"/>
      <w:r w:rsidRPr="002F66CB">
        <w:rPr>
          <w:rFonts w:cs="Arial"/>
          <w:szCs w:val="20"/>
        </w:rPr>
        <w:t>Pulmicort</w:t>
      </w:r>
      <w:proofErr w:type="spellEnd"/>
    </w:p>
    <w:p w14:paraId="77659C19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            Skydda barnets ögon under inhalation</w:t>
      </w:r>
      <w:r>
        <w:rPr>
          <w:rFonts w:cs="Arial"/>
          <w:szCs w:val="20"/>
        </w:rPr>
        <w:t>.</w:t>
      </w:r>
    </w:p>
    <w:p w14:paraId="1022637F" w14:textId="77777777" w:rsidR="0099342A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  <w:r w:rsidRPr="002F66CB">
        <w:rPr>
          <w:rFonts w:cs="Arial"/>
          <w:szCs w:val="20"/>
        </w:rPr>
        <w:t xml:space="preserve">            Torka om möjligt ur barnets mun efter inhalationen med sudd fuktad med </w:t>
      </w:r>
      <w:r>
        <w:rPr>
          <w:rFonts w:cs="Arial"/>
          <w:szCs w:val="20"/>
        </w:rPr>
        <w:t>kokt vatten</w:t>
      </w:r>
    </w:p>
    <w:p w14:paraId="124FAEB8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  <w:r>
        <w:rPr>
          <w:rFonts w:cs="Arial"/>
          <w:szCs w:val="20"/>
        </w:rPr>
        <w:t xml:space="preserve">            eller </w:t>
      </w:r>
      <w:r w:rsidRPr="002F66CB">
        <w:rPr>
          <w:rFonts w:cs="Arial"/>
          <w:szCs w:val="20"/>
        </w:rPr>
        <w:t>Vichyvatten (risk för svamp)</w:t>
      </w:r>
      <w:r>
        <w:rPr>
          <w:rFonts w:cs="Arial"/>
          <w:szCs w:val="20"/>
        </w:rPr>
        <w:t>.</w:t>
      </w:r>
    </w:p>
    <w:p w14:paraId="15EE896F" w14:textId="77777777" w:rsidR="0099342A" w:rsidRPr="002F66CB" w:rsidRDefault="0099342A" w:rsidP="0099342A">
      <w:pPr>
        <w:spacing w:after="0" w:line="240" w:lineRule="auto"/>
        <w:ind w:left="0" w:right="0"/>
        <w:rPr>
          <w:rFonts w:cs="Arial"/>
          <w:szCs w:val="20"/>
        </w:rPr>
      </w:pPr>
    </w:p>
    <w:p w14:paraId="7B1B30D3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szCs w:val="20"/>
        </w:rPr>
        <w:br w:type="page"/>
      </w:r>
      <w:r w:rsidRPr="002F66CB">
        <w:rPr>
          <w:b/>
          <w:sz w:val="28"/>
          <w:szCs w:val="28"/>
        </w:rPr>
        <w:t>Bilaga. 1</w:t>
      </w:r>
    </w:p>
    <w:p w14:paraId="5D2D161F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25B68CB0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  <w:r w:rsidRPr="002F66CB">
        <w:rPr>
          <w:b/>
          <w:sz w:val="32"/>
          <w:szCs w:val="32"/>
        </w:rPr>
        <w:t xml:space="preserve">Inhalation med </w:t>
      </w:r>
      <w:proofErr w:type="spellStart"/>
      <w:r w:rsidRPr="002F66CB">
        <w:rPr>
          <w:b/>
          <w:sz w:val="32"/>
          <w:szCs w:val="32"/>
        </w:rPr>
        <w:t>enpatientsmaterial</w:t>
      </w:r>
      <w:proofErr w:type="spellEnd"/>
      <w:r w:rsidRPr="002F66CB">
        <w:rPr>
          <w:b/>
          <w:sz w:val="32"/>
          <w:szCs w:val="32"/>
        </w:rPr>
        <w:t>.</w:t>
      </w:r>
    </w:p>
    <w:p w14:paraId="67400537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b/>
          <w:sz w:val="32"/>
          <w:szCs w:val="32"/>
        </w:rPr>
      </w:pPr>
    </w:p>
    <w:p w14:paraId="1E15018C" w14:textId="77777777" w:rsidR="0099342A" w:rsidRPr="002F66CB" w:rsidRDefault="0099342A" w:rsidP="0099342A">
      <w:pPr>
        <w:spacing w:after="0" w:line="240" w:lineRule="auto"/>
        <w:ind w:left="0" w:right="0"/>
      </w:pPr>
      <w:r w:rsidRPr="002F66CB">
        <w:t xml:space="preserve">Ingen av delarna skall köras i </w:t>
      </w:r>
      <w:proofErr w:type="spellStart"/>
      <w:r w:rsidRPr="002F66CB">
        <w:t>diskdesinfektor</w:t>
      </w:r>
      <w:proofErr w:type="spellEnd"/>
      <w:r w:rsidRPr="002F66CB">
        <w:t>. Efter inhalering rengör/</w:t>
      </w:r>
      <w:proofErr w:type="spellStart"/>
      <w:r w:rsidRPr="002F66CB">
        <w:t>nebulisera</w:t>
      </w:r>
      <w:proofErr w:type="spellEnd"/>
      <w:r w:rsidRPr="002F66CB">
        <w:t xml:space="preserve"> med sterilt vatten. Delarna byts var 7-14e dag. Enligt tillverkaren max 3 veckors användning.</w:t>
      </w:r>
    </w:p>
    <w:p w14:paraId="26E92749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sz w:val="32"/>
          <w:szCs w:val="32"/>
        </w:rPr>
      </w:pPr>
    </w:p>
    <w:p w14:paraId="5994E3AD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sz w:val="32"/>
          <w:szCs w:val="32"/>
        </w:rPr>
      </w:pPr>
    </w:p>
    <w:p w14:paraId="3FEF3A9D" w14:textId="77777777" w:rsidR="0099342A" w:rsidRPr="002F66CB" w:rsidRDefault="0099342A" w:rsidP="0099342A">
      <w:pPr>
        <w:spacing w:before="100" w:beforeAutospacing="1" w:after="100" w:afterAutospacing="1" w:line="240" w:lineRule="auto"/>
        <w:ind w:left="0" w:right="0"/>
        <w:jc w:val="center"/>
      </w:pPr>
      <w:r w:rsidRPr="002F66CB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0D149CE" wp14:editId="28095B33">
                <wp:simplePos x="0" y="0"/>
                <wp:positionH relativeFrom="column">
                  <wp:posOffset>2877185</wp:posOffset>
                </wp:positionH>
                <wp:positionV relativeFrom="paragraph">
                  <wp:posOffset>2546985</wp:posOffset>
                </wp:positionV>
                <wp:extent cx="1323975" cy="3152775"/>
                <wp:effectExtent l="61595" t="41275" r="5080" b="6350"/>
                <wp:wrapNone/>
                <wp:docPr id="24" name="Rak pil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323975" cy="3152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F16018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 24" o:spid="_x0000_s1026" type="#_x0000_t32" style="position:absolute;margin-left:226.55pt;margin-top:200.55pt;width:104.25pt;height:248.25pt;flip:x 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">
                <v:stroke endarrow="block"/>
              </v:shape>
            </w:pict>
          </mc:Fallback>
        </mc:AlternateContent>
      </w:r>
      <w:r w:rsidRPr="002F66CB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9FC74A5" wp14:editId="35138B80">
                <wp:simplePos x="0" y="0"/>
                <wp:positionH relativeFrom="column">
                  <wp:posOffset>200660</wp:posOffset>
                </wp:positionH>
                <wp:positionV relativeFrom="paragraph">
                  <wp:posOffset>2871470</wp:posOffset>
                </wp:positionV>
                <wp:extent cx="3003550" cy="2626995"/>
                <wp:effectExtent l="13970" t="60960" r="20955" b="7620"/>
                <wp:wrapNone/>
                <wp:docPr id="23" name="Vinklad 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003550" cy="2626995"/>
                        </a:xfrm>
                        <a:prstGeom prst="bentConnector3">
                          <a:avLst>
                            <a:gd name="adj1" fmla="val 6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 type="triangle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51F57D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Vinklad  23" o:spid="_x0000_s1026" type="#_x0000_t34" style="position:absolute;margin-left:15.8pt;margin-top:226.1pt;width:236.5pt;height:206.8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" adj="13">
                <v:stroke endarrow="block"/>
              </v:shape>
            </w:pict>
          </mc:Fallback>
        </mc:AlternateContent>
      </w:r>
      <w:r w:rsidRPr="002F66CB">
        <w:rPr>
          <w:noProof/>
        </w:rPr>
        <w:drawing>
          <wp:inline distT="0" distB="0" distL="0" distR="0" wp14:anchorId="49DB71C2" wp14:editId="02A80B87">
            <wp:extent cx="4476750" cy="4124325"/>
            <wp:effectExtent l="0" t="0" r="0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57158" name="Bildobjekt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172" r="188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675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A87FE9" w14:textId="77777777" w:rsidR="0099342A" w:rsidRPr="002F66CB" w:rsidRDefault="0099342A" w:rsidP="0099342A">
      <w:pPr>
        <w:spacing w:before="100" w:beforeAutospacing="1" w:after="100" w:afterAutospacing="1" w:line="240" w:lineRule="auto"/>
        <w:ind w:left="0" w:right="0"/>
        <w:jc w:val="center"/>
        <w:rPr>
          <w:b/>
          <w:sz w:val="36"/>
        </w:rPr>
      </w:pPr>
    </w:p>
    <w:p w14:paraId="763FF68B" w14:textId="77777777" w:rsidR="0099342A" w:rsidRPr="002F66CB" w:rsidRDefault="0099342A" w:rsidP="0099342A">
      <w:pPr>
        <w:spacing w:before="100" w:beforeAutospacing="1" w:after="100" w:afterAutospacing="1" w:line="240" w:lineRule="auto"/>
        <w:ind w:left="0" w:right="0"/>
        <w:jc w:val="center"/>
        <w:rPr>
          <w:b/>
          <w:sz w:val="36"/>
        </w:rPr>
      </w:pPr>
    </w:p>
    <w:p w14:paraId="0EE217BA" w14:textId="77777777" w:rsidR="0099342A" w:rsidRPr="002F66CB" w:rsidRDefault="0099342A" w:rsidP="0099342A">
      <w:pPr>
        <w:spacing w:before="100" w:beforeAutospacing="1" w:after="100" w:afterAutospacing="1" w:line="240" w:lineRule="auto"/>
        <w:ind w:left="0" w:right="0"/>
        <w:jc w:val="center"/>
      </w:pPr>
      <w:proofErr w:type="spellStart"/>
      <w:r w:rsidRPr="002F66CB">
        <w:rPr>
          <w:b/>
          <w:sz w:val="36"/>
        </w:rPr>
        <w:t>Nebulisering</w:t>
      </w:r>
      <w:proofErr w:type="spellEnd"/>
      <w:r w:rsidRPr="002F66CB">
        <w:rPr>
          <w:b/>
          <w:sz w:val="36"/>
        </w:rPr>
        <w:t xml:space="preserve"> i Fabian</w:t>
      </w:r>
    </w:p>
    <w:p w14:paraId="12B4FD56" w14:textId="77777777" w:rsidR="0099342A" w:rsidRPr="002F66CB" w:rsidRDefault="0099342A" w:rsidP="0099342A">
      <w:pPr>
        <w:spacing w:before="100" w:beforeAutospacing="1" w:after="100" w:afterAutospacing="1" w:line="240" w:lineRule="auto"/>
        <w:ind w:left="0" w:right="0"/>
      </w:pPr>
      <w:r w:rsidRPr="002F66CB">
        <w:t>T-</w:t>
      </w:r>
      <w:proofErr w:type="spellStart"/>
      <w:r w:rsidRPr="002F66CB">
        <w:t>Piece</w:t>
      </w:r>
      <w:proofErr w:type="spellEnd"/>
      <w:r w:rsidRPr="002F66CB">
        <w:t xml:space="preserve"> är monterat direkt på INKOMMANDE gas. </w:t>
      </w:r>
      <w:proofErr w:type="spellStart"/>
      <w:r w:rsidRPr="002F66CB">
        <w:t>Aerogen</w:t>
      </w:r>
      <w:proofErr w:type="spellEnd"/>
      <w:r w:rsidRPr="002F66CB">
        <w:t xml:space="preserve">, </w:t>
      </w:r>
      <w:proofErr w:type="spellStart"/>
      <w:r w:rsidRPr="002F66CB">
        <w:t>nebuliseringskammare</w:t>
      </w:r>
      <w:proofErr w:type="spellEnd"/>
      <w:r w:rsidRPr="002F66CB">
        <w:t>, sitter monterad i T-</w:t>
      </w:r>
      <w:proofErr w:type="spellStart"/>
      <w:r w:rsidRPr="002F66CB">
        <w:t>Piece</w:t>
      </w:r>
      <w:proofErr w:type="spellEnd"/>
      <w:r w:rsidRPr="002F66CB">
        <w:t xml:space="preserve">. </w:t>
      </w:r>
      <w:proofErr w:type="spellStart"/>
      <w:r w:rsidRPr="002F66CB">
        <w:t>Nebuliseringskammaren</w:t>
      </w:r>
      <w:proofErr w:type="spellEnd"/>
      <w:r w:rsidRPr="002F66CB">
        <w:t xml:space="preserve"> kan sitta en vecka. Skölj ur, </w:t>
      </w:r>
      <w:proofErr w:type="spellStart"/>
      <w:r w:rsidRPr="002F66CB">
        <w:t>nebulisera</w:t>
      </w:r>
      <w:proofErr w:type="spellEnd"/>
      <w:r w:rsidRPr="002F66CB">
        <w:t xml:space="preserve">, efter varje </w:t>
      </w:r>
      <w:proofErr w:type="spellStart"/>
      <w:r w:rsidRPr="002F66CB">
        <w:t>nebulisering</w:t>
      </w:r>
      <w:proofErr w:type="spellEnd"/>
      <w:r w:rsidRPr="002F66CB">
        <w:t xml:space="preserve"> med 2 ml sterilt vatten.  </w:t>
      </w:r>
    </w:p>
    <w:p w14:paraId="446779A6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50B2B1FE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72632B32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617D19C5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3CEEAAD" wp14:editId="340D9DE8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21" name="Rak pi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39D70" id="Rak pil 21" o:spid="_x0000_s1026" type="#_x0000_t32" style="position:absolute;margin-left:577.5pt;margin-top:335.25pt;width:142.5pt;height:243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96F9A74" wp14:editId="1984FBD1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20" name="Rak pi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596A64" id="Rak pil 20" o:spid="_x0000_s1026" type="#_x0000_t32" style="position:absolute;margin-left:577.5pt;margin-top:335.25pt;width:142.5pt;height:243pt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BD4E71" wp14:editId="02770827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19" name="Rak pi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3698A2" id="Rak pil 19" o:spid="_x0000_s1026" type="#_x0000_t32" style="position:absolute;margin-left:577.5pt;margin-top:335.25pt;width:142.5pt;height:243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8079C0" wp14:editId="7ACB9813">
                <wp:simplePos x="0" y="0"/>
                <wp:positionH relativeFrom="column">
                  <wp:posOffset>7334250</wp:posOffset>
                </wp:positionH>
                <wp:positionV relativeFrom="paragraph">
                  <wp:posOffset>4257675</wp:posOffset>
                </wp:positionV>
                <wp:extent cx="1809750" cy="3086100"/>
                <wp:effectExtent l="38100" t="38100" r="19050" b="19050"/>
                <wp:wrapNone/>
                <wp:docPr id="13" name="Rak pi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09750" cy="3086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809C1" id="Rak pil 13" o:spid="_x0000_s1026" type="#_x0000_t32" style="position:absolute;margin-left:577.5pt;margin-top:335.25pt;width:142.5pt;height:243pt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" strokecolor="#be4b48">
                <v:stroke endarrow="block"/>
              </v:shape>
            </w:pict>
          </mc:Fallback>
        </mc:AlternateContent>
      </w:r>
    </w:p>
    <w:p w14:paraId="1752771B" w14:textId="77777777" w:rsidR="0099342A" w:rsidRPr="002F66CB" w:rsidRDefault="0099342A" w:rsidP="0099342A">
      <w:pPr>
        <w:spacing w:after="0" w:line="240" w:lineRule="auto"/>
        <w:ind w:left="0" w:right="0"/>
        <w:jc w:val="both"/>
        <w:rPr>
          <w:b/>
          <w:sz w:val="28"/>
          <w:szCs w:val="28"/>
        </w:rPr>
      </w:pPr>
      <w:r w:rsidRPr="002F66CB">
        <w:rPr>
          <w:noProof/>
          <w:szCs w:val="20"/>
        </w:rPr>
        <w:drawing>
          <wp:anchor distT="0" distB="0" distL="114300" distR="114300" simplePos="0" relativeHeight="251659264" behindDoc="1" locked="0" layoutInCell="1" allowOverlap="1" wp14:anchorId="6F95F784" wp14:editId="674566AE">
            <wp:simplePos x="0" y="0"/>
            <wp:positionH relativeFrom="margin">
              <wp:posOffset>585470</wp:posOffset>
            </wp:positionH>
            <wp:positionV relativeFrom="paragraph">
              <wp:posOffset>41910</wp:posOffset>
            </wp:positionV>
            <wp:extent cx="3782695" cy="4714875"/>
            <wp:effectExtent l="0" t="0" r="8255" b="9525"/>
            <wp:wrapTight wrapText="bothSides">
              <wp:wrapPolygon edited="0">
                <wp:start x="0" y="0"/>
                <wp:lineTo x="0" y="21556"/>
                <wp:lineTo x="21538" y="21556"/>
                <wp:lineTo x="21538" y="0"/>
                <wp:lineTo x="0" y="0"/>
              </wp:wrapPolygon>
            </wp:wrapTight>
            <wp:docPr id="16" name="Bildobjekt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9275321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95" b="89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2695" cy="471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B006CC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69019E97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7E2E08ED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471978E3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373F81FE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C81186B" wp14:editId="2F92C0B3">
                <wp:simplePos x="0" y="0"/>
                <wp:positionH relativeFrom="column">
                  <wp:posOffset>2242185</wp:posOffset>
                </wp:positionH>
                <wp:positionV relativeFrom="paragraph">
                  <wp:posOffset>57785</wp:posOffset>
                </wp:positionV>
                <wp:extent cx="130175" cy="4769485"/>
                <wp:effectExtent l="55245" t="23495" r="5080" b="7620"/>
                <wp:wrapNone/>
                <wp:docPr id="2" name="Rak pi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30175" cy="47694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E36C0A"/>
                          </a:solidFill>
                          <a:round/>
                          <a:headEnd/>
                          <a:tailEnd type="triangle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2A597" id="Rak pil 9" o:spid="_x0000_s1026" type="#_x0000_t32" style="position:absolute;margin-left:176.55pt;margin-top:4.55pt;width:10.25pt;height:375.55pt;flip:x 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" strokecolor="#e36c0a">
                <v:stroke endarrow="block"/>
              </v:shape>
            </w:pict>
          </mc:Fallback>
        </mc:AlternateContent>
      </w:r>
    </w:p>
    <w:p w14:paraId="1A6ACBD6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0E1A8D10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2BA25AC2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0E8083F2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7352889E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40500DF5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5A3453E2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2482E3D0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BF7685F" wp14:editId="4D6BDA14">
                <wp:simplePos x="0" y="0"/>
                <wp:positionH relativeFrom="column">
                  <wp:posOffset>2219325</wp:posOffset>
                </wp:positionH>
                <wp:positionV relativeFrom="paragraph">
                  <wp:posOffset>91440</wp:posOffset>
                </wp:positionV>
                <wp:extent cx="1821180" cy="3188335"/>
                <wp:effectExtent l="51435" t="44450" r="13335" b="5715"/>
                <wp:wrapNone/>
                <wp:docPr id="8" name="Rak pi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821180" cy="3188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B0F0"/>
                          </a:solidFill>
                          <a:round/>
                          <a:headEnd/>
                          <a:tailEnd type="triangle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087E30" id="Rak pil 8" o:spid="_x0000_s1026" type="#_x0000_t32" style="position:absolute;margin-left:174.75pt;margin-top:7.2pt;width:143.4pt;height:251.05pt;flip:x 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" strokecolor="#00b0f0">
                <v:stroke endarrow="block"/>
              </v:shape>
            </w:pict>
          </mc:Fallback>
        </mc:AlternateContent>
      </w:r>
    </w:p>
    <w:p w14:paraId="4C6A6CD1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D9A1BBD" wp14:editId="5C26FFC5">
                <wp:simplePos x="0" y="0"/>
                <wp:positionH relativeFrom="column">
                  <wp:posOffset>605155</wp:posOffset>
                </wp:positionH>
                <wp:positionV relativeFrom="paragraph">
                  <wp:posOffset>179070</wp:posOffset>
                </wp:positionV>
                <wp:extent cx="1072515" cy="3277235"/>
                <wp:effectExtent l="8890" t="31750" r="61595" b="5715"/>
                <wp:wrapNone/>
                <wp:docPr id="3" name="Rak pil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72515" cy="32772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C00000"/>
                          </a:solidFill>
                          <a:round/>
                          <a:headEnd/>
                          <a:tailEnd type="triangle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F65F3" id="Rak pil 6" o:spid="_x0000_s1026" type="#_x0000_t32" style="position:absolute;margin-left:47.65pt;margin-top:14.1pt;width:84.45pt;height:258.0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" strokecolor="#c00000">
                <v:stroke endarrow="block"/>
              </v:shape>
            </w:pict>
          </mc:Fallback>
        </mc:AlternateContent>
      </w:r>
    </w:p>
    <w:p w14:paraId="29DD67FE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2DEB3B7D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F2F07CC" wp14:editId="2A4B1825">
                <wp:simplePos x="0" y="0"/>
                <wp:positionH relativeFrom="column">
                  <wp:posOffset>251460</wp:posOffset>
                </wp:positionH>
                <wp:positionV relativeFrom="paragraph">
                  <wp:posOffset>135890</wp:posOffset>
                </wp:positionV>
                <wp:extent cx="1967865" cy="2457450"/>
                <wp:effectExtent l="7620" t="45085" r="53340" b="12065"/>
                <wp:wrapNone/>
                <wp:docPr id="5" name="Rak pi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967865" cy="24574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AE068B" id="Rak pil 5" o:spid="_x0000_s1026" type="#_x0000_t32" style="position:absolute;margin-left:19.8pt;margin-top:10.7pt;width:154.95pt;height:193.5p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">
                <v:stroke endarrow="block"/>
              </v:shape>
            </w:pict>
          </mc:Fallback>
        </mc:AlternateContent>
      </w:r>
    </w:p>
    <w:p w14:paraId="3455F770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61025309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313867D2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5BF3BE2D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30D3AADA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434E3341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EA00A9" wp14:editId="3528163B">
                <wp:simplePos x="0" y="0"/>
                <wp:positionH relativeFrom="column">
                  <wp:posOffset>6915150</wp:posOffset>
                </wp:positionH>
                <wp:positionV relativeFrom="paragraph">
                  <wp:posOffset>250825</wp:posOffset>
                </wp:positionV>
                <wp:extent cx="2219325" cy="3019425"/>
                <wp:effectExtent l="38100" t="38100" r="28575" b="28575"/>
                <wp:wrapNone/>
                <wp:docPr id="12" name="Rak pi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19325" cy="30194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8064A2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2C8FA" id="Rak pil 12" o:spid="_x0000_s1026" type="#_x0000_t32" style="position:absolute;margin-left:544.5pt;margin-top:19.75pt;width:174.75pt;height:237.75pt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" strokecolor="#7d60a0">
                <v:stroke endarrow="block"/>
              </v:shape>
            </w:pict>
          </mc:Fallback>
        </mc:AlternateContent>
      </w:r>
    </w:p>
    <w:p w14:paraId="2A111816" w14:textId="77777777" w:rsidR="0099342A" w:rsidRPr="002F66CB" w:rsidRDefault="0099342A" w:rsidP="0099342A">
      <w:pPr>
        <w:spacing w:after="0" w:line="240" w:lineRule="auto"/>
        <w:ind w:left="0" w:right="0"/>
        <w:rPr>
          <w:b/>
          <w:sz w:val="28"/>
          <w:szCs w:val="28"/>
        </w:rPr>
      </w:pPr>
    </w:p>
    <w:p w14:paraId="6CD5C4CE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b/>
          <w:sz w:val="36"/>
          <w:szCs w:val="20"/>
        </w:rPr>
      </w:pPr>
    </w:p>
    <w:p w14:paraId="5FEBF13E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b/>
          <w:sz w:val="36"/>
          <w:szCs w:val="20"/>
        </w:rPr>
      </w:pPr>
    </w:p>
    <w:p w14:paraId="7992D2A1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b/>
          <w:sz w:val="36"/>
          <w:szCs w:val="20"/>
        </w:rPr>
      </w:pPr>
      <w:proofErr w:type="spellStart"/>
      <w:r w:rsidRPr="002F66CB">
        <w:rPr>
          <w:b/>
          <w:sz w:val="36"/>
          <w:szCs w:val="20"/>
        </w:rPr>
        <w:t>Nebulisering</w:t>
      </w:r>
      <w:proofErr w:type="spellEnd"/>
      <w:r w:rsidRPr="002F66CB">
        <w:rPr>
          <w:b/>
          <w:sz w:val="36"/>
          <w:szCs w:val="20"/>
        </w:rPr>
        <w:t xml:space="preserve"> i högflödesgrimma</w: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DE9B02C" wp14:editId="6918608C">
                <wp:simplePos x="0" y="0"/>
                <wp:positionH relativeFrom="column">
                  <wp:posOffset>6572250</wp:posOffset>
                </wp:positionH>
                <wp:positionV relativeFrom="paragraph">
                  <wp:posOffset>4533900</wp:posOffset>
                </wp:positionV>
                <wp:extent cx="2219325" cy="3019425"/>
                <wp:effectExtent l="38100" t="38100" r="28575" b="28575"/>
                <wp:wrapNone/>
                <wp:docPr id="11" name="Rak pi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19325" cy="30194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8064A2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87569C" id="Rak pil 11" o:spid="_x0000_s1026" type="#_x0000_t32" style="position:absolute;margin-left:517.5pt;margin-top:357pt;width:174.75pt;height:237.75pt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" strokecolor="#7d60a0">
                <v:stroke endarrow="block"/>
              </v:shape>
            </w:pict>
          </mc:Fallback>
        </mc:AlternateContent>
      </w:r>
    </w:p>
    <w:p w14:paraId="10A7550A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7E761F7F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  <w:r w:rsidRPr="002F66CB">
        <w:rPr>
          <w:szCs w:val="20"/>
        </w:rPr>
        <w:t>T-</w:t>
      </w:r>
      <w:proofErr w:type="spellStart"/>
      <w:r w:rsidRPr="002F66CB">
        <w:rPr>
          <w:szCs w:val="20"/>
        </w:rPr>
        <w:t>Piece</w:t>
      </w:r>
      <w:proofErr w:type="spellEnd"/>
      <w:r w:rsidRPr="002F66CB">
        <w:rPr>
          <w:szCs w:val="20"/>
        </w:rPr>
        <w:t xml:space="preserve"> är monterat direkt på INKOMMANDE gas. Sätt en </w:t>
      </w:r>
      <w:proofErr w:type="spellStart"/>
      <w:r w:rsidRPr="002F66CB">
        <w:rPr>
          <w:szCs w:val="20"/>
        </w:rPr>
        <w:t>Conector</w:t>
      </w:r>
      <w:proofErr w:type="spellEnd"/>
      <w:r w:rsidRPr="002F66CB">
        <w:rPr>
          <w:szCs w:val="20"/>
        </w:rPr>
        <w:t xml:space="preserve">, sammanbindningsrör, mellan </w:t>
      </w:r>
      <w:proofErr w:type="spellStart"/>
      <w:r w:rsidRPr="002F66CB">
        <w:rPr>
          <w:szCs w:val="20"/>
        </w:rPr>
        <w:t>Conector</w:t>
      </w:r>
      <w:proofErr w:type="spellEnd"/>
      <w:r w:rsidRPr="002F66CB">
        <w:rPr>
          <w:szCs w:val="20"/>
        </w:rPr>
        <w:t xml:space="preserve"> och tryckvakten. </w:t>
      </w:r>
      <w:proofErr w:type="spellStart"/>
      <w:r w:rsidRPr="002F66CB">
        <w:rPr>
          <w:szCs w:val="20"/>
        </w:rPr>
        <w:t>Aerogen</w:t>
      </w:r>
      <w:proofErr w:type="spellEnd"/>
      <w:r w:rsidRPr="002F66CB">
        <w:rPr>
          <w:szCs w:val="20"/>
        </w:rPr>
        <w:t xml:space="preserve">, </w:t>
      </w:r>
      <w:proofErr w:type="spellStart"/>
      <w:r w:rsidRPr="002F66CB">
        <w:rPr>
          <w:szCs w:val="20"/>
        </w:rPr>
        <w:t>nebuliseringskammare</w:t>
      </w:r>
      <w:proofErr w:type="spellEnd"/>
      <w:r w:rsidRPr="002F66CB">
        <w:rPr>
          <w:szCs w:val="20"/>
        </w:rPr>
        <w:t xml:space="preserve">, sitter monterad i </w:t>
      </w:r>
      <w:proofErr w:type="spellStart"/>
      <w:r w:rsidRPr="002F66CB">
        <w:rPr>
          <w:szCs w:val="20"/>
        </w:rPr>
        <w:t>Conector</w:t>
      </w:r>
      <w:proofErr w:type="spellEnd"/>
      <w:r w:rsidRPr="002F66CB">
        <w:rPr>
          <w:szCs w:val="20"/>
        </w:rPr>
        <w:t xml:space="preserve">. </w:t>
      </w:r>
      <w:proofErr w:type="spellStart"/>
      <w:r w:rsidRPr="002F66CB">
        <w:rPr>
          <w:szCs w:val="20"/>
        </w:rPr>
        <w:t>Nebuliseringskammaren</w:t>
      </w:r>
      <w:proofErr w:type="spellEnd"/>
      <w:r w:rsidRPr="002F66CB">
        <w:rPr>
          <w:szCs w:val="20"/>
        </w:rPr>
        <w:t xml:space="preserve"> kan sitta en vecka. Skölj ur, </w:t>
      </w:r>
      <w:proofErr w:type="spellStart"/>
      <w:r w:rsidRPr="002F66CB">
        <w:rPr>
          <w:szCs w:val="20"/>
        </w:rPr>
        <w:t>nebulisera</w:t>
      </w:r>
      <w:proofErr w:type="spellEnd"/>
      <w:r w:rsidRPr="002F66CB">
        <w:rPr>
          <w:szCs w:val="20"/>
        </w:rPr>
        <w:t xml:space="preserve">, efter varje </w:t>
      </w:r>
      <w:proofErr w:type="spellStart"/>
      <w:r w:rsidRPr="002F66CB">
        <w:rPr>
          <w:szCs w:val="20"/>
        </w:rPr>
        <w:t>nebulisering</w:t>
      </w:r>
      <w:proofErr w:type="spellEnd"/>
      <w:r w:rsidRPr="002F66CB">
        <w:rPr>
          <w:szCs w:val="20"/>
        </w:rPr>
        <w:t xml:space="preserve"> med 2 ml sterilt vatten.</w:t>
      </w:r>
    </w:p>
    <w:p w14:paraId="14A33430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sz w:val="32"/>
          <w:szCs w:val="32"/>
        </w:rPr>
      </w:pPr>
    </w:p>
    <w:p w14:paraId="5415E263" w14:textId="77777777" w:rsidR="0099342A" w:rsidRPr="002F66CB" w:rsidRDefault="0099342A" w:rsidP="0099342A">
      <w:pPr>
        <w:spacing w:after="0" w:line="240" w:lineRule="auto"/>
        <w:ind w:left="0" w:right="0"/>
        <w:jc w:val="center"/>
        <w:rPr>
          <w:b/>
          <w:sz w:val="28"/>
          <w:szCs w:val="28"/>
        </w:rPr>
      </w:pPr>
    </w:p>
    <w:p w14:paraId="669ADEB5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5E5EB16D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71C97D1C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73CCF85" wp14:editId="22F21A67">
                <wp:simplePos x="0" y="0"/>
                <wp:positionH relativeFrom="column">
                  <wp:posOffset>6762750</wp:posOffset>
                </wp:positionH>
                <wp:positionV relativeFrom="paragraph">
                  <wp:posOffset>2123440</wp:posOffset>
                </wp:positionV>
                <wp:extent cx="2219325" cy="3019425"/>
                <wp:effectExtent l="38100" t="38100" r="28575" b="28575"/>
                <wp:wrapNone/>
                <wp:docPr id="7" name="Rak pi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19325" cy="30194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8064A2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01244F" id="Rak pil 2" o:spid="_x0000_s1026" type="#_x0000_t32" style="position:absolute;margin-left:532.5pt;margin-top:167.2pt;width:174.75pt;height:237.75pt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" strokecolor="#7d60a0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EBA946" wp14:editId="37C9C3B0">
                <wp:simplePos x="0" y="0"/>
                <wp:positionH relativeFrom="column">
                  <wp:posOffset>5933440</wp:posOffset>
                </wp:positionH>
                <wp:positionV relativeFrom="paragraph">
                  <wp:posOffset>1168400</wp:posOffset>
                </wp:positionV>
                <wp:extent cx="1514475" cy="2343150"/>
                <wp:effectExtent l="0" t="38100" r="47625" b="19050"/>
                <wp:wrapNone/>
                <wp:docPr id="14" name="Rak pi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14475" cy="23431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AC3B9" id="Rak pil 7" o:spid="_x0000_s1026" type="#_x0000_t32" style="position:absolute;margin-left:467.2pt;margin-top:92pt;width:119.25pt;height:184.5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">
                <v:stroke endarrow="block"/>
              </v:shape>
            </w:pict>
          </mc:Fallback>
        </mc:AlternateContent>
      </w:r>
      <w:r w:rsidRPr="002F66C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26507EF" wp14:editId="08EE433B">
                <wp:simplePos x="0" y="0"/>
                <wp:positionH relativeFrom="column">
                  <wp:posOffset>6829425</wp:posOffset>
                </wp:positionH>
                <wp:positionV relativeFrom="paragraph">
                  <wp:posOffset>873125</wp:posOffset>
                </wp:positionV>
                <wp:extent cx="2219325" cy="3019425"/>
                <wp:effectExtent l="38100" t="38100" r="28575" b="28575"/>
                <wp:wrapNone/>
                <wp:docPr id="15" name="Rak pi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219325" cy="30194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8064A2">
                              <a:shade val="95000"/>
                              <a:satMod val="105000"/>
                            </a:srgbClr>
                          </a:solidFill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DAC016" id="Rak pil 4" o:spid="_x0000_s1026" type="#_x0000_t32" style="position:absolute;margin-left:537.75pt;margin-top:68.75pt;width:174.75pt;height:237.75pt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" strokecolor="#7d60a0">
                <v:stroke endarrow="block"/>
              </v:shape>
            </w:pict>
          </mc:Fallback>
        </mc:AlternateContent>
      </w:r>
    </w:p>
    <w:p w14:paraId="59D18532" w14:textId="77777777" w:rsidR="0099342A" w:rsidRPr="002F66CB" w:rsidRDefault="0099342A" w:rsidP="0099342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55EFA9E7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6655DB7B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</w:p>
    <w:p w14:paraId="06D1F25A" w14:textId="77777777" w:rsidR="0099342A" w:rsidRPr="002F66CB" w:rsidRDefault="0099342A" w:rsidP="0099342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</w:p>
    <w:p w14:paraId="3F4B130E" w14:textId="77777777" w:rsidR="0099342A" w:rsidRPr="002F66CB" w:rsidRDefault="0099342A" w:rsidP="0099342A">
      <w:pPr>
        <w:spacing w:after="0" w:line="240" w:lineRule="auto"/>
        <w:ind w:left="0" w:right="0"/>
        <w:rPr>
          <w:szCs w:val="20"/>
        </w:rPr>
      </w:pPr>
      <w:r w:rsidRPr="002F66CB">
        <w:rPr>
          <w:b/>
          <w:noProof/>
          <w:sz w:val="28"/>
          <w:szCs w:val="28"/>
        </w:rPr>
        <w:drawing>
          <wp:inline distT="0" distB="0" distL="0" distR="0" wp14:anchorId="3795D506" wp14:editId="0A1A0F90">
            <wp:extent cx="5400675" cy="7713980"/>
            <wp:effectExtent l="0" t="0" r="9525" b="1270"/>
            <wp:docPr id="25" name="Bildobjekt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224897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71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3E26C7F1" w14:textId="77777777" w:rsidR="0099342A" w:rsidRPr="00536A5A" w:rsidRDefault="0099342A" w:rsidP="0099342A">
      <w:pPr>
        <w:spacing w:after="0" w:line="240" w:lineRule="auto"/>
        <w:ind w:left="0" w:right="0"/>
      </w:pPr>
    </w:p>
    <w:p w14:paraId="228072F4" w14:textId="77777777" w:rsidR="0099342A" w:rsidRPr="0099342A" w:rsidRDefault="0099342A" w:rsidP="0099342A"/>
    <w:sectPr w:rsidR="0099342A" w:rsidRPr="0099342A" w:rsidSect="002F66CB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696BA" w14:textId="77777777" w:rsidR="00254DFB" w:rsidRDefault="00254DFB">
      <w:r>
        <w:separator/>
      </w:r>
    </w:p>
  </w:endnote>
  <w:endnote w:type="continuationSeparator" w:id="0">
    <w:p w14:paraId="66B2263E" w14:textId="77777777" w:rsidR="00254DFB" w:rsidRDefault="00254DFB">
      <w:r>
        <w:continuationSeparator/>
      </w:r>
    </w:p>
  </w:endnote>
  <w:endnote w:type="continuationNotice" w:id="1">
    <w:p w14:paraId="433F8856" w14:textId="77777777" w:rsidR="00254DFB" w:rsidRDefault="00254D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9F467" w14:textId="77777777" w:rsidR="0099342A" w:rsidRDefault="0099342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3D1D522" w14:textId="77777777" w:rsidR="0099342A" w:rsidRDefault="0099342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3573676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B7E5EE7" w14:textId="77777777" w:rsidR="0099342A" w:rsidRPr="00EC0A68" w:rsidRDefault="0099342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4921F4" w14:textId="77777777" w:rsidR="0099342A" w:rsidRDefault="0099342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2664CF9" wp14:editId="09A3C98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9949A" w14:textId="77777777" w:rsidR="00254DFB" w:rsidRDefault="00254DFB"/>
  </w:footnote>
  <w:footnote w:type="continuationSeparator" w:id="0">
    <w:p w14:paraId="233DFE78" w14:textId="77777777" w:rsidR="00254DFB" w:rsidRDefault="00254DFB">
      <w:r>
        <w:continuationSeparator/>
      </w:r>
    </w:p>
  </w:footnote>
  <w:footnote w:type="continuationNotice" w:id="1">
    <w:p w14:paraId="7904DB4E" w14:textId="77777777" w:rsidR="00254DFB" w:rsidRDefault="00254D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D31AAD" w14:textId="77777777" w:rsidR="0099342A" w:rsidRPr="00DA65C4" w:rsidRDefault="0099342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A5C7FE6" wp14:editId="49A396B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" name="Textruta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525C974" w14:textId="77777777" w:rsidR="0099342A" w:rsidRDefault="0099342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A5C7FE6" id="_x0000_t202" coordsize="21600,21600" o:spt="202" path="m,l,21600r21600,l21600,xe">
              <v:stroke joinstyle="miter"/>
              <v:path gradientshapeok="t" o:connecttype="rect"/>
            </v:shapetype>
            <v:shape id="Textruta 17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525C974" w14:textId="77777777" w:rsidR="0099342A" w:rsidRDefault="0099342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DAAC5" w14:textId="77777777" w:rsidR="0099342A" w:rsidRDefault="0099342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3D99D35" wp14:editId="6E70D2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" name="Textruta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222D4E" w14:textId="77777777" w:rsidR="0099342A" w:rsidRDefault="0099342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D99D35" id="_x0000_t202" coordsize="21600,21600" o:spt="202" path="m,l,21600r21600,l21600,xe">
              <v:stroke joinstyle="miter"/>
              <v:path gradientshapeok="t" o:connecttype="rect"/>
            </v:shapetype>
            <v:shape id="Textruta 18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9222D4E" w14:textId="77777777" w:rsidR="0099342A" w:rsidRDefault="0099342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95A5054" wp14:editId="18C8976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330B79"/>
    <w:multiLevelType w:val="hybridMultilevel"/>
    <w:tmpl w:val="80BE5790"/>
    <w:lvl w:ilvl="0" w:tplc="BB2ABD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5A676C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E22C4E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59E7E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F899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EC65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41E5B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EE21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90812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6C12E6"/>
    <w:multiLevelType w:val="hybridMultilevel"/>
    <w:tmpl w:val="5C14C912"/>
    <w:lvl w:ilvl="0" w:tplc="7A6AD18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6E0A2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C7A9D5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7085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A3C69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80868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F4FE1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B29E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946010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46708D"/>
    <w:multiLevelType w:val="hybridMultilevel"/>
    <w:tmpl w:val="1F9E714E"/>
    <w:lvl w:ilvl="0" w:tplc="27FA172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69CD4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C80C5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1946F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6086EE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A26D6A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24C873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BD439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8C037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71582C"/>
    <w:multiLevelType w:val="hybridMultilevel"/>
    <w:tmpl w:val="A5FA0C86"/>
    <w:lvl w:ilvl="0" w:tplc="66A8AE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9A41C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50AB6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7E69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B9685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7B0D3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09A1F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EAE7F2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8EE352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E5349E"/>
    <w:multiLevelType w:val="hybridMultilevel"/>
    <w:tmpl w:val="7AE40858"/>
    <w:lvl w:ilvl="0" w:tplc="D3FAA4F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5C8931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FE25CE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7421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CD8EF3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6A8CCD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BE49C1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230FC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9C31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EA76664"/>
    <w:multiLevelType w:val="hybridMultilevel"/>
    <w:tmpl w:val="B5088698"/>
    <w:lvl w:ilvl="0" w:tplc="BA46C92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360C4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03240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8037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D0889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2B6A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F52DB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EAE1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5F669C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8226630">
    <w:abstractNumId w:val="23"/>
  </w:num>
  <w:num w:numId="2" w16cid:durableId="748962713">
    <w:abstractNumId w:val="19"/>
  </w:num>
  <w:num w:numId="3" w16cid:durableId="638002072">
    <w:abstractNumId w:val="0"/>
  </w:num>
  <w:num w:numId="4" w16cid:durableId="1170683982">
    <w:abstractNumId w:val="10"/>
  </w:num>
  <w:num w:numId="5" w16cid:durableId="1126118561">
    <w:abstractNumId w:val="21"/>
  </w:num>
  <w:num w:numId="6" w16cid:durableId="52392105">
    <w:abstractNumId w:val="2"/>
  </w:num>
  <w:num w:numId="7" w16cid:durableId="1714815930">
    <w:abstractNumId w:val="16"/>
  </w:num>
  <w:num w:numId="8" w16cid:durableId="1193150403">
    <w:abstractNumId w:val="13"/>
  </w:num>
  <w:num w:numId="9" w16cid:durableId="373771386">
    <w:abstractNumId w:val="1"/>
  </w:num>
  <w:num w:numId="10" w16cid:durableId="712923134">
    <w:abstractNumId w:val="1"/>
  </w:num>
  <w:num w:numId="11" w16cid:durableId="1570263426">
    <w:abstractNumId w:val="3"/>
  </w:num>
  <w:num w:numId="12" w16cid:durableId="1898468364">
    <w:abstractNumId w:val="6"/>
  </w:num>
  <w:num w:numId="13" w16cid:durableId="119888089">
    <w:abstractNumId w:val="18"/>
  </w:num>
  <w:num w:numId="14" w16cid:durableId="1859812803">
    <w:abstractNumId w:val="14"/>
  </w:num>
  <w:num w:numId="15" w16cid:durableId="517043302">
    <w:abstractNumId w:val="11"/>
  </w:num>
  <w:num w:numId="16" w16cid:durableId="690646689">
    <w:abstractNumId w:val="17"/>
  </w:num>
  <w:num w:numId="17" w16cid:durableId="1946380154">
    <w:abstractNumId w:val="8"/>
  </w:num>
  <w:num w:numId="18" w16cid:durableId="1350566097">
    <w:abstractNumId w:val="15"/>
  </w:num>
  <w:num w:numId="19" w16cid:durableId="1654945673">
    <w:abstractNumId w:val="22"/>
  </w:num>
  <w:num w:numId="20" w16cid:durableId="945580332">
    <w:abstractNumId w:val="7"/>
  </w:num>
  <w:num w:numId="21" w16cid:durableId="2130006887">
    <w:abstractNumId w:val="9"/>
  </w:num>
  <w:num w:numId="22" w16cid:durableId="1473711712">
    <w:abstractNumId w:val="20"/>
  </w:num>
  <w:num w:numId="23" w16cid:durableId="470288361">
    <w:abstractNumId w:val="12"/>
  </w:num>
  <w:num w:numId="24" w16cid:durableId="791557066">
    <w:abstractNumId w:val="4"/>
  </w:num>
  <w:num w:numId="25" w16cid:durableId="20309825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071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78E"/>
    <w:rsid w:val="00211487"/>
    <w:rsid w:val="00211D91"/>
    <w:rsid w:val="00217DEC"/>
    <w:rsid w:val="00235B57"/>
    <w:rsid w:val="00250F24"/>
    <w:rsid w:val="002523C5"/>
    <w:rsid w:val="0025380B"/>
    <w:rsid w:val="00254DF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6C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132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42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5</Pages>
  <Words>544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Inhalationer Neonatal</dc:title>
  <dc:subject/>
  <dc:creator>patrik.jens.johansson@vgregion.se</dc:creator>
  <keywords/>
  <lastModifiedBy>Elisabet Mattsson</lastModifiedBy>
  <revision>6</revision>
  <lastPrinted>2016-03-31T10:56:00.0000000Z</lastPrinted>
  <dcterms:created xsi:type="dcterms:W3CDTF">2022-05-16T03:54:00.0000000Z</dcterms:created>
  <dcterms:modified xsi:type="dcterms:W3CDTF">2024-05-13T05:23:00.0000000Z</dcterms:modified>
</coreProperties>
</file>