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package/2006/relationships/metadata/core-properties" Target="docProps/core.xml" Id="rId3" /><Relationship Type="http://schemas.openxmlformats.org/package/2006/relationships/metadata/thumbnail" Target="docProps/thumbnail.emf" Id="rId2" /><Relationship Type="http://schemas.openxmlformats.org/officeDocument/2006/relationships/officeDocument" Target="word/document.xml" Id="rId1" /><Relationship Type="http://schemas.openxmlformats.org/officeDocument/2006/relationships/extended-properties" Target="docProps/app.xml" Id="rId4"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37FBA837" w14:textId="77777777" w:rsidR="00D107DD" w:rsidRPr="00457F74" w:rsidRDefault="00D107DD" w:rsidP="004668D9">
      <w:pPr>
        <w:pStyle w:val="Heading1"/>
      </w:pPr>
      <w:r w:rsidRPr="00457F74">
        <w:t xml:space="preserve">LP-guide för remisser, </w:t>
      </w:r>
      <w:proofErr w:type="spellStart"/>
      <w:r w:rsidRPr="00457F74">
        <w:t>likvormängd</w:t>
      </w:r>
      <w:proofErr w:type="spellEnd"/>
      <w:r w:rsidRPr="00457F74">
        <w:t xml:space="preserve"> mm</w:t>
      </w:r>
    </w:p>
    <w:p w14:paraId="40AA233F" w14:textId="45ABF86F" w:rsidR="009C6C0C" w:rsidRDefault="009C6C0C" w:rsidP="00D107DD"/>
    <w:p w14:paraId="25D8AA1A" w14:textId="77777777" w:rsidR="00D107DD" w:rsidRDefault="00D107DD" w:rsidP="00D107DD"/>
    <w:p w14:paraId="6CFBEF27" w14:textId="77777777" w:rsidR="00D107DD" w:rsidRDefault="00D107DD" w:rsidP="00D107DD"/>
    <w:p w14:paraId="1C4E4F67" w14:textId="77777777" w:rsidR="00D107DD" w:rsidRDefault="00D107DD" w:rsidP="00D107DD"/>
    <w:p w14:paraId="1F4D80D1" w14:textId="77777777" w:rsidR="00D107DD" w:rsidRDefault="00D107DD" w:rsidP="00D107DD"/>
    <w:p w14:paraId="533C4F06" w14:textId="77777777" w:rsidR="00D107DD" w:rsidRDefault="00D107DD" w:rsidP="00D107DD"/>
    <w:p w14:paraId="4E3BB5D4" w14:textId="77777777" w:rsidR="00D107DD" w:rsidRDefault="00D107DD" w:rsidP="00D107DD"/>
    <w:p w14:paraId="277E590B" w14:textId="77777777" w:rsidR="00D107DD" w:rsidRDefault="00D107DD" w:rsidP="00D107DD"/>
    <w:p w14:paraId="41A2278F" w14:textId="77777777" w:rsidR="00D107DD" w:rsidRDefault="00D107DD" w:rsidP="00D107DD"/>
    <w:p w14:paraId="66D12F35" w14:textId="77777777" w:rsidR="00D107DD" w:rsidRDefault="00D107DD" w:rsidP="00D107DD"/>
    <w:p w14:paraId="43A28587" w14:textId="77777777" w:rsidR="00D107DD" w:rsidRDefault="00D107DD" w:rsidP="00D107DD"/>
    <w:p w14:paraId="30C2BA1B" w14:textId="77777777" w:rsidR="00D107DD" w:rsidRDefault="00D107DD" w:rsidP="00D107DD"/>
    <w:p w14:paraId="42AE21CC" w14:textId="77777777" w:rsidR="00D107DD" w:rsidRDefault="00D107DD" w:rsidP="00D107DD"/>
    <w:p w14:paraId="758ED132" w14:textId="77777777" w:rsidR="00D107DD" w:rsidRDefault="00D107DD" w:rsidP="00D107DD"/>
    <w:p w14:paraId="254E8DE6" w14:textId="77777777" w:rsidR="00D107DD" w:rsidRDefault="00D107DD" w:rsidP="00D107DD"/>
    <w:p w14:paraId="7B49622F" w14:textId="77777777" w:rsidR="00D107DD" w:rsidRDefault="00D107DD" w:rsidP="00D107DD"/>
    <w:p w14:paraId="033E6371" w14:textId="77777777" w:rsidR="00D107DD" w:rsidRDefault="00D107DD" w:rsidP="00D107DD"/>
    <w:p w14:paraId="50AADCBF" w14:textId="77777777" w:rsidR="00D107DD" w:rsidRDefault="00D107DD" w:rsidP="00D107DD"/>
    <w:p w14:paraId="3FE85525" w14:textId="77777777" w:rsidR="00D107DD" w:rsidRDefault="00D107DD" w:rsidP="00D107DD"/>
    <w:p w14:paraId="49B3D80E" w14:textId="77777777" w:rsidR="00D107DD" w:rsidRDefault="00D107DD" w:rsidP="00D107DD"/>
    <w:p w14:paraId="731764B3" w14:textId="77777777" w:rsidR="00D107DD" w:rsidRDefault="00D107DD" w:rsidP="00D107DD"/>
    <w:p w14:paraId="1E842608" w14:textId="77777777" w:rsidR="00D107DD" w:rsidRDefault="00D107DD" w:rsidP="00D107DD"/>
    <w:p w14:paraId="5F1345A9" w14:textId="77777777" w:rsidR="00D107DD" w:rsidRDefault="00D107DD" w:rsidP="00D107DD"/>
    <w:p w14:paraId="4BDE5C24" w14:textId="5D8A39CD" w:rsidR="00A600A1" w:rsidRDefault="00A600A1" w:rsidP="00D107DD">
      <w:pPr>
        <w:sectPr w:rsidR="00A600A1" w:rsidSect="00B96AFF">
          <w:headerReference w:type="even" r:id="rId12"/>
          <w:headerReference w:type="default" r:id="rId13"/>
          <w:footerReference w:type="even" r:id="rId14"/>
          <w:footerReference w:type="default" r:id="rId15"/>
          <w:headerReference w:type="first" r:id="rId16"/>
          <w:footerReference w:type="first" r:id="rId17"/>
          <w:type w:val="continuous"/>
          <w:pgSz w:w="11900" w:h="16840"/>
          <w:pgMar w:top="1418" w:right="1979" w:bottom="1276" w:left="992" w:header="284" w:footer="737" w:gutter="0"/>
          <w:cols w:space="708"/>
          <w:noEndnote/>
          <w:titlePg/>
          <w:docGrid w:linePitch="326"/>
        </w:sectPr>
      </w:pPr>
    </w:p>
    <w:p w14:paraId="7F7D60E7" w14:textId="24D642A3" w:rsidR="00D107DD" w:rsidRDefault="00A600A1" w:rsidP="00D107DD">
      <w:r>
        <w:rPr>
          <w:noProof/>
        </w:rPr>
        <w:drawing>
          <wp:inline distT="0" distB="0" distL="0" distR="0" wp14:anchorId="4AC73F08" wp14:editId="5D785D95">
            <wp:extent cx="8982710" cy="4519930"/>
            <wp:effectExtent l="0" t="0" r="8890" b="0"/>
            <wp:docPr id="1"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8982710" cy="4519930"/>
                    </a:xfrm>
                    <a:prstGeom prst="rect">
                      <a:avLst/>
                    </a:prstGeom>
                  </pic:spPr>
                </pic:pic>
              </a:graphicData>
            </a:graphic>
          </wp:inline>
        </w:drawing>
      </w:r>
    </w:p>
    <w:p w14:paraId="20108DB7" w14:textId="77777777" w:rsidR="005E69A2" w:rsidRDefault="005E69A2" w:rsidP="005E69A2">
      <w:pPr>
        <w:rPr>
          <w:sz w:val="20"/>
          <w:szCs w:val="20"/>
        </w:rPr>
      </w:pPr>
      <w:r w:rsidRPr="64956B4A">
        <w:rPr>
          <w:sz w:val="20"/>
          <w:szCs w:val="20"/>
        </w:rPr>
        <w:t xml:space="preserve">För övriga analyser, </w:t>
      </w:r>
      <w:proofErr w:type="gramStart"/>
      <w:r w:rsidRPr="64956B4A">
        <w:rPr>
          <w:sz w:val="20"/>
          <w:szCs w:val="20"/>
        </w:rPr>
        <w:t>t.ex.</w:t>
      </w:r>
      <w:proofErr w:type="gramEnd"/>
      <w:r w:rsidRPr="64956B4A">
        <w:rPr>
          <w:sz w:val="20"/>
          <w:szCs w:val="20"/>
        </w:rPr>
        <w:t xml:space="preserve"> om man vill ha metabola prover, laktat eller andra specifika analyser kontrollera provtagningsanvisningar på Laboratoriemedicins hemsida.  Observera att Enterokocker inte ingår i snabb-PCR. </w:t>
      </w:r>
    </w:p>
    <w:p w14:paraId="36195B81" w14:textId="77777777" w:rsidR="005E69A2" w:rsidRDefault="005E69A2" w:rsidP="005E69A2">
      <w:pPr>
        <w:spacing w:line="240" w:lineRule="auto"/>
        <w:rPr>
          <w:sz w:val="20"/>
          <w:szCs w:val="20"/>
        </w:rPr>
      </w:pPr>
      <w:r w:rsidRPr="5822FDF9">
        <w:rPr>
          <w:sz w:val="20"/>
          <w:szCs w:val="20"/>
        </w:rPr>
        <w:t>1 ml = ca 20 droppar</w:t>
      </w:r>
    </w:p>
    <w:p w14:paraId="05D83C48" w14:textId="77777777" w:rsidR="005E69A2" w:rsidRDefault="005E69A2" w:rsidP="005E69A2">
      <w:pPr>
        <w:spacing w:line="240" w:lineRule="auto"/>
        <w:rPr>
          <w:sz w:val="20"/>
          <w:szCs w:val="20"/>
        </w:rPr>
      </w:pPr>
      <w:r w:rsidRPr="5822FDF9">
        <w:rPr>
          <w:sz w:val="20"/>
          <w:szCs w:val="20"/>
        </w:rPr>
        <w:t xml:space="preserve">För “standardanalyser” dvs celler, albumin, glukos, </w:t>
      </w:r>
      <w:proofErr w:type="spellStart"/>
      <w:r w:rsidRPr="5822FDF9">
        <w:rPr>
          <w:sz w:val="20"/>
          <w:szCs w:val="20"/>
        </w:rPr>
        <w:t>filmarray</w:t>
      </w:r>
      <w:proofErr w:type="spellEnd"/>
      <w:r w:rsidRPr="5822FDF9">
        <w:rPr>
          <w:sz w:val="20"/>
          <w:szCs w:val="20"/>
        </w:rPr>
        <w:t xml:space="preserve"> och 16S-rRNA behövs minst 1,9 ml, helst 3 ml. Om det slutar rinna men du ändå fått ok total mängd men i för få rör, se till att skicka celler på sista röret men i övrigt kan labb här hjälpa till att fördela vidare till de olika labben, behöver då finnas tydlig prioritering och instruktion. Om misstanke finns om att man kan vilja ha fler analyser senare, ta extrarör med </w:t>
      </w:r>
      <w:proofErr w:type="gramStart"/>
      <w:r w:rsidRPr="5822FDF9">
        <w:rPr>
          <w:sz w:val="20"/>
          <w:szCs w:val="20"/>
        </w:rPr>
        <w:t>1-2</w:t>
      </w:r>
      <w:proofErr w:type="gramEnd"/>
      <w:r w:rsidRPr="5822FDF9">
        <w:rPr>
          <w:sz w:val="20"/>
          <w:szCs w:val="20"/>
        </w:rPr>
        <w:t xml:space="preserve"> ml som labb kan spara (de sparar även all överbliven </w:t>
      </w:r>
      <w:proofErr w:type="spellStart"/>
      <w:r w:rsidRPr="5822FDF9">
        <w:rPr>
          <w:sz w:val="20"/>
          <w:szCs w:val="20"/>
        </w:rPr>
        <w:t>likvor</w:t>
      </w:r>
      <w:proofErr w:type="spellEnd"/>
      <w:r w:rsidRPr="5822FDF9">
        <w:rPr>
          <w:sz w:val="20"/>
          <w:szCs w:val="20"/>
        </w:rPr>
        <w:t>)</w:t>
      </w:r>
    </w:p>
    <w:p w14:paraId="22140F12" w14:textId="77777777" w:rsidR="00E357AC" w:rsidRPr="00D107DD" w:rsidRDefault="00E357AC" w:rsidP="00D107DD"/>
    <w:sectPr w:rsidR="00E357AC" w:rsidRPr="00D107DD" w:rsidSect="00A600A1">
      <w:pgSz w:w="16840" w:h="11900" w:orient="landscape"/>
      <w:pgMar w:top="992" w:right="1418" w:bottom="1979" w:left="1276"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4EB35D67" w14:textId="77777777" w:rsidR="000D7943" w:rsidRDefault="000D7943">
      <w:r>
        <w:separator/>
      </w:r>
    </w:p>
  </w:endnote>
  <w:endnote w:type="continuationSeparator" w:id="0">
    <w:p w14:paraId="3F518F6D" w14:textId="77777777" w:rsidR="000D7943" w:rsidRDefault="000D7943">
      <w:r>
        <w:continuationSeparator/>
      </w:r>
    </w:p>
  </w:endnote>
  <w:endnote w:type="continuationNotice" w:id="1">
    <w:p w14:paraId="68D7EE26" w14:textId="77777777" w:rsidR="000D7943" w:rsidRDefault="000D7943">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roman"/>
    <w:pitch w:val="fixed"/>
    <w:sig w:usb0="00000001" w:usb1="08070000" w:usb2="00000010" w:usb3="00000000" w:csb0="00020000"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FE2B820" w14:textId="77777777" w:rsidR="00660269" w:rsidRDefault="00660269" w:rsidP="00C43BDD">
    <w:pPr>
      <w:pStyle w:val="Footer"/>
      <w:framePr w:wrap="around" w:vAnchor="text" w:hAnchor="margin" w:y="1"/>
      <w:rPr>
        <w:rStyle w:val="PageNumber"/>
      </w:rPr>
    </w:pPr>
    <w:r>
      <w:rPr>
        <w:rStyle w:val="PageNumber"/>
      </w:rPr>
      <w:fldChar w:fldCharType="begin"/>
    </w:r>
    <w:r>
      <w:rPr>
        <w:rStyle w:val="PageNumber"/>
      </w:rPr>
      <w:instrText xml:space="preserve">PAGE  </w:instrText>
    </w:r>
    <w:r>
      <w:rPr>
        <w:rStyle w:val="PageNumber"/>
      </w:rPr>
      <w:fldChar w:fldCharType="end"/>
    </w:r>
  </w:p>
  <w:p w14:paraId="1FE2B821" w14:textId="77777777" w:rsidR="00660269" w:rsidRDefault="00660269" w:rsidP="00C43BDD">
    <w:pPr>
      <w:pStyle w:val="Footer"/>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7BD2091" w14:textId="66F4EBFA" w:rsidR="00C50EE5" w:rsidRPr="00EC0A68" w:rsidRDefault="005A7247" w:rsidP="00EC0A68">
    <w:pPr>
      <w:pStyle w:val="Footer"/>
      <w:rPr>
        <w:sz w:val="16"/>
        <w:szCs w:val="16"/>
      </w:rPr>
    </w:pPr>
    <w:sdt>
      <w:sdtPr>
        <w:id w:val="-2070031421"/>
        <w:docPartObj>
          <w:docPartGallery w:val="Page Numbers (Bottom of Page)"/>
          <w:docPartUnique/>
        </w:docPartObj>
      </w:sdtPr>
      <w:sdtEndPr>
        <w:rPr>
          <w:sz w:val="16"/>
          <w:szCs w:val="16"/>
        </w:rPr>
      </w:sdtEndPr>
      <w:sdtContent>
        <w:r w:rsidR="00A65FD4"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sdtContent>
    </w:sdt>
    <w:r w:rsidR="00111CB2">
      <w:rPr>
        <w:sz w:val="16"/>
        <w:szCs w:val="16"/>
      </w:rPr>
      <w:t xml:space="preserve"> (</w:t>
    </w:r>
    <w:r w:rsidR="00111CB2">
      <w:rPr>
        <w:sz w:val="16"/>
        <w:szCs w:val="16"/>
      </w:rPr>
      <w:fldChar w:fldCharType="begin"/>
    </w:r>
    <w:r w:rsidR="00111CB2">
      <w:rPr>
        <w:sz w:val="16"/>
        <w:szCs w:val="16"/>
      </w:rPr>
      <w:instrText xml:space="preserve"> NUMPAGES   \* MERGEFORMAT </w:instrText>
    </w:r>
    <w:r w:rsidR="00111CB2">
      <w:rPr>
        <w:sz w:val="16"/>
        <w:szCs w:val="16"/>
      </w:rPr>
      <w:fldChar w:fldCharType="separate"/>
    </w:r>
    <w:r w:rsidR="00111CB2">
      <w:rPr>
        <w:noProof/>
        <w:sz w:val="16"/>
        <w:szCs w:val="16"/>
      </w:rPr>
      <w:t>4</w:t>
    </w:r>
    <w:r w:rsidR="00111CB2">
      <w:rPr>
        <w:sz w:val="16"/>
        <w:szCs w:val="16"/>
      </w:rPr>
      <w:fldChar w:fldCharType="end"/>
    </w:r>
    <w:r w:rsidR="00111CB2">
      <w:rPr>
        <w:sz w:val="16"/>
        <w:szCs w:val="16"/>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FE2B822" w14:textId="76DF6159" w:rsidR="00660269" w:rsidRDefault="009228AB" w:rsidP="00FB2F0F">
    <w:pPr>
      <w:pStyle w:val="Footer"/>
      <w:ind w:left="6237" w:hanging="141"/>
      <w:jc w:val="left"/>
    </w:pPr>
    <w:r>
      <w:rPr>
        <w:noProof/>
      </w:rPr>
      <w:drawing>
        <wp:anchor distT="0" distB="0" distL="114300" distR="114300" simplePos="0" relativeHeight="251658240" behindDoc="0" locked="0" layoutInCell="1" allowOverlap="1" wp14:anchorId="1FE2B825" wp14:editId="25147E04">
          <wp:simplePos x="0" y="0"/>
          <wp:positionH relativeFrom="column">
            <wp:posOffset>4388307</wp:posOffset>
          </wp:positionH>
          <wp:positionV relativeFrom="paragraph">
            <wp:posOffset>-27355</wp:posOffset>
          </wp:positionV>
          <wp:extent cx="1897920" cy="384860"/>
          <wp:effectExtent l="0" t="0" r="7620" b="0"/>
          <wp:wrapNone/>
          <wp:docPr id="22" name="Bildobjekt 2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4D5EFF72" w14:textId="77777777" w:rsidR="000D7943" w:rsidRDefault="000D7943"/>
  </w:footnote>
  <w:footnote w:type="continuationSeparator" w:id="0">
    <w:p w14:paraId="0794ACF2" w14:textId="77777777" w:rsidR="000D7943" w:rsidRDefault="000D7943">
      <w:r>
        <w:continuationSeparator/>
      </w:r>
    </w:p>
  </w:footnote>
  <w:footnote w:type="continuationNotice" w:id="1">
    <w:p w14:paraId="4D18400C" w14:textId="77777777" w:rsidR="000D7943" w:rsidRDefault="000D7943">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B4E36BB" w14:textId="77777777" w:rsidR="0057277B" w:rsidRDefault="0057277B">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8F18EE5" w14:textId="39C06E14" w:rsidR="00294791" w:rsidRPr="00DA65C4" w:rsidRDefault="00DA65C4" w:rsidP="00DA65C4">
    <w:pPr>
      <w:pStyle w:val="Header"/>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arto="http://schemas.microsoft.com/office/word/2006/arto">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58CDD4D" w14:textId="0FD65030" w:rsidR="008A4EB9" w:rsidRDefault="008569C6" w:rsidP="00413A60">
    <w:pPr>
      <w:pStyle w:val="Header"/>
      <w:ind w:left="0" w:right="567"/>
    </w:pPr>
    <w:r w:rsidRPr="00762EE0">
      <w:rPr>
        <w:noProof/>
        <w:sz w:val="20"/>
        <w:szCs w:val="20"/>
      </w:rPr>
      <w:drawing>
        <wp:anchor distT="0" distB="0" distL="114300" distR="114300" simplePos="0" relativeHeight="251658241" behindDoc="0" locked="0" layoutInCell="1" allowOverlap="1" wp14:anchorId="2F5396D5" wp14:editId="3CDC8772">
          <wp:simplePos x="0" y="0"/>
          <wp:positionH relativeFrom="page">
            <wp:posOffset>17145</wp:posOffset>
          </wp:positionH>
          <wp:positionV relativeFrom="paragraph">
            <wp:posOffset>198755</wp:posOffset>
          </wp:positionV>
          <wp:extent cx="7559040" cy="215900"/>
          <wp:effectExtent l="0" t="0" r="3810" b="0"/>
          <wp:wrapNone/>
          <wp:docPr id="21" name="Bildobjekt 2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413A60">
      <w:rPr>
        <w:noProof/>
        <w:sz w:val="20"/>
        <w:szCs w:val="20"/>
      </w:rPr>
      <mc:AlternateContent>
        <mc:Choice Requires="wps">
          <w:drawing>
            <wp:anchor distT="0" distB="0" distL="114300" distR="114300" simplePos="0" relativeHeight="251658242" behindDoc="0" locked="0" layoutInCell="1" allowOverlap="1" wp14:anchorId="5B7982AB" wp14:editId="570FAFC0">
              <wp:simplePos x="0" y="0"/>
              <wp:positionH relativeFrom="column">
                <wp:posOffset>-172720</wp:posOffset>
              </wp:positionH>
              <wp:positionV relativeFrom="paragraph">
                <wp:posOffset>-65405</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rto="http://schemas.microsoft.com/office/word/2006/arto">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65pt;height:170.1pt;z-index:25167052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DDF0BC38"/>
    <w:lvl w:ilvl="0" w:tplc="34668BAA">
      <w:start w:val="1"/>
      <w:numFmt w:val="bullet"/>
      <w:pStyle w:val="List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54340635"/>
    <w:multiLevelType w:val="hybridMultilevel"/>
    <w:tmpl w:val="1B6660C0"/>
    <w:lvl w:ilvl="0" w:tplc="05061E3A">
      <w:start w:val="1"/>
      <w:numFmt w:val="decimal"/>
      <w:pStyle w:val="ListParagraph"/>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5"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909921896">
    <w:abstractNumId w:val="17"/>
  </w:num>
  <w:num w:numId="2" w16cid:durableId="1367871050">
    <w:abstractNumId w:val="14"/>
  </w:num>
  <w:num w:numId="3" w16cid:durableId="164058872">
    <w:abstractNumId w:val="0"/>
  </w:num>
  <w:num w:numId="4" w16cid:durableId="861477783">
    <w:abstractNumId w:val="6"/>
  </w:num>
  <w:num w:numId="5" w16cid:durableId="1280868239">
    <w:abstractNumId w:val="15"/>
  </w:num>
  <w:num w:numId="6" w16cid:durableId="444931515">
    <w:abstractNumId w:val="2"/>
  </w:num>
  <w:num w:numId="7" w16cid:durableId="739910959">
    <w:abstractNumId w:val="11"/>
  </w:num>
  <w:num w:numId="8" w16cid:durableId="391579451">
    <w:abstractNumId w:val="8"/>
  </w:num>
  <w:num w:numId="9" w16cid:durableId="1296368398">
    <w:abstractNumId w:val="1"/>
  </w:num>
  <w:num w:numId="10" w16cid:durableId="689646344">
    <w:abstractNumId w:val="1"/>
  </w:num>
  <w:num w:numId="11" w16cid:durableId="1979215945">
    <w:abstractNumId w:val="3"/>
  </w:num>
  <w:num w:numId="12" w16cid:durableId="830874331">
    <w:abstractNumId w:val="4"/>
  </w:num>
  <w:num w:numId="13" w16cid:durableId="57095060">
    <w:abstractNumId w:val="13"/>
  </w:num>
  <w:num w:numId="14" w16cid:durableId="36130748">
    <w:abstractNumId w:val="9"/>
  </w:num>
  <w:num w:numId="15" w16cid:durableId="560679449">
    <w:abstractNumId w:val="7"/>
  </w:num>
  <w:num w:numId="16" w16cid:durableId="1420566503">
    <w:abstractNumId w:val="12"/>
  </w:num>
  <w:num w:numId="17" w16cid:durableId="256527698">
    <w:abstractNumId w:val="5"/>
  </w:num>
  <w:num w:numId="18" w16cid:durableId="1090539201">
    <w:abstractNumId w:val="10"/>
  </w:num>
  <w:num w:numId="19" w16cid:durableId="1846439597">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removePersonalInformation/>
  <w:removeDateAndTime/>
  <w:embedSystemFonts/>
  <w:proofState w:spelling="clean" w:grammar="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savePreviewPicture/>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30DDD"/>
    <w:rsid w:val="000313BB"/>
    <w:rsid w:val="00033ED5"/>
    <w:rsid w:val="00050500"/>
    <w:rsid w:val="0005691C"/>
    <w:rsid w:val="00056ECB"/>
    <w:rsid w:val="00056ED5"/>
    <w:rsid w:val="00061969"/>
    <w:rsid w:val="000655CC"/>
    <w:rsid w:val="000700AE"/>
    <w:rsid w:val="00084024"/>
    <w:rsid w:val="0009062C"/>
    <w:rsid w:val="00095368"/>
    <w:rsid w:val="000954C4"/>
    <w:rsid w:val="000A611A"/>
    <w:rsid w:val="000B12D9"/>
    <w:rsid w:val="000B4536"/>
    <w:rsid w:val="000B7715"/>
    <w:rsid w:val="000D7943"/>
    <w:rsid w:val="000E463B"/>
    <w:rsid w:val="000E5A7E"/>
    <w:rsid w:val="000F43A3"/>
    <w:rsid w:val="000F7681"/>
    <w:rsid w:val="00103031"/>
    <w:rsid w:val="001044FE"/>
    <w:rsid w:val="00111CB2"/>
    <w:rsid w:val="001139D4"/>
    <w:rsid w:val="00115E03"/>
    <w:rsid w:val="00131B08"/>
    <w:rsid w:val="00132A59"/>
    <w:rsid w:val="00133337"/>
    <w:rsid w:val="00133A0F"/>
    <w:rsid w:val="0013580F"/>
    <w:rsid w:val="00137B6D"/>
    <w:rsid w:val="0014070B"/>
    <w:rsid w:val="001422C1"/>
    <w:rsid w:val="001522AE"/>
    <w:rsid w:val="00157D5B"/>
    <w:rsid w:val="00161FE6"/>
    <w:rsid w:val="00164C3D"/>
    <w:rsid w:val="00166D3A"/>
    <w:rsid w:val="0017508E"/>
    <w:rsid w:val="00181FDC"/>
    <w:rsid w:val="00184167"/>
    <w:rsid w:val="001860B9"/>
    <w:rsid w:val="00186F2B"/>
    <w:rsid w:val="001874D6"/>
    <w:rsid w:val="0019632A"/>
    <w:rsid w:val="001A4E7C"/>
    <w:rsid w:val="001B762C"/>
    <w:rsid w:val="001C4D0A"/>
    <w:rsid w:val="001C5FEF"/>
    <w:rsid w:val="001E3789"/>
    <w:rsid w:val="00211487"/>
    <w:rsid w:val="00211D91"/>
    <w:rsid w:val="00217DEC"/>
    <w:rsid w:val="00235B57"/>
    <w:rsid w:val="00250F24"/>
    <w:rsid w:val="002523C5"/>
    <w:rsid w:val="0025380B"/>
    <w:rsid w:val="0025703A"/>
    <w:rsid w:val="00262F3D"/>
    <w:rsid w:val="00263281"/>
    <w:rsid w:val="002651D6"/>
    <w:rsid w:val="0026551F"/>
    <w:rsid w:val="00270FA8"/>
    <w:rsid w:val="00280A85"/>
    <w:rsid w:val="00284119"/>
    <w:rsid w:val="00290B5C"/>
    <w:rsid w:val="00294791"/>
    <w:rsid w:val="002A1C4F"/>
    <w:rsid w:val="002A7450"/>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1116"/>
    <w:rsid w:val="00324171"/>
    <w:rsid w:val="00326C24"/>
    <w:rsid w:val="00337F99"/>
    <w:rsid w:val="003410BD"/>
    <w:rsid w:val="0034307B"/>
    <w:rsid w:val="00345EB1"/>
    <w:rsid w:val="00350CC4"/>
    <w:rsid w:val="00360E0D"/>
    <w:rsid w:val="0036357D"/>
    <w:rsid w:val="0036594C"/>
    <w:rsid w:val="00367D19"/>
    <w:rsid w:val="00371BED"/>
    <w:rsid w:val="00384019"/>
    <w:rsid w:val="003854F1"/>
    <w:rsid w:val="0039118E"/>
    <w:rsid w:val="00397F54"/>
    <w:rsid w:val="003A0D43"/>
    <w:rsid w:val="003B2A4B"/>
    <w:rsid w:val="003D099E"/>
    <w:rsid w:val="003D21A2"/>
    <w:rsid w:val="003D29D2"/>
    <w:rsid w:val="003D32E7"/>
    <w:rsid w:val="003D6DF1"/>
    <w:rsid w:val="003E0705"/>
    <w:rsid w:val="003E2FF7"/>
    <w:rsid w:val="003F1013"/>
    <w:rsid w:val="003F1ACF"/>
    <w:rsid w:val="00404948"/>
    <w:rsid w:val="00406BEA"/>
    <w:rsid w:val="00413A60"/>
    <w:rsid w:val="004230F7"/>
    <w:rsid w:val="0043167E"/>
    <w:rsid w:val="0043409A"/>
    <w:rsid w:val="00446255"/>
    <w:rsid w:val="00451935"/>
    <w:rsid w:val="00460ED0"/>
    <w:rsid w:val="00465651"/>
    <w:rsid w:val="004668D9"/>
    <w:rsid w:val="00470CE7"/>
    <w:rsid w:val="00470F4F"/>
    <w:rsid w:val="00472482"/>
    <w:rsid w:val="004735F1"/>
    <w:rsid w:val="00480DC7"/>
    <w:rsid w:val="004876F6"/>
    <w:rsid w:val="0049236A"/>
    <w:rsid w:val="00492718"/>
    <w:rsid w:val="004A355D"/>
    <w:rsid w:val="004A4970"/>
    <w:rsid w:val="004B2183"/>
    <w:rsid w:val="004B2A01"/>
    <w:rsid w:val="004C3536"/>
    <w:rsid w:val="004D7BA3"/>
    <w:rsid w:val="004F4518"/>
    <w:rsid w:val="004F4C62"/>
    <w:rsid w:val="00501433"/>
    <w:rsid w:val="00511CC4"/>
    <w:rsid w:val="00531E60"/>
    <w:rsid w:val="00541D07"/>
    <w:rsid w:val="00544BAB"/>
    <w:rsid w:val="00545F31"/>
    <w:rsid w:val="005578FA"/>
    <w:rsid w:val="00565129"/>
    <w:rsid w:val="00565CD0"/>
    <w:rsid w:val="00567820"/>
    <w:rsid w:val="0057277B"/>
    <w:rsid w:val="005770AD"/>
    <w:rsid w:val="00581414"/>
    <w:rsid w:val="00582490"/>
    <w:rsid w:val="00597E28"/>
    <w:rsid w:val="005A54ED"/>
    <w:rsid w:val="005A5D5B"/>
    <w:rsid w:val="005A6081"/>
    <w:rsid w:val="005A627D"/>
    <w:rsid w:val="005C0045"/>
    <w:rsid w:val="005C084E"/>
    <w:rsid w:val="005C4606"/>
    <w:rsid w:val="005D0B0C"/>
    <w:rsid w:val="005E02B3"/>
    <w:rsid w:val="005E1E24"/>
    <w:rsid w:val="005E69A2"/>
    <w:rsid w:val="005F16AB"/>
    <w:rsid w:val="0060596B"/>
    <w:rsid w:val="00606D97"/>
    <w:rsid w:val="00614E64"/>
    <w:rsid w:val="00617710"/>
    <w:rsid w:val="00617EE6"/>
    <w:rsid w:val="0062184C"/>
    <w:rsid w:val="00623724"/>
    <w:rsid w:val="00627BEA"/>
    <w:rsid w:val="006319DB"/>
    <w:rsid w:val="0065595B"/>
    <w:rsid w:val="00656DCD"/>
    <w:rsid w:val="00660269"/>
    <w:rsid w:val="00665F89"/>
    <w:rsid w:val="00673C92"/>
    <w:rsid w:val="006753EC"/>
    <w:rsid w:val="00682101"/>
    <w:rsid w:val="00685193"/>
    <w:rsid w:val="00691390"/>
    <w:rsid w:val="006A2789"/>
    <w:rsid w:val="006A4978"/>
    <w:rsid w:val="006A7261"/>
    <w:rsid w:val="006B0D29"/>
    <w:rsid w:val="006B1819"/>
    <w:rsid w:val="006C5048"/>
    <w:rsid w:val="006C6A4B"/>
    <w:rsid w:val="006C779F"/>
    <w:rsid w:val="006D01F5"/>
    <w:rsid w:val="006D0CFB"/>
    <w:rsid w:val="006D30C0"/>
    <w:rsid w:val="006D7535"/>
    <w:rsid w:val="006E450B"/>
    <w:rsid w:val="006F0D7E"/>
    <w:rsid w:val="00710B77"/>
    <w:rsid w:val="007155D5"/>
    <w:rsid w:val="0072075B"/>
    <w:rsid w:val="007221C2"/>
    <w:rsid w:val="007268AB"/>
    <w:rsid w:val="00730955"/>
    <w:rsid w:val="00733A9C"/>
    <w:rsid w:val="00736574"/>
    <w:rsid w:val="007367E0"/>
    <w:rsid w:val="00737215"/>
    <w:rsid w:val="00754905"/>
    <w:rsid w:val="00760038"/>
    <w:rsid w:val="00762EE0"/>
    <w:rsid w:val="00765C41"/>
    <w:rsid w:val="00771100"/>
    <w:rsid w:val="007759DD"/>
    <w:rsid w:val="0078609F"/>
    <w:rsid w:val="007917BA"/>
    <w:rsid w:val="00794A42"/>
    <w:rsid w:val="007A334E"/>
    <w:rsid w:val="007A5C6F"/>
    <w:rsid w:val="007D4241"/>
    <w:rsid w:val="007D4317"/>
    <w:rsid w:val="007D4EA3"/>
    <w:rsid w:val="007F1CFF"/>
    <w:rsid w:val="007F5DD5"/>
    <w:rsid w:val="00821A1B"/>
    <w:rsid w:val="008262E9"/>
    <w:rsid w:val="00827E69"/>
    <w:rsid w:val="00835C4D"/>
    <w:rsid w:val="00843F48"/>
    <w:rsid w:val="00851423"/>
    <w:rsid w:val="008569C6"/>
    <w:rsid w:val="00857848"/>
    <w:rsid w:val="008654B6"/>
    <w:rsid w:val="00867532"/>
    <w:rsid w:val="0087139C"/>
    <w:rsid w:val="00873419"/>
    <w:rsid w:val="00880E83"/>
    <w:rsid w:val="00892F28"/>
    <w:rsid w:val="008A0C5F"/>
    <w:rsid w:val="008A3DEA"/>
    <w:rsid w:val="008A4EB9"/>
    <w:rsid w:val="008A74C0"/>
    <w:rsid w:val="008B1694"/>
    <w:rsid w:val="008C4B27"/>
    <w:rsid w:val="008C7F0C"/>
    <w:rsid w:val="008C7F2A"/>
    <w:rsid w:val="008D4B13"/>
    <w:rsid w:val="008E36F8"/>
    <w:rsid w:val="008E46B2"/>
    <w:rsid w:val="008E682C"/>
    <w:rsid w:val="008E78A1"/>
    <w:rsid w:val="008F589F"/>
    <w:rsid w:val="00906238"/>
    <w:rsid w:val="00907EF9"/>
    <w:rsid w:val="00911231"/>
    <w:rsid w:val="0091295C"/>
    <w:rsid w:val="00914D58"/>
    <w:rsid w:val="00921F47"/>
    <w:rsid w:val="009228AB"/>
    <w:rsid w:val="0093085B"/>
    <w:rsid w:val="00931C57"/>
    <w:rsid w:val="009347A5"/>
    <w:rsid w:val="00942257"/>
    <w:rsid w:val="009471BF"/>
    <w:rsid w:val="00950E4E"/>
    <w:rsid w:val="009529BD"/>
    <w:rsid w:val="009533B4"/>
    <w:rsid w:val="00957D35"/>
    <w:rsid w:val="00971D93"/>
    <w:rsid w:val="009A07DC"/>
    <w:rsid w:val="009A32ED"/>
    <w:rsid w:val="009B1F6B"/>
    <w:rsid w:val="009C0D12"/>
    <w:rsid w:val="009C192E"/>
    <w:rsid w:val="009C2E3E"/>
    <w:rsid w:val="009C6C0C"/>
    <w:rsid w:val="009D6819"/>
    <w:rsid w:val="009D6D1C"/>
    <w:rsid w:val="009E0CF9"/>
    <w:rsid w:val="009E531B"/>
    <w:rsid w:val="009E6C56"/>
    <w:rsid w:val="009E7DCF"/>
    <w:rsid w:val="009F4A56"/>
    <w:rsid w:val="009F4E65"/>
    <w:rsid w:val="00A006A5"/>
    <w:rsid w:val="00A05942"/>
    <w:rsid w:val="00A07BEC"/>
    <w:rsid w:val="00A206A6"/>
    <w:rsid w:val="00A264BE"/>
    <w:rsid w:val="00A272CA"/>
    <w:rsid w:val="00A33051"/>
    <w:rsid w:val="00A407AD"/>
    <w:rsid w:val="00A40923"/>
    <w:rsid w:val="00A41C05"/>
    <w:rsid w:val="00A42426"/>
    <w:rsid w:val="00A514B7"/>
    <w:rsid w:val="00A54A0B"/>
    <w:rsid w:val="00A600A1"/>
    <w:rsid w:val="00A65FD4"/>
    <w:rsid w:val="00A81198"/>
    <w:rsid w:val="00A81E48"/>
    <w:rsid w:val="00A82035"/>
    <w:rsid w:val="00A90D77"/>
    <w:rsid w:val="00A92E07"/>
    <w:rsid w:val="00AA0B3A"/>
    <w:rsid w:val="00AA6EB4"/>
    <w:rsid w:val="00AA767D"/>
    <w:rsid w:val="00AB0CC9"/>
    <w:rsid w:val="00AC0C88"/>
    <w:rsid w:val="00AC3FF6"/>
    <w:rsid w:val="00AD73EC"/>
    <w:rsid w:val="00AD7AD5"/>
    <w:rsid w:val="00AE5BC7"/>
    <w:rsid w:val="00AF5AAF"/>
    <w:rsid w:val="00B046D8"/>
    <w:rsid w:val="00B13F4C"/>
    <w:rsid w:val="00B16219"/>
    <w:rsid w:val="00B16C59"/>
    <w:rsid w:val="00B33FDD"/>
    <w:rsid w:val="00B35204"/>
    <w:rsid w:val="00B359CC"/>
    <w:rsid w:val="00B36107"/>
    <w:rsid w:val="00B405A1"/>
    <w:rsid w:val="00B41789"/>
    <w:rsid w:val="00B46C03"/>
    <w:rsid w:val="00B60C6C"/>
    <w:rsid w:val="00B619A9"/>
    <w:rsid w:val="00B65A9D"/>
    <w:rsid w:val="00B66D60"/>
    <w:rsid w:val="00B75EDE"/>
    <w:rsid w:val="00B77D88"/>
    <w:rsid w:val="00B77FAF"/>
    <w:rsid w:val="00B83715"/>
    <w:rsid w:val="00B84336"/>
    <w:rsid w:val="00B851B9"/>
    <w:rsid w:val="00B86453"/>
    <w:rsid w:val="00B90054"/>
    <w:rsid w:val="00B92C14"/>
    <w:rsid w:val="00B96AFF"/>
    <w:rsid w:val="00BA0066"/>
    <w:rsid w:val="00BB69DB"/>
    <w:rsid w:val="00BC322E"/>
    <w:rsid w:val="00BC44CD"/>
    <w:rsid w:val="00BC48A6"/>
    <w:rsid w:val="00BE7978"/>
    <w:rsid w:val="00C01F0D"/>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177C"/>
    <w:rsid w:val="00CD6647"/>
    <w:rsid w:val="00CE4B73"/>
    <w:rsid w:val="00CF70BB"/>
    <w:rsid w:val="00D074DB"/>
    <w:rsid w:val="00D107DD"/>
    <w:rsid w:val="00D139CF"/>
    <w:rsid w:val="00D20779"/>
    <w:rsid w:val="00D37E7F"/>
    <w:rsid w:val="00D43454"/>
    <w:rsid w:val="00D47AD7"/>
    <w:rsid w:val="00D51529"/>
    <w:rsid w:val="00D67C88"/>
    <w:rsid w:val="00D85218"/>
    <w:rsid w:val="00D915B1"/>
    <w:rsid w:val="00DA299D"/>
    <w:rsid w:val="00DA65C4"/>
    <w:rsid w:val="00DE4447"/>
    <w:rsid w:val="00DE5DA2"/>
    <w:rsid w:val="00DE63C6"/>
    <w:rsid w:val="00DF0033"/>
    <w:rsid w:val="00E026BF"/>
    <w:rsid w:val="00E07B1B"/>
    <w:rsid w:val="00E11853"/>
    <w:rsid w:val="00E357AC"/>
    <w:rsid w:val="00E52A86"/>
    <w:rsid w:val="00E54B47"/>
    <w:rsid w:val="00E553BF"/>
    <w:rsid w:val="00E55D93"/>
    <w:rsid w:val="00E61294"/>
    <w:rsid w:val="00E6228A"/>
    <w:rsid w:val="00E7237C"/>
    <w:rsid w:val="00E77C46"/>
    <w:rsid w:val="00E86CE8"/>
    <w:rsid w:val="00E90E82"/>
    <w:rsid w:val="00EA00CB"/>
    <w:rsid w:val="00EA1BAA"/>
    <w:rsid w:val="00EA3FCD"/>
    <w:rsid w:val="00EA42A0"/>
    <w:rsid w:val="00EB6714"/>
    <w:rsid w:val="00EC0A68"/>
    <w:rsid w:val="00EC3C32"/>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C4F36"/>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A32ED"/>
    <w:pPr>
      <w:spacing w:after="120" w:line="288" w:lineRule="auto"/>
      <w:ind w:left="567" w:right="868"/>
    </w:pPr>
    <w:rPr>
      <w:sz w:val="24"/>
      <w:szCs w:val="24"/>
    </w:rPr>
  </w:style>
  <w:style w:type="paragraph" w:styleId="Heading1">
    <w:name w:val="heading 1"/>
    <w:aliases w:val="Rubrik VGR"/>
    <w:next w:val="Normal"/>
    <w:link w:val="Heading1Char"/>
    <w:qFormat/>
    <w:rsid w:val="009A32ED"/>
    <w:pPr>
      <w:keepNext/>
      <w:spacing w:after="240" w:line="288" w:lineRule="auto"/>
      <w:ind w:left="567"/>
      <w:contextualSpacing/>
      <w:outlineLvl w:val="0"/>
    </w:pPr>
    <w:rPr>
      <w:rFonts w:ascii="Calibri" w:eastAsia="MS Gothic" w:hAnsi="Calibri"/>
      <w:bCs/>
      <w:kern w:val="32"/>
      <w:sz w:val="48"/>
      <w:szCs w:val="32"/>
    </w:rPr>
  </w:style>
  <w:style w:type="paragraph" w:styleId="Heading2">
    <w:name w:val="heading 2"/>
    <w:aliases w:val="Rubrik 2 VGR"/>
    <w:basedOn w:val="Normal"/>
    <w:next w:val="Normal"/>
    <w:link w:val="Heading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Heading3">
    <w:name w:val="heading 3"/>
    <w:aliases w:val="Rubrik 3 VGR"/>
    <w:basedOn w:val="Normal"/>
    <w:next w:val="Normal"/>
    <w:link w:val="Heading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Heading4">
    <w:name w:val="heading 4"/>
    <w:aliases w:val="mellanrubrik"/>
    <w:basedOn w:val="Normal"/>
    <w:next w:val="Normal"/>
    <w:link w:val="Heading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Heading5">
    <w:name w:val="heading 5"/>
    <w:basedOn w:val="Normal"/>
    <w:next w:val="Normal"/>
    <w:link w:val="Heading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Heading9">
    <w:name w:val="heading 9"/>
    <w:basedOn w:val="Normal"/>
    <w:next w:val="Normal"/>
    <w:link w:val="Heading9Char"/>
    <w:uiPriority w:val="9"/>
    <w:semiHidden/>
    <w:unhideWhenUsed/>
    <w:qFormat/>
    <w:rsid w:val="009A32ED"/>
    <w:pPr>
      <w:keepNext/>
      <w:keepLines/>
      <w:spacing w:before="40" w:after="0"/>
      <w:ind w:left="0"/>
      <w:outlineLvl w:val="8"/>
    </w:pPr>
    <w:rPr>
      <w:rFonts w:asciiTheme="majorHAnsi" w:eastAsiaTheme="majorEastAsia" w:hAnsiTheme="majorHAnsi" w:cstheme="majorBidi"/>
      <w:i/>
      <w:iCs/>
      <w:color w:val="272727" w:themeColor="text1" w:themeTint="D8"/>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PlainTable1">
    <w:name w:val="Plain Table 1"/>
    <w:basedOn w:val="TableNorma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Footer">
    <w:name w:val="footer"/>
    <w:basedOn w:val="Normal"/>
    <w:link w:val="Footer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Header">
    <w:name w:val="header"/>
    <w:basedOn w:val="Normal"/>
    <w:link w:val="HeaderChar"/>
    <w:uiPriority w:val="99"/>
    <w:rsid w:val="00AA0F08"/>
    <w:pPr>
      <w:tabs>
        <w:tab w:val="center" w:pos="4703"/>
        <w:tab w:val="right" w:pos="9406"/>
      </w:tabs>
    </w:pPr>
  </w:style>
  <w:style w:type="character" w:styleId="PageNumber">
    <w:name w:val="page number"/>
    <w:basedOn w:val="DefaultParagraphFon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Heading1Char">
    <w:name w:val="Heading 1 Char"/>
    <w:aliases w:val="Rubrik VGR Char"/>
    <w:link w:val="Heading1"/>
    <w:rsid w:val="009A32ED"/>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FooterChar">
    <w:name w:val="Footer Char"/>
    <w:link w:val="Footer"/>
    <w:uiPriority w:val="99"/>
    <w:rsid w:val="00EE2A56"/>
    <w:rPr>
      <w:rFonts w:ascii="Arial" w:hAnsi="Arial"/>
      <w:color w:val="000000"/>
      <w:sz w:val="12"/>
      <w:szCs w:val="12"/>
    </w:rPr>
  </w:style>
  <w:style w:type="paragraph" w:styleId="Title">
    <w:name w:val="Title"/>
    <w:basedOn w:val="Normal"/>
    <w:next w:val="Normal"/>
    <w:link w:val="Title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TitleChar">
    <w:name w:val="Title Char"/>
    <w:link w:val="Title"/>
    <w:uiPriority w:val="10"/>
    <w:semiHidden/>
    <w:rsid w:val="00F86F47"/>
    <w:rPr>
      <w:rFonts w:ascii="Calibri" w:eastAsia="MS Gothic" w:hAnsi="Calibri"/>
      <w:b/>
      <w:bCs/>
      <w:kern w:val="28"/>
      <w:sz w:val="32"/>
      <w:szCs w:val="32"/>
    </w:rPr>
  </w:style>
  <w:style w:type="paragraph" w:styleId="BalloonText">
    <w:name w:val="Balloon Text"/>
    <w:basedOn w:val="Normal"/>
    <w:link w:val="BalloonTextChar"/>
    <w:uiPriority w:val="99"/>
    <w:semiHidden/>
    <w:unhideWhenUsed/>
    <w:rsid w:val="00CB0493"/>
    <w:pPr>
      <w:spacing w:line="240" w:lineRule="auto"/>
    </w:pPr>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CB0493"/>
    <w:rPr>
      <w:rFonts w:ascii="Lucida Grande" w:hAnsi="Lucida Grande" w:cs="Lucida Grande"/>
      <w:sz w:val="18"/>
      <w:szCs w:val="18"/>
    </w:rPr>
  </w:style>
  <w:style w:type="character" w:styleId="PlaceholderText">
    <w:name w:val="Placeholder Text"/>
    <w:basedOn w:val="DefaultParagraphFont"/>
    <w:uiPriority w:val="99"/>
    <w:semiHidden/>
    <w:rsid w:val="00C9071C"/>
    <w:rPr>
      <w:color w:val="808080"/>
    </w:rPr>
  </w:style>
  <w:style w:type="paragraph" w:customStyle="1" w:styleId="Faktarutarubrik">
    <w:name w:val="Faktaruta rubrik"/>
    <w:basedOn w:val="Heading2"/>
    <w:next w:val="FaktarutaLista"/>
    <w:uiPriority w:val="3"/>
    <w:semiHidden/>
    <w:qFormat/>
    <w:locked/>
    <w:rsid w:val="0009062C"/>
    <w:pPr>
      <w:spacing w:before="0"/>
      <w:outlineLvl w:val="2"/>
    </w:pPr>
    <w:rPr>
      <w:bCs w:val="0"/>
    </w:rPr>
  </w:style>
  <w:style w:type="character" w:customStyle="1" w:styleId="Heading2Char">
    <w:name w:val="Heading 2 Char"/>
    <w:aliases w:val="Rubrik 2 VGR Char"/>
    <w:basedOn w:val="DefaultParagraphFont"/>
    <w:link w:val="Heading2"/>
    <w:uiPriority w:val="3"/>
    <w:rsid w:val="00627BEA"/>
    <w:rPr>
      <w:rFonts w:asciiTheme="majorHAnsi" w:eastAsiaTheme="majorEastAsia" w:hAnsiTheme="majorHAnsi" w:cstheme="majorBidi"/>
      <w:bCs/>
      <w:color w:val="000000" w:themeColor="text1"/>
      <w:sz w:val="40"/>
      <w:szCs w:val="26"/>
    </w:rPr>
  </w:style>
  <w:style w:type="character" w:customStyle="1" w:styleId="Heading3Char">
    <w:name w:val="Heading 3 Char"/>
    <w:aliases w:val="Rubrik 3 VGR Char"/>
    <w:basedOn w:val="DefaultParagraphFont"/>
    <w:link w:val="Heading3"/>
    <w:uiPriority w:val="3"/>
    <w:rsid w:val="00627BEA"/>
    <w:rPr>
      <w:rFonts w:asciiTheme="majorHAnsi" w:eastAsiaTheme="majorEastAsia" w:hAnsiTheme="majorHAnsi" w:cstheme="majorBidi"/>
      <w:bCs/>
      <w:color w:val="000000" w:themeColor="text1"/>
      <w:sz w:val="36"/>
      <w:szCs w:val="24"/>
    </w:rPr>
  </w:style>
  <w:style w:type="character" w:customStyle="1" w:styleId="Heading4Char">
    <w:name w:val="Heading 4 Char"/>
    <w:aliases w:val="mellanrubrik Char"/>
    <w:basedOn w:val="DefaultParagraphFont"/>
    <w:link w:val="Heading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Heading5Char">
    <w:name w:val="Heading 5 Char"/>
    <w:basedOn w:val="DefaultParagraphFont"/>
    <w:link w:val="Heading5"/>
    <w:uiPriority w:val="9"/>
    <w:semiHidden/>
    <w:rsid w:val="002F568B"/>
    <w:rPr>
      <w:rFonts w:asciiTheme="majorHAnsi" w:eastAsiaTheme="majorEastAsia" w:hAnsiTheme="majorHAnsi" w:cstheme="majorBidi"/>
      <w:color w:val="00304B" w:themeColor="accent1" w:themeShade="7F"/>
      <w:sz w:val="24"/>
      <w:szCs w:val="24"/>
    </w:rPr>
  </w:style>
  <w:style w:type="paragraph" w:styleId="ListParagraph">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TOC1">
    <w:name w:val="toc 1"/>
    <w:basedOn w:val="Normal"/>
    <w:next w:val="Normal"/>
    <w:autoRedefine/>
    <w:uiPriority w:val="39"/>
    <w:unhideWhenUsed/>
    <w:rsid w:val="00B405A1"/>
    <w:pPr>
      <w:tabs>
        <w:tab w:val="right" w:leader="dot" w:pos="8779"/>
      </w:tabs>
      <w:ind w:right="142"/>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DefaultParagraphFon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DefaultParagraphFont"/>
    <w:link w:val="Omslagsunderrubrik"/>
    <w:uiPriority w:val="3"/>
    <w:rsid w:val="009533B4"/>
    <w:rPr>
      <w:rFonts w:asciiTheme="majorHAnsi" w:hAnsiTheme="majorHAnsi"/>
      <w:sz w:val="32"/>
      <w:szCs w:val="44"/>
    </w:rPr>
  </w:style>
  <w:style w:type="paragraph" w:styleId="TOC2">
    <w:name w:val="toc 2"/>
    <w:basedOn w:val="Normal"/>
    <w:next w:val="Normal"/>
    <w:autoRedefine/>
    <w:uiPriority w:val="39"/>
    <w:unhideWhenUsed/>
    <w:rsid w:val="00D67C88"/>
    <w:pPr>
      <w:tabs>
        <w:tab w:val="right" w:leader="dot" w:pos="8919"/>
      </w:tabs>
      <w:ind w:right="0"/>
    </w:pPr>
  </w:style>
  <w:style w:type="paragraph" w:styleId="TOC3">
    <w:name w:val="toc 3"/>
    <w:basedOn w:val="Normal"/>
    <w:next w:val="Normal"/>
    <w:autoRedefine/>
    <w:uiPriority w:val="39"/>
    <w:unhideWhenUsed/>
    <w:rsid w:val="00E61294"/>
    <w:pPr>
      <w:ind w:left="480"/>
    </w:pPr>
  </w:style>
  <w:style w:type="paragraph" w:styleId="TOC4">
    <w:name w:val="toc 4"/>
    <w:basedOn w:val="Normal"/>
    <w:next w:val="Normal"/>
    <w:autoRedefine/>
    <w:uiPriority w:val="39"/>
    <w:unhideWhenUsed/>
    <w:rsid w:val="00E61294"/>
    <w:pPr>
      <w:ind w:left="720"/>
    </w:pPr>
  </w:style>
  <w:style w:type="paragraph" w:styleId="TOC5">
    <w:name w:val="toc 5"/>
    <w:basedOn w:val="Normal"/>
    <w:next w:val="Normal"/>
    <w:autoRedefine/>
    <w:uiPriority w:val="39"/>
    <w:unhideWhenUsed/>
    <w:rsid w:val="00E61294"/>
    <w:pPr>
      <w:ind w:left="960"/>
    </w:pPr>
  </w:style>
  <w:style w:type="paragraph" w:styleId="TOC6">
    <w:name w:val="toc 6"/>
    <w:basedOn w:val="Normal"/>
    <w:next w:val="Normal"/>
    <w:autoRedefine/>
    <w:uiPriority w:val="39"/>
    <w:unhideWhenUsed/>
    <w:rsid w:val="00E61294"/>
    <w:pPr>
      <w:ind w:left="1200"/>
    </w:pPr>
  </w:style>
  <w:style w:type="paragraph" w:styleId="TOC7">
    <w:name w:val="toc 7"/>
    <w:basedOn w:val="Normal"/>
    <w:next w:val="Normal"/>
    <w:autoRedefine/>
    <w:uiPriority w:val="39"/>
    <w:unhideWhenUsed/>
    <w:rsid w:val="00E61294"/>
    <w:pPr>
      <w:ind w:left="1440"/>
    </w:pPr>
  </w:style>
  <w:style w:type="paragraph" w:styleId="TOC8">
    <w:name w:val="toc 8"/>
    <w:basedOn w:val="Normal"/>
    <w:next w:val="Normal"/>
    <w:autoRedefine/>
    <w:uiPriority w:val="39"/>
    <w:unhideWhenUsed/>
    <w:rsid w:val="00E61294"/>
    <w:pPr>
      <w:ind w:left="1680"/>
    </w:pPr>
  </w:style>
  <w:style w:type="paragraph" w:styleId="TOC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otnoteReference">
    <w:name w:val="footnote reference"/>
    <w:basedOn w:val="DefaultParagraphFon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DefaultParagraphFon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PlainTable2">
    <w:name w:val="Plain Table 2"/>
    <w:basedOn w:val="TableNorma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ink">
    <w:name w:val="Hyperlink"/>
    <w:basedOn w:val="DefaultParagraphFont"/>
    <w:uiPriority w:val="99"/>
    <w:unhideWhenUsed/>
    <w:rsid w:val="00A514B7"/>
    <w:rPr>
      <w:color w:val="006298" w:themeColor="hyperlink"/>
      <w:u w:val="single"/>
    </w:rPr>
  </w:style>
  <w:style w:type="table" w:styleId="TableGrid">
    <w:name w:val="Table Grid"/>
    <w:basedOn w:val="TableNorma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ightList-Accent1">
    <w:name w:val="Light List Accent 1"/>
    <w:aliases w:val="VGR tabell blue"/>
    <w:basedOn w:val="TableNorma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ightGrid-Accent6">
    <w:name w:val="Light Grid Accent 6"/>
    <w:basedOn w:val="TableNorma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ightGrid-Accent1">
    <w:name w:val="Light Grid Accent 1"/>
    <w:basedOn w:val="TableNorma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diumShading1-Accent1">
    <w:name w:val="Medium Shading 1 Accent 1"/>
    <w:basedOn w:val="TableNorma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ightList-Accent6">
    <w:name w:val="Light List Accent 6"/>
    <w:basedOn w:val="TableNorma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ightShading-Accent1">
    <w:name w:val="Light Shading Accent 1"/>
    <w:basedOn w:val="TableNorma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TableNorma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TableNorma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ListBullet">
    <w:name w:val="List Bullet"/>
    <w:basedOn w:val="Normal"/>
    <w:unhideWhenUsed/>
    <w:qFormat/>
    <w:rsid w:val="00CB1ED7"/>
    <w:pPr>
      <w:numPr>
        <w:numId w:val="14"/>
      </w:numPr>
      <w:ind w:left="1712" w:hanging="357"/>
      <w:contextualSpacing/>
    </w:pPr>
  </w:style>
  <w:style w:type="table" w:styleId="PlainTable3">
    <w:name w:val="Plain Table 3"/>
    <w:basedOn w:val="TableNorma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PlainTable4">
    <w:name w:val="Plain Table 4"/>
    <w:basedOn w:val="TableNorma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Caption">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HeaderChar">
    <w:name w:val="Header Char"/>
    <w:basedOn w:val="DefaultParagraphFont"/>
    <w:link w:val="Header"/>
    <w:uiPriority w:val="99"/>
    <w:rsid w:val="00133A0F"/>
    <w:rPr>
      <w:sz w:val="24"/>
      <w:szCs w:val="24"/>
    </w:rPr>
  </w:style>
  <w:style w:type="character" w:customStyle="1" w:styleId="Heading9Char">
    <w:name w:val="Heading 9 Char"/>
    <w:basedOn w:val="DefaultParagraphFont"/>
    <w:link w:val="Heading9"/>
    <w:uiPriority w:val="9"/>
    <w:semiHidden/>
    <w:rsid w:val="009A32ED"/>
    <w:rPr>
      <w:rFonts w:asciiTheme="majorHAnsi" w:eastAsiaTheme="majorEastAsia" w:hAnsiTheme="majorHAnsi" w:cstheme="majorBidi"/>
      <w:i/>
      <w:iCs/>
      <w:color w:val="272727" w:themeColor="text1" w:themeTint="D8"/>
      <w:sz w:val="21"/>
      <w:szCs w:val="21"/>
    </w:rPr>
  </w:style>
  <w:style w:type="paragraph" w:styleId="BodyText">
    <w:name w:val="Body Text"/>
    <w:aliases w:val="(=Löpande text)"/>
    <w:link w:val="BodyTextChar"/>
    <w:rsid w:val="009A32ED"/>
    <w:pPr>
      <w:spacing w:after="160"/>
      <w:ind w:left="2676"/>
    </w:pPr>
    <w:rPr>
      <w:sz w:val="24"/>
    </w:rPr>
  </w:style>
  <w:style w:type="character" w:customStyle="1" w:styleId="BodyTextChar">
    <w:name w:val="Body Text Char"/>
    <w:aliases w:val="(=Löpande text) Char"/>
    <w:basedOn w:val="DefaultParagraphFont"/>
    <w:link w:val="BodyText"/>
    <w:rsid w:val="009A32ED"/>
    <w:rPr>
      <w:sz w:val="24"/>
    </w:rPr>
  </w:style>
  <w:style w:type="paragraph" w:customStyle="1" w:styleId="Tabell">
    <w:name w:val="Tabell"/>
    <w:link w:val="TabellChar"/>
    <w:qFormat/>
    <w:rsid w:val="009A32ED"/>
    <w:pPr>
      <w:spacing w:line="288" w:lineRule="auto"/>
      <w:ind w:right="-142"/>
    </w:pPr>
    <w:rPr>
      <w:sz w:val="24"/>
      <w:szCs w:val="24"/>
    </w:rPr>
  </w:style>
  <w:style w:type="character" w:customStyle="1" w:styleId="TabellChar">
    <w:name w:val="Tabell Char"/>
    <w:basedOn w:val="DefaultParagraphFont"/>
    <w:link w:val="Tabell"/>
    <w:rsid w:val="009A32ED"/>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eader" Target="header2.xml" Id="rId13" /><Relationship Type="http://schemas.openxmlformats.org/officeDocument/2006/relationships/image" Target="media/image3.png"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oter" Target="footer3.xml" Id="rId17" /><Relationship Type="http://schemas.openxmlformats.org/officeDocument/2006/relationships/header" Target="header3.xml" Id="rId16" /><Relationship Type="http://schemas.openxmlformats.org/officeDocument/2006/relationships/theme" Target="theme/theme1.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footer" Target="footer2.xml" Id="rId15" /><Relationship Type="http://schemas.openxmlformats.org/officeDocument/2006/relationships/footnotes" Target="footnotes.xml" Id="rId10" /><Relationship Type="http://schemas.openxmlformats.org/officeDocument/2006/relationships/fontTable" Target="fontTable.xml" Id="rId19" /><Relationship Type="http://schemas.openxmlformats.org/officeDocument/2006/relationships/webSettings" Target="webSettings.xml" Id="rId9" /><Relationship Type="http://schemas.openxmlformats.org/officeDocument/2006/relationships/footer" Target="footer1.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Pages>
  <Words>119</Words>
  <Characters>684</Characters>
  <Application>Microsoft Office Word</Application>
  <DocSecurity>4</DocSecurity>
  <Lines>5</Lines>
  <Paragraphs>1</Paragraphs>
  <ScaleCrop>false</ScaleCrop>
  <HeadingPairs>
    <vt:vector size="2" baseType="variant">
      <vt:variant>
        <vt:lpstr>Rubrik</vt:lpstr>
      </vt:variant>
      <vt:variant>
        <vt:i4>1</vt:i4>
      </vt:variant>
    </vt:vector>
  </HeadingPairs>
  <TitlesOfParts>
    <vt:vector size="1" baseType="lpstr">
      <vt:lpstr/>
    </vt:vector>
  </TitlesOfParts>
  <Manager/>
  <Company/>
  <LinksUpToDate>false</LinksUpToDate>
  <CharactersWithSpaces>802</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LP-guide Neonatal</dc:title>
  <dc:subject/>
  <dc:creator/>
  <keywords/>
  <lastModifiedBy/>
  <revision>1</revision>
  <dcterms:created xsi:type="dcterms:W3CDTF">2024-01-25T17:46:00.0000000Z</dcterms:created>
  <dcterms:modified xsi:type="dcterms:W3CDTF">2024-05-15T18:08:00.0000000Z</dcterms:modified>
</coreProperties>
</file>