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49815E" w14:textId="77777777" w:rsidR="00A65EA4" w:rsidRDefault="00A65EA4" w:rsidP="00A65EA4">
      <w:pPr>
        <w:pStyle w:val="Rubrik2"/>
        <w:ind w:right="282"/>
        <w:sectPr w:rsidR="00A65EA4" w:rsidSect="00A65EA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EF4B888" w14:textId="77777777" w:rsidR="00A65EA4" w:rsidRPr="00A24DA8" w:rsidRDefault="00A65EA4" w:rsidP="00A65EA4">
      <w:pPr>
        <w:spacing w:after="0" w:line="240" w:lineRule="auto"/>
        <w:ind w:right="282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65EA4" w:rsidRPr="00A24DA8" w14:paraId="480C5C5E" w14:textId="77777777" w:rsidTr="009017B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D581AE3" w14:textId="77777777" w:rsidR="00A65EA4" w:rsidRPr="00A24DA8" w:rsidRDefault="00A65EA4" w:rsidP="009017BA">
            <w:pPr>
              <w:pStyle w:val="Rubrik1"/>
              <w:ind w:right="282"/>
            </w:pPr>
            <w:r w:rsidRPr="00A24DA8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22F92A6" wp14:editId="5619DF31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B94830F" w14:textId="77777777" w:rsidR="00A65EA4" w:rsidRPr="003D37FD" w:rsidRDefault="00A65EA4" w:rsidP="00A65EA4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34757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622F92A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      <v:textbox style="mso-fit-shape-to-text:t">
                        <w:txbxContent>
                          <w:p w14:paraId="0B94830F" w14:textId="77777777" w:rsidR="00A65EA4" w:rsidRPr="003D37FD" w:rsidRDefault="00A65EA4" w:rsidP="00A65EA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34757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A24DA8">
              <w:t xml:space="preserve">Epidural eller spinal vid förlossning eller </w:t>
            </w:r>
            <w:proofErr w:type="spellStart"/>
            <w:r w:rsidRPr="00A24DA8">
              <w:t>sectio</w:t>
            </w:r>
            <w:proofErr w:type="spellEnd"/>
            <w:r w:rsidRPr="00A24DA8">
              <w:br/>
              <w:t>vid pågående trombosprofylax</w:t>
            </w:r>
          </w:p>
        </w:tc>
      </w:tr>
    </w:tbl>
    <w:p w14:paraId="1D405D30" w14:textId="77777777" w:rsidR="00A65EA4" w:rsidRPr="00A24DA8" w:rsidRDefault="00A65EA4" w:rsidP="00A65EA4">
      <w:pPr>
        <w:pStyle w:val="Rubrik2"/>
        <w:ind w:right="282"/>
      </w:pPr>
      <w:r w:rsidRPr="00A24DA8">
        <w:t>Revidering i denna version:</w:t>
      </w:r>
    </w:p>
    <w:p w14:paraId="4943C883" w14:textId="77777777" w:rsidR="00A65EA4" w:rsidRPr="00A24DA8" w:rsidRDefault="00A65EA4" w:rsidP="00A65EA4">
      <w:pPr>
        <w:spacing w:after="0" w:line="240" w:lineRule="auto"/>
        <w:ind w:right="282"/>
        <w:rPr>
          <w:szCs w:val="20"/>
        </w:rPr>
      </w:pPr>
      <w:r>
        <w:rPr>
          <w:szCs w:val="20"/>
        </w:rPr>
        <w:t>Ingen revidering, förlängd giltighetstid</w:t>
      </w:r>
    </w:p>
    <w:p w14:paraId="48702DC5" w14:textId="77777777" w:rsidR="00A65EA4" w:rsidRPr="00A24DA8" w:rsidRDefault="00A65EA4" w:rsidP="00A65EA4">
      <w:pPr>
        <w:pStyle w:val="Rubrik2"/>
        <w:ind w:right="282"/>
      </w:pPr>
      <w:r w:rsidRPr="00A24DA8">
        <w:t xml:space="preserve">Bakgrund </w:t>
      </w:r>
    </w:p>
    <w:p w14:paraId="1298B2CA" w14:textId="77777777" w:rsidR="00A65EA4" w:rsidRPr="00A24DA8" w:rsidRDefault="00A65EA4" w:rsidP="00A65EA4">
      <w:pPr>
        <w:tabs>
          <w:tab w:val="left" w:pos="5387"/>
          <w:tab w:val="left" w:pos="7371"/>
          <w:tab w:val="left" w:pos="7938"/>
        </w:tabs>
        <w:spacing w:after="0" w:line="240" w:lineRule="auto"/>
        <w:ind w:right="282"/>
        <w:rPr>
          <w:szCs w:val="20"/>
        </w:rPr>
      </w:pPr>
      <w:r w:rsidRPr="00A24DA8">
        <w:rPr>
          <w:szCs w:val="20"/>
        </w:rPr>
        <w:t xml:space="preserve">Epiduralt </w:t>
      </w:r>
      <w:proofErr w:type="spellStart"/>
      <w:r w:rsidRPr="00A24DA8">
        <w:rPr>
          <w:szCs w:val="20"/>
        </w:rPr>
        <w:t>hematom</w:t>
      </w:r>
      <w:proofErr w:type="spellEnd"/>
      <w:r w:rsidRPr="00A24DA8">
        <w:rPr>
          <w:szCs w:val="20"/>
        </w:rPr>
        <w:t xml:space="preserve"> är en mycket sällsynt men allvarlig komplikation vid epidural eller spinalanestesi. Trombosprofylax med lågmolekylärt heparin, i NU-sjukvården vanligtvis Fragmin (</w:t>
      </w:r>
      <w:proofErr w:type="spellStart"/>
      <w:r w:rsidRPr="00A24DA8">
        <w:rPr>
          <w:szCs w:val="20"/>
        </w:rPr>
        <w:t>dalteparin</w:t>
      </w:r>
      <w:proofErr w:type="spellEnd"/>
      <w:r w:rsidRPr="00A24DA8">
        <w:rPr>
          <w:szCs w:val="20"/>
        </w:rPr>
        <w:t xml:space="preserve">), kan innebära ökad risk. Då obstetriska patienter har lägre risk för epiduralt </w:t>
      </w:r>
      <w:proofErr w:type="spellStart"/>
      <w:r w:rsidRPr="00A24DA8">
        <w:rPr>
          <w:szCs w:val="20"/>
        </w:rPr>
        <w:t>hematom</w:t>
      </w:r>
      <w:proofErr w:type="spellEnd"/>
      <w:r w:rsidRPr="00A24DA8">
        <w:rPr>
          <w:szCs w:val="20"/>
        </w:rPr>
        <w:t xml:space="preserve"> och ökad trombosrisk jämfört med en allmän population, gäller särskilda rekommendationer för dosering av trombosprofylax och tidsintervaller mellan senaste dos med trombosprofylax och epidural eller spinal. Narkosläkaren kan i vissa fall efter risk</w:t>
      </w:r>
      <w:r w:rsidRPr="00A24DA8">
        <w:rPr>
          <w:szCs w:val="20"/>
        </w:rPr>
        <w:softHyphen/>
        <w:t>av</w:t>
      </w:r>
      <w:r w:rsidRPr="00A24DA8">
        <w:rPr>
          <w:szCs w:val="20"/>
        </w:rPr>
        <w:softHyphen/>
        <w:t xml:space="preserve">vägning avstå att ta hänsyn till dessa tidsintervaller, </w:t>
      </w:r>
      <w:proofErr w:type="gramStart"/>
      <w:r w:rsidRPr="00A24DA8">
        <w:rPr>
          <w:szCs w:val="20"/>
        </w:rPr>
        <w:t>t ex</w:t>
      </w:r>
      <w:proofErr w:type="gramEnd"/>
      <w:r w:rsidRPr="00A24DA8">
        <w:rPr>
          <w:szCs w:val="20"/>
        </w:rPr>
        <w:t xml:space="preserve"> vid spinalanestesi för akut </w:t>
      </w:r>
      <w:proofErr w:type="spellStart"/>
      <w:r w:rsidRPr="00A24DA8">
        <w:rPr>
          <w:szCs w:val="20"/>
        </w:rPr>
        <w:t>sectio</w:t>
      </w:r>
      <w:proofErr w:type="spellEnd"/>
      <w:r w:rsidRPr="00A24DA8">
        <w:rPr>
          <w:szCs w:val="20"/>
        </w:rPr>
        <w:t xml:space="preserve"> där alternativet är generell anestesi som innebär särskilda risker. Utförlig bakgrundsinformation finns i </w:t>
      </w:r>
      <w:proofErr w:type="spellStart"/>
      <w:r w:rsidRPr="00A24DA8">
        <w:rPr>
          <w:szCs w:val="20"/>
        </w:rPr>
        <w:t>SFOAI:s</w:t>
      </w:r>
      <w:proofErr w:type="spellEnd"/>
      <w:r w:rsidRPr="00A24DA8">
        <w:rPr>
          <w:szCs w:val="20"/>
        </w:rPr>
        <w:t xml:space="preserve"> </w:t>
      </w:r>
      <w:hyperlink r:id="rId17" w:history="1">
        <w:r w:rsidRPr="00A24DA8">
          <w:rPr>
            <w:color w:val="0000FF"/>
            <w:szCs w:val="20"/>
            <w:u w:val="single"/>
          </w:rPr>
          <w:t xml:space="preserve">Riktlinje för obstetrisk spinal/epidural vid </w:t>
        </w:r>
        <w:proofErr w:type="spellStart"/>
        <w:r w:rsidRPr="00A24DA8">
          <w:rPr>
            <w:color w:val="0000FF"/>
            <w:szCs w:val="20"/>
            <w:u w:val="single"/>
          </w:rPr>
          <w:t>hemostas</w:t>
        </w:r>
        <w:r w:rsidRPr="00A24DA8">
          <w:rPr>
            <w:color w:val="0000FF"/>
            <w:szCs w:val="20"/>
            <w:u w:val="single"/>
          </w:rPr>
          <w:softHyphen/>
          <w:t>rubbning</w:t>
        </w:r>
        <w:proofErr w:type="spellEnd"/>
        <w:r w:rsidRPr="00A24DA8">
          <w:rPr>
            <w:color w:val="0000FF"/>
            <w:szCs w:val="20"/>
            <w:u w:val="single"/>
          </w:rPr>
          <w:t xml:space="preserve"> och </w:t>
        </w:r>
        <w:proofErr w:type="spellStart"/>
        <w:r w:rsidRPr="00A24DA8">
          <w:rPr>
            <w:color w:val="0000FF"/>
            <w:szCs w:val="20"/>
            <w:u w:val="single"/>
          </w:rPr>
          <w:t>anti</w:t>
        </w:r>
        <w:r w:rsidRPr="00A24DA8">
          <w:rPr>
            <w:color w:val="0000FF"/>
            <w:szCs w:val="20"/>
            <w:u w:val="single"/>
          </w:rPr>
          <w:softHyphen/>
          <w:t>koagulantia</w:t>
        </w:r>
        <w:r w:rsidRPr="00A24DA8">
          <w:rPr>
            <w:color w:val="0000FF"/>
            <w:szCs w:val="20"/>
            <w:u w:val="single"/>
          </w:rPr>
          <w:softHyphen/>
          <w:t>behandling</w:t>
        </w:r>
        <w:proofErr w:type="spellEnd"/>
      </w:hyperlink>
      <w:r w:rsidRPr="00A24DA8">
        <w:rPr>
          <w:szCs w:val="20"/>
        </w:rPr>
        <w:t>.</w:t>
      </w:r>
    </w:p>
    <w:p w14:paraId="070FA928" w14:textId="77777777" w:rsidR="00A65EA4" w:rsidRPr="00A24DA8" w:rsidRDefault="00A65EA4" w:rsidP="00A65EA4">
      <w:pPr>
        <w:spacing w:after="0" w:line="240" w:lineRule="auto"/>
        <w:ind w:right="282"/>
        <w:rPr>
          <w:szCs w:val="20"/>
        </w:rPr>
      </w:pPr>
    </w:p>
    <w:p w14:paraId="7ED918BA" w14:textId="77777777" w:rsidR="00A65EA4" w:rsidRPr="00A24DA8" w:rsidRDefault="00A65EA4" w:rsidP="00A65EA4">
      <w:pPr>
        <w:spacing w:after="0" w:line="240" w:lineRule="auto"/>
        <w:ind w:right="282"/>
        <w:rPr>
          <w:szCs w:val="20"/>
        </w:rPr>
      </w:pPr>
      <w:r w:rsidRPr="00A24DA8">
        <w:rPr>
          <w:szCs w:val="20"/>
        </w:rPr>
        <w:t xml:space="preserve">Kvinnokliniken anser att normaldos Fragmin vid långtidsprofylax är viktbaserad, dvs &gt; 5000 E x 1 för kvinnor &gt; 90 kg (se deras rutin </w:t>
      </w:r>
      <w:hyperlink r:id="rId18" w:history="1">
        <w:r w:rsidRPr="00A24DA8">
          <w:rPr>
            <w:color w:val="0000FF"/>
            <w:szCs w:val="20"/>
            <w:u w:val="single"/>
          </w:rPr>
          <w:t xml:space="preserve">Trombosprofylax under graviditet och </w:t>
        </w:r>
        <w:proofErr w:type="spellStart"/>
        <w:r w:rsidRPr="00A24DA8">
          <w:rPr>
            <w:color w:val="0000FF"/>
            <w:szCs w:val="20"/>
            <w:u w:val="single"/>
          </w:rPr>
          <w:t>postpartum</w:t>
        </w:r>
        <w:proofErr w:type="spellEnd"/>
        <w:r w:rsidRPr="00A24DA8">
          <w:rPr>
            <w:color w:val="0000FF"/>
            <w:szCs w:val="20"/>
            <w:u w:val="single"/>
          </w:rPr>
          <w:t xml:space="preserve"> vid ökad risk för venös </w:t>
        </w:r>
        <w:proofErr w:type="spellStart"/>
        <w:r w:rsidRPr="00A24DA8">
          <w:rPr>
            <w:color w:val="0000FF"/>
            <w:szCs w:val="20"/>
            <w:u w:val="single"/>
          </w:rPr>
          <w:t>tromboembolism</w:t>
        </w:r>
        <w:proofErr w:type="spellEnd"/>
        <w:r w:rsidRPr="00A24DA8">
          <w:rPr>
            <w:color w:val="0000FF"/>
            <w:szCs w:val="20"/>
            <w:u w:val="single"/>
          </w:rPr>
          <w:t xml:space="preserve"> (VTE)</w:t>
        </w:r>
      </w:hyperlink>
      <w:r w:rsidRPr="00A24DA8">
        <w:rPr>
          <w:szCs w:val="20"/>
        </w:rPr>
        <w:t xml:space="preserve"> som även innehåller </w:t>
      </w:r>
      <w:proofErr w:type="spellStart"/>
      <w:r w:rsidRPr="00A24DA8">
        <w:rPr>
          <w:szCs w:val="20"/>
        </w:rPr>
        <w:t>målvärden</w:t>
      </w:r>
      <w:proofErr w:type="spellEnd"/>
      <w:r w:rsidRPr="00A24DA8">
        <w:rPr>
          <w:szCs w:val="20"/>
        </w:rPr>
        <w:t xml:space="preserve"> för anti-</w:t>
      </w:r>
      <w:proofErr w:type="spellStart"/>
      <w:r w:rsidRPr="00A24DA8">
        <w:rPr>
          <w:szCs w:val="20"/>
        </w:rPr>
        <w:t>Xa</w:t>
      </w:r>
      <w:proofErr w:type="spellEnd"/>
      <w:r w:rsidRPr="00A24DA8">
        <w:rPr>
          <w:szCs w:val="20"/>
        </w:rPr>
        <w:t xml:space="preserve">-aktivitet). SFOAI anser dock alla </w:t>
      </w:r>
      <w:proofErr w:type="gramStart"/>
      <w:r w:rsidRPr="00A24DA8">
        <w:rPr>
          <w:szCs w:val="20"/>
        </w:rPr>
        <w:t>doser &gt;</w:t>
      </w:r>
      <w:proofErr w:type="gramEnd"/>
      <w:r w:rsidRPr="00A24DA8">
        <w:rPr>
          <w:szCs w:val="20"/>
        </w:rPr>
        <w:t xml:space="preserve"> 5000 E/d Fragmin vara </w:t>
      </w:r>
      <w:proofErr w:type="spellStart"/>
      <w:r w:rsidRPr="00A24DA8">
        <w:rPr>
          <w:szCs w:val="20"/>
        </w:rPr>
        <w:t>högdos</w:t>
      </w:r>
      <w:proofErr w:type="spellEnd"/>
      <w:r w:rsidRPr="00A24DA8">
        <w:rPr>
          <w:szCs w:val="20"/>
        </w:rPr>
        <w:t xml:space="preserve"> </w:t>
      </w:r>
      <w:proofErr w:type="spellStart"/>
      <w:r w:rsidRPr="00A24DA8">
        <w:rPr>
          <w:szCs w:val="20"/>
        </w:rPr>
        <w:t>mtp</w:t>
      </w:r>
      <w:proofErr w:type="spellEnd"/>
      <w:r w:rsidRPr="00A24DA8">
        <w:rPr>
          <w:szCs w:val="20"/>
        </w:rPr>
        <w:t xml:space="preserve"> att halverings</w:t>
      </w:r>
      <w:r w:rsidRPr="00A24DA8">
        <w:rPr>
          <w:szCs w:val="20"/>
        </w:rPr>
        <w:softHyphen/>
        <w:t xml:space="preserve">tiden för lågmolekylärt heparin kan vara förlängd hos </w:t>
      </w:r>
      <w:proofErr w:type="spellStart"/>
      <w:r w:rsidRPr="00A24DA8">
        <w:rPr>
          <w:szCs w:val="20"/>
        </w:rPr>
        <w:t>obesa</w:t>
      </w:r>
      <w:proofErr w:type="spellEnd"/>
      <w:r w:rsidRPr="00A24DA8">
        <w:rPr>
          <w:szCs w:val="20"/>
        </w:rPr>
        <w:t xml:space="preserve"> patienter. På dessa patienter gäller förlängda tidsintervaller eller provtagning på anti-</w:t>
      </w:r>
      <w:proofErr w:type="spellStart"/>
      <w:r w:rsidRPr="00A24DA8">
        <w:rPr>
          <w:szCs w:val="20"/>
        </w:rPr>
        <w:t>Xa</w:t>
      </w:r>
      <w:proofErr w:type="spellEnd"/>
      <w:r w:rsidRPr="00A24DA8">
        <w:rPr>
          <w:szCs w:val="20"/>
        </w:rPr>
        <w:t>-aktivitet.</w:t>
      </w:r>
      <w:r w:rsidRPr="00A24DA8">
        <w:rPr>
          <w:szCs w:val="20"/>
        </w:rPr>
        <w:br/>
      </w:r>
    </w:p>
    <w:p w14:paraId="6996966C" w14:textId="77777777" w:rsidR="00A65EA4" w:rsidRPr="00A24DA8" w:rsidRDefault="00A65EA4" w:rsidP="00A65EA4">
      <w:pPr>
        <w:spacing w:after="0" w:line="240" w:lineRule="auto"/>
        <w:ind w:right="282"/>
        <w:rPr>
          <w:szCs w:val="20"/>
        </w:rPr>
      </w:pPr>
      <w:r w:rsidRPr="00A24DA8">
        <w:rPr>
          <w:szCs w:val="20"/>
        </w:rPr>
        <w:t>För att kunna minska tidsintervall mellan senaste dos Fragmin och ryggbedövning, brukar man under partus ge reducerad dos Fragmin 2500 E x 2 (fr o m att mer än 24 tim förflutit sedan senaste normaldos).</w:t>
      </w:r>
    </w:p>
    <w:p w14:paraId="51159B01" w14:textId="77777777" w:rsidR="00A65EA4" w:rsidRPr="00A24DA8" w:rsidRDefault="00A65EA4" w:rsidP="00A65EA4">
      <w:pPr>
        <w:pStyle w:val="Rubrik2"/>
        <w:ind w:right="282"/>
      </w:pPr>
      <w:r w:rsidRPr="00A24DA8">
        <w:lastRenderedPageBreak/>
        <w:t>Syfte</w:t>
      </w:r>
    </w:p>
    <w:p w14:paraId="44E8532C" w14:textId="77777777" w:rsidR="00A65EA4" w:rsidRPr="00A24DA8" w:rsidRDefault="00A65EA4" w:rsidP="00A65EA4">
      <w:pPr>
        <w:tabs>
          <w:tab w:val="left" w:pos="5387"/>
          <w:tab w:val="left" w:pos="7371"/>
          <w:tab w:val="left" w:pos="7938"/>
        </w:tabs>
        <w:spacing w:after="0" w:line="240" w:lineRule="auto"/>
        <w:ind w:right="282"/>
        <w:rPr>
          <w:szCs w:val="20"/>
        </w:rPr>
      </w:pPr>
      <w:r w:rsidRPr="00A24DA8">
        <w:rPr>
          <w:szCs w:val="20"/>
        </w:rPr>
        <w:t>Hänsyn till särskilda tidsintervaller eller anti-</w:t>
      </w:r>
      <w:proofErr w:type="spellStart"/>
      <w:r w:rsidRPr="00A24DA8">
        <w:rPr>
          <w:szCs w:val="20"/>
        </w:rPr>
        <w:t>Xa</w:t>
      </w:r>
      <w:proofErr w:type="spellEnd"/>
      <w:r w:rsidRPr="00A24DA8">
        <w:rPr>
          <w:szCs w:val="20"/>
        </w:rPr>
        <w:t>-aktivitet inför ryggbedövning på obstetriska patienter med pågående trombosprofylax.</w:t>
      </w:r>
    </w:p>
    <w:p w14:paraId="1FCBA8B6" w14:textId="77777777" w:rsidR="00A65EA4" w:rsidRPr="00A24DA8" w:rsidRDefault="00A65EA4" w:rsidP="00A65EA4">
      <w:pPr>
        <w:pStyle w:val="Rubrik2"/>
        <w:ind w:right="282"/>
      </w:pPr>
      <w:r w:rsidRPr="00A24DA8">
        <w:t>Vilka berörs</w:t>
      </w:r>
    </w:p>
    <w:p w14:paraId="63140CE8" w14:textId="77777777" w:rsidR="00A65EA4" w:rsidRPr="00A24DA8" w:rsidRDefault="00A65EA4" w:rsidP="00A65EA4">
      <w:pPr>
        <w:spacing w:after="0" w:line="240" w:lineRule="auto"/>
        <w:ind w:right="282"/>
        <w:rPr>
          <w:szCs w:val="20"/>
        </w:rPr>
      </w:pPr>
      <w:r w:rsidRPr="00A24DA8">
        <w:rPr>
          <w:szCs w:val="20"/>
        </w:rPr>
        <w:t>Obstetriker, barnmorskor och narkosläkare på NÄL.</w:t>
      </w:r>
    </w:p>
    <w:p w14:paraId="1340025E" w14:textId="77777777" w:rsidR="00A65EA4" w:rsidRPr="00A24DA8" w:rsidRDefault="00A65EA4" w:rsidP="00A65EA4">
      <w:pPr>
        <w:pStyle w:val="Rubrik2"/>
        <w:ind w:right="282"/>
      </w:pPr>
      <w:r w:rsidRPr="00A24DA8">
        <w:t xml:space="preserve">Trombosprofylax med </w:t>
      </w:r>
      <w:r w:rsidRPr="00A24DA8">
        <w:rPr>
          <w:u w:val="single"/>
        </w:rPr>
        <w:t>reducerad dos</w:t>
      </w:r>
      <w:r w:rsidRPr="00A24DA8">
        <w:t xml:space="preserve"> Fragmin</w:t>
      </w:r>
      <w:r w:rsidRPr="00A24DA8">
        <w:br/>
        <w:t>(2500 E x 2) under partus</w:t>
      </w:r>
    </w:p>
    <w:p w14:paraId="19A77AB6" w14:textId="77777777" w:rsidR="00A65EA4" w:rsidRPr="00A24DA8" w:rsidRDefault="00A65EA4" w:rsidP="00A65EA4">
      <w:pPr>
        <w:numPr>
          <w:ilvl w:val="0"/>
          <w:numId w:val="20"/>
        </w:numPr>
        <w:spacing w:after="0" w:line="240" w:lineRule="auto"/>
        <w:ind w:left="992" w:right="282"/>
        <w:rPr>
          <w:rFonts w:ascii="Arial" w:hAnsi="Arial"/>
          <w:szCs w:val="20"/>
        </w:rPr>
      </w:pPr>
      <w:bookmarkStart w:id="3" w:name="_Hlk54093721"/>
      <w:r w:rsidRPr="00A24DA8">
        <w:rPr>
          <w:szCs w:val="20"/>
        </w:rPr>
        <w:t xml:space="preserve">Minst </w:t>
      </w:r>
      <w:r w:rsidRPr="00A24DA8">
        <w:rPr>
          <w:b/>
          <w:szCs w:val="20"/>
        </w:rPr>
        <w:t>6 tim</w:t>
      </w:r>
      <w:r w:rsidRPr="00A24DA8">
        <w:rPr>
          <w:szCs w:val="20"/>
        </w:rPr>
        <w:t xml:space="preserve"> skall ha gått från senaste dos Fragmin 2500 E till ryggbedövning,</w:t>
      </w:r>
      <w:r w:rsidRPr="00A24DA8">
        <w:rPr>
          <w:szCs w:val="20"/>
        </w:rPr>
        <w:br/>
        <w:t xml:space="preserve">eller om uppmätt </w:t>
      </w:r>
      <w:r w:rsidRPr="00A24DA8">
        <w:rPr>
          <w:b/>
          <w:bCs/>
          <w:szCs w:val="20"/>
        </w:rPr>
        <w:t>anti-</w:t>
      </w:r>
      <w:proofErr w:type="spellStart"/>
      <w:r w:rsidRPr="00A24DA8">
        <w:rPr>
          <w:b/>
          <w:bCs/>
          <w:szCs w:val="20"/>
        </w:rPr>
        <w:t>Xa</w:t>
      </w:r>
      <w:proofErr w:type="spellEnd"/>
      <w:r w:rsidRPr="00A24DA8">
        <w:rPr>
          <w:b/>
          <w:bCs/>
          <w:szCs w:val="20"/>
        </w:rPr>
        <w:t xml:space="preserve">-aktivitet </w:t>
      </w:r>
      <w:proofErr w:type="gramStart"/>
      <w:r w:rsidRPr="00A24DA8">
        <w:rPr>
          <w:b/>
          <w:bCs/>
          <w:szCs w:val="20"/>
        </w:rPr>
        <w:t>&lt; 0</w:t>
      </w:r>
      <w:proofErr w:type="gramEnd"/>
      <w:r w:rsidRPr="00A24DA8">
        <w:rPr>
          <w:b/>
          <w:bCs/>
          <w:szCs w:val="20"/>
        </w:rPr>
        <w:t xml:space="preserve">,1 </w:t>
      </w:r>
      <w:proofErr w:type="spellStart"/>
      <w:r w:rsidRPr="00A24DA8">
        <w:rPr>
          <w:b/>
          <w:bCs/>
          <w:szCs w:val="20"/>
        </w:rPr>
        <w:t>kIE</w:t>
      </w:r>
      <w:proofErr w:type="spellEnd"/>
      <w:r w:rsidRPr="00A24DA8">
        <w:rPr>
          <w:b/>
          <w:bCs/>
          <w:szCs w:val="20"/>
        </w:rPr>
        <w:t>/L</w:t>
      </w:r>
      <w:r w:rsidRPr="00A24DA8">
        <w:rPr>
          <w:szCs w:val="20"/>
        </w:rPr>
        <w:t>.</w:t>
      </w:r>
      <w:r w:rsidRPr="00A24DA8">
        <w:rPr>
          <w:szCs w:val="20"/>
        </w:rPr>
        <w:br/>
        <w:t xml:space="preserve">Minst </w:t>
      </w:r>
      <w:r w:rsidRPr="00A24DA8">
        <w:rPr>
          <w:b/>
          <w:bCs/>
          <w:szCs w:val="20"/>
        </w:rPr>
        <w:t>2 tim</w:t>
      </w:r>
      <w:r w:rsidRPr="00A24DA8">
        <w:rPr>
          <w:szCs w:val="20"/>
        </w:rPr>
        <w:t xml:space="preserve"> skall ha gått från ryggbedövning till påföljande dos Fragmin.</w:t>
      </w:r>
    </w:p>
    <w:p w14:paraId="491B5230" w14:textId="77777777" w:rsidR="00A65EA4" w:rsidRPr="00A24DA8" w:rsidRDefault="00A65EA4" w:rsidP="00A65EA4">
      <w:pPr>
        <w:numPr>
          <w:ilvl w:val="0"/>
          <w:numId w:val="20"/>
        </w:numPr>
        <w:spacing w:after="0" w:line="240" w:lineRule="auto"/>
        <w:ind w:left="992" w:right="282"/>
        <w:rPr>
          <w:rFonts w:ascii="Arial" w:hAnsi="Arial"/>
          <w:szCs w:val="20"/>
        </w:rPr>
      </w:pPr>
      <w:bookmarkStart w:id="4" w:name="_Hlk54098833"/>
      <w:r w:rsidRPr="00A24DA8">
        <w:rPr>
          <w:bCs/>
          <w:szCs w:val="20"/>
        </w:rPr>
        <w:t xml:space="preserve">Det krävs </w:t>
      </w:r>
      <w:proofErr w:type="gramStart"/>
      <w:r w:rsidRPr="00A24DA8">
        <w:rPr>
          <w:b/>
          <w:szCs w:val="20"/>
        </w:rPr>
        <w:t>TPK &gt;</w:t>
      </w:r>
      <w:proofErr w:type="gramEnd"/>
      <w:r w:rsidRPr="00A24DA8">
        <w:rPr>
          <w:b/>
          <w:szCs w:val="20"/>
        </w:rPr>
        <w:t xml:space="preserve"> 100 x 10</w:t>
      </w:r>
      <w:r w:rsidRPr="00A24DA8">
        <w:rPr>
          <w:b/>
          <w:szCs w:val="20"/>
          <w:vertAlign w:val="superscript"/>
        </w:rPr>
        <w:t>9</w:t>
      </w:r>
      <w:r w:rsidRPr="00A24DA8">
        <w:rPr>
          <w:b/>
          <w:szCs w:val="20"/>
        </w:rPr>
        <w:t>/L</w:t>
      </w:r>
      <w:r w:rsidRPr="00A24DA8">
        <w:rPr>
          <w:bCs/>
          <w:szCs w:val="20"/>
        </w:rPr>
        <w:t xml:space="preserve"> samt </w:t>
      </w:r>
      <w:r w:rsidRPr="00A24DA8">
        <w:rPr>
          <w:b/>
          <w:szCs w:val="20"/>
        </w:rPr>
        <w:t xml:space="preserve">normala värden för </w:t>
      </w:r>
      <w:proofErr w:type="spellStart"/>
      <w:r w:rsidRPr="00A24DA8">
        <w:rPr>
          <w:b/>
          <w:szCs w:val="20"/>
        </w:rPr>
        <w:t>aPTT</w:t>
      </w:r>
      <w:proofErr w:type="spellEnd"/>
      <w:r w:rsidRPr="00A24DA8">
        <w:rPr>
          <w:b/>
          <w:szCs w:val="20"/>
        </w:rPr>
        <w:t xml:space="preserve"> och PK(INR) </w:t>
      </w:r>
      <w:r w:rsidRPr="00A24DA8">
        <w:rPr>
          <w:bCs/>
          <w:szCs w:val="20"/>
        </w:rPr>
        <w:t>från sista dygnet.</w:t>
      </w:r>
    </w:p>
    <w:p w14:paraId="382CCC83" w14:textId="77777777" w:rsidR="00A65EA4" w:rsidRPr="00A24DA8" w:rsidRDefault="00A65EA4" w:rsidP="00A65EA4">
      <w:pPr>
        <w:numPr>
          <w:ilvl w:val="0"/>
          <w:numId w:val="20"/>
        </w:numPr>
        <w:spacing w:after="0" w:line="240" w:lineRule="auto"/>
        <w:ind w:left="992" w:right="282"/>
        <w:rPr>
          <w:rFonts w:ascii="Arial" w:hAnsi="Arial"/>
          <w:szCs w:val="20"/>
        </w:rPr>
      </w:pPr>
      <w:r w:rsidRPr="00A24DA8">
        <w:rPr>
          <w:bCs/>
          <w:szCs w:val="20"/>
        </w:rPr>
        <w:t>Individuell bedömning utav narkosläkare, ev i samråd med koagulationsjour på SU, (1) vid avvikande värden om epidural / spinal är angelägen, och</w:t>
      </w:r>
      <w:r w:rsidRPr="00A24DA8">
        <w:rPr>
          <w:bCs/>
          <w:szCs w:val="20"/>
        </w:rPr>
        <w:br/>
        <w:t>(2) vid blödnings</w:t>
      </w:r>
      <w:r w:rsidRPr="00A24DA8">
        <w:rPr>
          <w:bCs/>
          <w:szCs w:val="20"/>
        </w:rPr>
        <w:softHyphen/>
        <w:t>anamnes.</w:t>
      </w:r>
      <w:bookmarkEnd w:id="4"/>
      <w:r w:rsidRPr="00A24DA8">
        <w:rPr>
          <w:b/>
          <w:szCs w:val="20"/>
        </w:rPr>
        <w:br/>
      </w:r>
      <w:bookmarkEnd w:id="3"/>
    </w:p>
    <w:p w14:paraId="29AE8599" w14:textId="77777777" w:rsidR="00A65EA4" w:rsidRPr="00A24DA8" w:rsidRDefault="00A65EA4" w:rsidP="00A65EA4">
      <w:pPr>
        <w:pStyle w:val="Rubrik2"/>
        <w:ind w:right="282"/>
      </w:pPr>
      <w:bookmarkStart w:id="5" w:name="_Hlk54098521"/>
      <w:r w:rsidRPr="00A24DA8">
        <w:t xml:space="preserve">Trombosprofylax med </w:t>
      </w:r>
      <w:r w:rsidRPr="00A24DA8">
        <w:rPr>
          <w:u w:val="single"/>
        </w:rPr>
        <w:t>normaldos</w:t>
      </w:r>
      <w:r w:rsidRPr="00A24DA8">
        <w:t xml:space="preserve"> Fragmin</w:t>
      </w:r>
      <w:r w:rsidRPr="00A24DA8">
        <w:br/>
        <w:t xml:space="preserve">(5000 E x 1) under partus </w:t>
      </w:r>
    </w:p>
    <w:p w14:paraId="2748076A" w14:textId="77777777" w:rsidR="00A65EA4" w:rsidRPr="00A24DA8" w:rsidRDefault="00A65EA4" w:rsidP="00A65EA4">
      <w:pPr>
        <w:numPr>
          <w:ilvl w:val="0"/>
          <w:numId w:val="21"/>
        </w:numPr>
        <w:spacing w:after="0" w:line="240" w:lineRule="auto"/>
        <w:ind w:left="992" w:right="282"/>
        <w:rPr>
          <w:szCs w:val="20"/>
        </w:rPr>
      </w:pPr>
      <w:bookmarkStart w:id="6" w:name="_Hlk54098695"/>
      <w:r w:rsidRPr="00A24DA8">
        <w:rPr>
          <w:szCs w:val="20"/>
        </w:rPr>
        <w:t xml:space="preserve">Minst </w:t>
      </w:r>
      <w:r w:rsidRPr="00A24DA8">
        <w:rPr>
          <w:b/>
          <w:bCs/>
          <w:szCs w:val="20"/>
        </w:rPr>
        <w:t>10 tim</w:t>
      </w:r>
      <w:r w:rsidRPr="00A24DA8">
        <w:rPr>
          <w:szCs w:val="20"/>
        </w:rPr>
        <w:t xml:space="preserve"> skall ha gått från senaste dos Fragmin 5000 E till ryggbedövning</w:t>
      </w:r>
      <w:r w:rsidRPr="00A24DA8">
        <w:rPr>
          <w:szCs w:val="20"/>
        </w:rPr>
        <w:br/>
        <w:t xml:space="preserve">eller om uppmätt </w:t>
      </w:r>
      <w:r w:rsidRPr="00A24DA8">
        <w:rPr>
          <w:b/>
          <w:bCs/>
          <w:szCs w:val="20"/>
        </w:rPr>
        <w:t>anti-</w:t>
      </w:r>
      <w:proofErr w:type="spellStart"/>
      <w:r w:rsidRPr="00A24DA8">
        <w:rPr>
          <w:b/>
          <w:bCs/>
          <w:szCs w:val="20"/>
        </w:rPr>
        <w:t>Xa</w:t>
      </w:r>
      <w:proofErr w:type="spellEnd"/>
      <w:r w:rsidRPr="00A24DA8">
        <w:rPr>
          <w:b/>
          <w:bCs/>
          <w:szCs w:val="20"/>
        </w:rPr>
        <w:t xml:space="preserve">-aktivitet </w:t>
      </w:r>
      <w:proofErr w:type="gramStart"/>
      <w:r w:rsidRPr="00A24DA8">
        <w:rPr>
          <w:b/>
          <w:bCs/>
          <w:szCs w:val="20"/>
        </w:rPr>
        <w:t>&lt; 0</w:t>
      </w:r>
      <w:proofErr w:type="gramEnd"/>
      <w:r w:rsidRPr="00A24DA8">
        <w:rPr>
          <w:b/>
          <w:bCs/>
          <w:szCs w:val="20"/>
        </w:rPr>
        <w:t xml:space="preserve">,1 </w:t>
      </w:r>
      <w:proofErr w:type="spellStart"/>
      <w:r w:rsidRPr="00A24DA8">
        <w:rPr>
          <w:b/>
          <w:bCs/>
          <w:szCs w:val="20"/>
        </w:rPr>
        <w:t>kIE</w:t>
      </w:r>
      <w:proofErr w:type="spellEnd"/>
      <w:r w:rsidRPr="00A24DA8">
        <w:rPr>
          <w:b/>
          <w:bCs/>
          <w:szCs w:val="20"/>
        </w:rPr>
        <w:t>/L</w:t>
      </w:r>
      <w:r w:rsidRPr="00A24DA8">
        <w:rPr>
          <w:szCs w:val="20"/>
        </w:rPr>
        <w:t>.</w:t>
      </w:r>
      <w:r w:rsidRPr="00A24DA8">
        <w:rPr>
          <w:szCs w:val="20"/>
        </w:rPr>
        <w:br/>
        <w:t xml:space="preserve">Minst </w:t>
      </w:r>
      <w:r w:rsidRPr="00A24DA8">
        <w:rPr>
          <w:b/>
          <w:bCs/>
          <w:szCs w:val="20"/>
        </w:rPr>
        <w:t>2 tim</w:t>
      </w:r>
      <w:r w:rsidRPr="00A24DA8">
        <w:rPr>
          <w:szCs w:val="20"/>
        </w:rPr>
        <w:t xml:space="preserve"> skall ha gått från ryggbedövning till påföljande dos Fragmin.</w:t>
      </w:r>
      <w:bookmarkEnd w:id="5"/>
      <w:bookmarkEnd w:id="6"/>
    </w:p>
    <w:p w14:paraId="11513644" w14:textId="77777777" w:rsidR="00A65EA4" w:rsidRPr="00A24DA8" w:rsidRDefault="00A65EA4" w:rsidP="00A65EA4">
      <w:pPr>
        <w:numPr>
          <w:ilvl w:val="0"/>
          <w:numId w:val="21"/>
        </w:numPr>
        <w:spacing w:after="0" w:line="240" w:lineRule="auto"/>
        <w:ind w:left="992" w:right="282"/>
        <w:rPr>
          <w:szCs w:val="20"/>
        </w:rPr>
      </w:pPr>
      <w:bookmarkStart w:id="7" w:name="_Hlk54099189"/>
      <w:r w:rsidRPr="00A24DA8">
        <w:rPr>
          <w:szCs w:val="20"/>
        </w:rPr>
        <w:t xml:space="preserve">Det krävs </w:t>
      </w:r>
      <w:proofErr w:type="gramStart"/>
      <w:r w:rsidRPr="00A24DA8">
        <w:rPr>
          <w:b/>
          <w:bCs/>
          <w:szCs w:val="20"/>
        </w:rPr>
        <w:t>TPK &gt;</w:t>
      </w:r>
      <w:proofErr w:type="gramEnd"/>
      <w:r w:rsidRPr="00A24DA8">
        <w:rPr>
          <w:b/>
          <w:bCs/>
          <w:szCs w:val="20"/>
        </w:rPr>
        <w:t xml:space="preserve"> 100 x 10</w:t>
      </w:r>
      <w:r w:rsidRPr="00A24DA8">
        <w:rPr>
          <w:b/>
          <w:bCs/>
          <w:szCs w:val="20"/>
          <w:vertAlign w:val="superscript"/>
        </w:rPr>
        <w:t>9</w:t>
      </w:r>
      <w:r w:rsidRPr="00A24DA8">
        <w:rPr>
          <w:b/>
          <w:bCs/>
          <w:szCs w:val="20"/>
        </w:rPr>
        <w:t>/L</w:t>
      </w:r>
      <w:r w:rsidRPr="00A24DA8">
        <w:rPr>
          <w:szCs w:val="20"/>
        </w:rPr>
        <w:t xml:space="preserve"> samt </w:t>
      </w:r>
      <w:r w:rsidRPr="00A24DA8">
        <w:rPr>
          <w:b/>
          <w:bCs/>
          <w:szCs w:val="20"/>
        </w:rPr>
        <w:t xml:space="preserve">normala värden för </w:t>
      </w:r>
      <w:proofErr w:type="spellStart"/>
      <w:r w:rsidRPr="00A24DA8">
        <w:rPr>
          <w:b/>
          <w:bCs/>
          <w:szCs w:val="20"/>
        </w:rPr>
        <w:t>aPTT</w:t>
      </w:r>
      <w:proofErr w:type="spellEnd"/>
      <w:r w:rsidRPr="00A24DA8">
        <w:rPr>
          <w:b/>
          <w:bCs/>
          <w:szCs w:val="20"/>
        </w:rPr>
        <w:t xml:space="preserve"> och PK(INR)</w:t>
      </w:r>
      <w:r w:rsidRPr="00A24DA8">
        <w:rPr>
          <w:szCs w:val="20"/>
        </w:rPr>
        <w:t xml:space="preserve"> från sista dygnet.</w:t>
      </w:r>
    </w:p>
    <w:p w14:paraId="739B907D" w14:textId="77777777" w:rsidR="00A65EA4" w:rsidRPr="00A24DA8" w:rsidRDefault="00A65EA4" w:rsidP="00A65EA4">
      <w:pPr>
        <w:numPr>
          <w:ilvl w:val="0"/>
          <w:numId w:val="21"/>
        </w:numPr>
        <w:spacing w:after="0" w:line="240" w:lineRule="auto"/>
        <w:ind w:left="992" w:right="282"/>
        <w:rPr>
          <w:szCs w:val="20"/>
        </w:rPr>
      </w:pPr>
      <w:bookmarkStart w:id="8" w:name="_Hlk54099173"/>
      <w:bookmarkEnd w:id="7"/>
      <w:r w:rsidRPr="00A24DA8">
        <w:rPr>
          <w:szCs w:val="20"/>
        </w:rPr>
        <w:t>Individuell bedömning utav narkosläkare, ev i samråd med koagulationsjour på SU, (1) vid avvikande värden om epidural / spinal är angelägen, och</w:t>
      </w:r>
      <w:r w:rsidRPr="00A24DA8">
        <w:rPr>
          <w:szCs w:val="20"/>
        </w:rPr>
        <w:br/>
        <w:t>(2) vid blödningsanamnes.</w:t>
      </w:r>
    </w:p>
    <w:bookmarkEnd w:id="8"/>
    <w:p w14:paraId="3202F7AF" w14:textId="77777777" w:rsidR="00A65EA4" w:rsidRPr="00A24DA8" w:rsidRDefault="00A65EA4" w:rsidP="00A65EA4">
      <w:pPr>
        <w:pStyle w:val="Rubrik2"/>
        <w:ind w:right="282"/>
      </w:pPr>
      <w:r w:rsidRPr="00A24DA8">
        <w:t xml:space="preserve">Trombosprofylax med </w:t>
      </w:r>
      <w:proofErr w:type="gramStart"/>
      <w:r w:rsidRPr="00A24DA8">
        <w:rPr>
          <w:u w:val="single"/>
        </w:rPr>
        <w:t>Fragmin &gt;</w:t>
      </w:r>
      <w:proofErr w:type="gramEnd"/>
      <w:r w:rsidRPr="00A24DA8">
        <w:rPr>
          <w:u w:val="single"/>
        </w:rPr>
        <w:t xml:space="preserve"> 5000 E x 1</w:t>
      </w:r>
      <w:r w:rsidRPr="00A24DA8">
        <w:t xml:space="preserve"> under partus</w:t>
      </w:r>
    </w:p>
    <w:p w14:paraId="36E4BA2F" w14:textId="77777777" w:rsidR="00A65EA4" w:rsidRPr="00A24DA8" w:rsidRDefault="00A65EA4" w:rsidP="00A65EA4">
      <w:pPr>
        <w:numPr>
          <w:ilvl w:val="0"/>
          <w:numId w:val="21"/>
        </w:numPr>
        <w:spacing w:after="0" w:line="240" w:lineRule="auto"/>
        <w:ind w:left="992" w:right="282"/>
        <w:rPr>
          <w:szCs w:val="20"/>
        </w:rPr>
      </w:pPr>
      <w:r w:rsidRPr="00A24DA8">
        <w:rPr>
          <w:szCs w:val="20"/>
        </w:rPr>
        <w:t xml:space="preserve">Minst </w:t>
      </w:r>
      <w:r w:rsidRPr="00A24DA8">
        <w:rPr>
          <w:b/>
          <w:bCs/>
          <w:szCs w:val="20"/>
        </w:rPr>
        <w:t xml:space="preserve">24 </w:t>
      </w:r>
      <w:r w:rsidRPr="00A24DA8">
        <w:rPr>
          <w:b/>
          <w:szCs w:val="20"/>
        </w:rPr>
        <w:t>tim</w:t>
      </w:r>
      <w:r w:rsidRPr="00A24DA8">
        <w:rPr>
          <w:szCs w:val="20"/>
        </w:rPr>
        <w:t xml:space="preserve"> skall ha gått från senaste dos </w:t>
      </w:r>
      <w:proofErr w:type="gramStart"/>
      <w:r w:rsidRPr="00A24DA8">
        <w:rPr>
          <w:szCs w:val="20"/>
        </w:rPr>
        <w:t>Fragmin &gt;</w:t>
      </w:r>
      <w:proofErr w:type="gramEnd"/>
      <w:r w:rsidRPr="00A24DA8">
        <w:rPr>
          <w:szCs w:val="20"/>
        </w:rPr>
        <w:t xml:space="preserve"> 5000 E till ryggbedövning,</w:t>
      </w:r>
      <w:r w:rsidRPr="00A24DA8">
        <w:rPr>
          <w:szCs w:val="20"/>
        </w:rPr>
        <w:br/>
      </w:r>
      <w:bookmarkStart w:id="9" w:name="_Hlk54099316"/>
      <w:r w:rsidRPr="00A24DA8">
        <w:rPr>
          <w:szCs w:val="20"/>
        </w:rPr>
        <w:t xml:space="preserve">eller om uppmätt </w:t>
      </w:r>
      <w:r w:rsidRPr="00A24DA8">
        <w:rPr>
          <w:b/>
          <w:bCs/>
          <w:szCs w:val="20"/>
        </w:rPr>
        <w:t>anti-</w:t>
      </w:r>
      <w:proofErr w:type="spellStart"/>
      <w:r w:rsidRPr="00A24DA8">
        <w:rPr>
          <w:b/>
          <w:bCs/>
          <w:szCs w:val="20"/>
        </w:rPr>
        <w:t>Xa</w:t>
      </w:r>
      <w:proofErr w:type="spellEnd"/>
      <w:r w:rsidRPr="00A24DA8">
        <w:rPr>
          <w:b/>
          <w:bCs/>
          <w:szCs w:val="20"/>
        </w:rPr>
        <w:t xml:space="preserve">-aktivitet &lt; 0,1 </w:t>
      </w:r>
      <w:proofErr w:type="spellStart"/>
      <w:r w:rsidRPr="00A24DA8">
        <w:rPr>
          <w:b/>
          <w:bCs/>
          <w:szCs w:val="20"/>
        </w:rPr>
        <w:t>kIE</w:t>
      </w:r>
      <w:proofErr w:type="spellEnd"/>
      <w:r w:rsidRPr="00A24DA8">
        <w:rPr>
          <w:b/>
          <w:bCs/>
          <w:szCs w:val="20"/>
        </w:rPr>
        <w:t>/L</w:t>
      </w:r>
      <w:r w:rsidRPr="00A24DA8">
        <w:rPr>
          <w:szCs w:val="20"/>
        </w:rPr>
        <w:t>.</w:t>
      </w:r>
      <w:bookmarkEnd w:id="9"/>
      <w:r w:rsidRPr="00A24DA8">
        <w:rPr>
          <w:szCs w:val="20"/>
        </w:rPr>
        <w:br/>
        <w:t xml:space="preserve">Minst </w:t>
      </w:r>
      <w:r w:rsidRPr="00A24DA8">
        <w:rPr>
          <w:b/>
          <w:bCs/>
          <w:szCs w:val="20"/>
        </w:rPr>
        <w:t>2 tim</w:t>
      </w:r>
      <w:r w:rsidRPr="00A24DA8">
        <w:rPr>
          <w:szCs w:val="20"/>
        </w:rPr>
        <w:t xml:space="preserve"> skall ha gått från ryggbedövning till påföljande dos Fragmin.</w:t>
      </w:r>
    </w:p>
    <w:p w14:paraId="7FC76D18" w14:textId="77777777" w:rsidR="00A65EA4" w:rsidRPr="00A24DA8" w:rsidRDefault="00A65EA4" w:rsidP="00A65EA4">
      <w:pPr>
        <w:numPr>
          <w:ilvl w:val="0"/>
          <w:numId w:val="21"/>
        </w:numPr>
        <w:spacing w:after="0" w:line="240" w:lineRule="auto"/>
        <w:ind w:left="992" w:right="282"/>
        <w:rPr>
          <w:szCs w:val="20"/>
        </w:rPr>
      </w:pPr>
      <w:r w:rsidRPr="00A24DA8">
        <w:rPr>
          <w:szCs w:val="20"/>
        </w:rPr>
        <w:t xml:space="preserve">Det krävs </w:t>
      </w:r>
      <w:proofErr w:type="gramStart"/>
      <w:r w:rsidRPr="00A24DA8">
        <w:rPr>
          <w:b/>
          <w:bCs/>
          <w:szCs w:val="20"/>
        </w:rPr>
        <w:t>TPK &gt;</w:t>
      </w:r>
      <w:proofErr w:type="gramEnd"/>
      <w:r w:rsidRPr="00A24DA8">
        <w:rPr>
          <w:b/>
          <w:bCs/>
          <w:szCs w:val="20"/>
        </w:rPr>
        <w:t xml:space="preserve"> 100 x 10</w:t>
      </w:r>
      <w:r w:rsidRPr="00A24DA8">
        <w:rPr>
          <w:b/>
          <w:bCs/>
          <w:szCs w:val="20"/>
          <w:vertAlign w:val="superscript"/>
        </w:rPr>
        <w:t>9</w:t>
      </w:r>
      <w:r w:rsidRPr="00A24DA8">
        <w:rPr>
          <w:b/>
          <w:bCs/>
          <w:szCs w:val="20"/>
        </w:rPr>
        <w:t>/L</w:t>
      </w:r>
      <w:r w:rsidRPr="00A24DA8">
        <w:rPr>
          <w:szCs w:val="20"/>
        </w:rPr>
        <w:t xml:space="preserve"> samt </w:t>
      </w:r>
      <w:r w:rsidRPr="00A24DA8">
        <w:rPr>
          <w:b/>
          <w:bCs/>
          <w:szCs w:val="20"/>
        </w:rPr>
        <w:t xml:space="preserve">normala värden för </w:t>
      </w:r>
      <w:proofErr w:type="spellStart"/>
      <w:r w:rsidRPr="00A24DA8">
        <w:rPr>
          <w:b/>
          <w:bCs/>
          <w:szCs w:val="20"/>
        </w:rPr>
        <w:t>aPTT</w:t>
      </w:r>
      <w:proofErr w:type="spellEnd"/>
      <w:r w:rsidRPr="00A24DA8">
        <w:rPr>
          <w:b/>
          <w:bCs/>
          <w:szCs w:val="20"/>
        </w:rPr>
        <w:t xml:space="preserve"> och PK(INR)</w:t>
      </w:r>
      <w:r w:rsidRPr="00A24DA8">
        <w:rPr>
          <w:szCs w:val="20"/>
        </w:rPr>
        <w:t xml:space="preserve"> från sista dygnet.</w:t>
      </w:r>
    </w:p>
    <w:p w14:paraId="20B131A0" w14:textId="77777777" w:rsidR="00A65EA4" w:rsidRPr="00A24DA8" w:rsidRDefault="00A65EA4" w:rsidP="00A65EA4">
      <w:pPr>
        <w:numPr>
          <w:ilvl w:val="0"/>
          <w:numId w:val="21"/>
        </w:numPr>
        <w:spacing w:after="0" w:line="240" w:lineRule="auto"/>
        <w:ind w:left="992" w:right="282"/>
        <w:rPr>
          <w:szCs w:val="20"/>
        </w:rPr>
      </w:pPr>
      <w:r w:rsidRPr="00A24DA8">
        <w:rPr>
          <w:szCs w:val="20"/>
        </w:rPr>
        <w:t>Individuell bedömning utav narkosläkare, ev i samråd med koagulationsjour på SU, (1) vid avvikande värden om epidural / spinal är angelägen, och</w:t>
      </w:r>
      <w:r w:rsidRPr="00A24DA8">
        <w:rPr>
          <w:szCs w:val="20"/>
        </w:rPr>
        <w:br/>
        <w:t>(2) vid blödningsanamnes.</w:t>
      </w:r>
    </w:p>
    <w:p w14:paraId="48C97D00" w14:textId="77777777" w:rsidR="00A65EA4" w:rsidRPr="00A24DA8" w:rsidRDefault="00A65EA4" w:rsidP="00A65EA4">
      <w:pPr>
        <w:pStyle w:val="Rubrik2"/>
        <w:ind w:right="282"/>
      </w:pPr>
      <w:r w:rsidRPr="00A24DA8">
        <w:lastRenderedPageBreak/>
        <w:t>Kateterborttagning</w:t>
      </w:r>
    </w:p>
    <w:p w14:paraId="74CD337A" w14:textId="77777777" w:rsidR="00A65EA4" w:rsidRPr="00A24DA8" w:rsidRDefault="00A65EA4" w:rsidP="00A65EA4">
      <w:pPr>
        <w:spacing w:after="0" w:line="240" w:lineRule="auto"/>
        <w:ind w:right="282"/>
        <w:rPr>
          <w:bCs/>
          <w:szCs w:val="20"/>
        </w:rPr>
      </w:pPr>
      <w:r w:rsidRPr="00A24DA8">
        <w:rPr>
          <w:szCs w:val="20"/>
        </w:rPr>
        <w:t>Det gäller samma tidsintervaller för lägesjustering och borttagning av epiduralkateter som för in</w:t>
      </w:r>
      <w:r w:rsidRPr="00A24DA8">
        <w:rPr>
          <w:szCs w:val="20"/>
        </w:rPr>
        <w:softHyphen/>
        <w:t>läggning av epiduralkateter:</w:t>
      </w:r>
      <w:r w:rsidRPr="00A24DA8">
        <w:rPr>
          <w:szCs w:val="20"/>
        </w:rPr>
        <w:br/>
      </w:r>
      <w:bookmarkStart w:id="10" w:name="_Hlk54093474"/>
      <w:r w:rsidRPr="00A24DA8">
        <w:rPr>
          <w:szCs w:val="20"/>
        </w:rPr>
        <w:t xml:space="preserve">Epiduralkatetern tas bort tidigast </w:t>
      </w:r>
      <w:bookmarkEnd w:id="10"/>
      <w:r w:rsidRPr="00A24DA8">
        <w:rPr>
          <w:b/>
          <w:szCs w:val="20"/>
        </w:rPr>
        <w:t>6 tim</w:t>
      </w:r>
      <w:r w:rsidRPr="00A24DA8">
        <w:rPr>
          <w:szCs w:val="20"/>
        </w:rPr>
        <w:t xml:space="preserve"> efter en dos av </w:t>
      </w:r>
      <w:r w:rsidRPr="00A24DA8">
        <w:rPr>
          <w:b/>
          <w:szCs w:val="20"/>
        </w:rPr>
        <w:t xml:space="preserve">2500 E </w:t>
      </w:r>
      <w:r w:rsidRPr="00A24DA8">
        <w:rPr>
          <w:bCs/>
          <w:szCs w:val="20"/>
        </w:rPr>
        <w:t>Fragmin.</w:t>
      </w:r>
      <w:r w:rsidRPr="00A24DA8">
        <w:rPr>
          <w:bCs/>
          <w:szCs w:val="20"/>
        </w:rPr>
        <w:br/>
      </w:r>
      <w:bookmarkStart w:id="11" w:name="_Hlk54099253"/>
      <w:r w:rsidRPr="00A24DA8">
        <w:rPr>
          <w:szCs w:val="20"/>
        </w:rPr>
        <w:t xml:space="preserve">Epiduralkatetern tas bort tidigast </w:t>
      </w:r>
      <w:r w:rsidRPr="00A24DA8">
        <w:rPr>
          <w:b/>
          <w:szCs w:val="20"/>
        </w:rPr>
        <w:t>10 tim</w:t>
      </w:r>
      <w:r w:rsidRPr="00A24DA8">
        <w:rPr>
          <w:szCs w:val="20"/>
        </w:rPr>
        <w:t xml:space="preserve"> efter en dos av </w:t>
      </w:r>
      <w:r w:rsidRPr="00A24DA8">
        <w:rPr>
          <w:b/>
          <w:szCs w:val="20"/>
        </w:rPr>
        <w:t xml:space="preserve">5000 E </w:t>
      </w:r>
      <w:r w:rsidRPr="00A24DA8">
        <w:rPr>
          <w:bCs/>
          <w:szCs w:val="20"/>
        </w:rPr>
        <w:t>Fragmin.</w:t>
      </w:r>
      <w:bookmarkEnd w:id="11"/>
    </w:p>
    <w:p w14:paraId="7F3CBE49" w14:textId="77777777" w:rsidR="00A65EA4" w:rsidRPr="00A24DA8" w:rsidRDefault="00A65EA4" w:rsidP="00A65EA4">
      <w:pPr>
        <w:spacing w:after="0" w:line="240" w:lineRule="auto"/>
        <w:ind w:right="282"/>
        <w:rPr>
          <w:bCs/>
          <w:szCs w:val="20"/>
        </w:rPr>
      </w:pPr>
      <w:r w:rsidRPr="00A24DA8">
        <w:rPr>
          <w:szCs w:val="20"/>
        </w:rPr>
        <w:t xml:space="preserve">Epiduralkatetern tas bort tidigast </w:t>
      </w:r>
      <w:r w:rsidRPr="00A24DA8">
        <w:rPr>
          <w:b/>
          <w:szCs w:val="20"/>
        </w:rPr>
        <w:t>24 tim</w:t>
      </w:r>
      <w:r w:rsidRPr="00A24DA8">
        <w:rPr>
          <w:szCs w:val="20"/>
        </w:rPr>
        <w:t xml:space="preserve"> efter en dos </w:t>
      </w:r>
      <w:proofErr w:type="gramStart"/>
      <w:r w:rsidRPr="00A24DA8">
        <w:rPr>
          <w:szCs w:val="20"/>
        </w:rPr>
        <w:t xml:space="preserve">av </w:t>
      </w:r>
      <w:r w:rsidRPr="00A24DA8">
        <w:rPr>
          <w:b/>
          <w:bCs/>
          <w:szCs w:val="20"/>
        </w:rPr>
        <w:t>&gt;</w:t>
      </w:r>
      <w:proofErr w:type="gramEnd"/>
      <w:r w:rsidRPr="00A24DA8">
        <w:rPr>
          <w:b/>
          <w:bCs/>
          <w:szCs w:val="20"/>
        </w:rPr>
        <w:t xml:space="preserve"> 5000</w:t>
      </w:r>
      <w:r w:rsidRPr="00A24DA8">
        <w:rPr>
          <w:b/>
          <w:szCs w:val="20"/>
        </w:rPr>
        <w:t xml:space="preserve"> E </w:t>
      </w:r>
      <w:r w:rsidRPr="00A24DA8">
        <w:rPr>
          <w:bCs/>
          <w:szCs w:val="20"/>
        </w:rPr>
        <w:t>Fragmin,</w:t>
      </w:r>
      <w:r w:rsidRPr="00A24DA8">
        <w:rPr>
          <w:bCs/>
          <w:szCs w:val="20"/>
        </w:rPr>
        <w:br/>
      </w:r>
      <w:r w:rsidRPr="00A24DA8">
        <w:rPr>
          <w:szCs w:val="20"/>
        </w:rPr>
        <w:t xml:space="preserve">eller om uppmätt </w:t>
      </w:r>
      <w:r w:rsidRPr="00A24DA8">
        <w:rPr>
          <w:b/>
          <w:bCs/>
          <w:szCs w:val="20"/>
        </w:rPr>
        <w:t>anti-</w:t>
      </w:r>
      <w:proofErr w:type="spellStart"/>
      <w:r w:rsidRPr="00A24DA8">
        <w:rPr>
          <w:b/>
          <w:bCs/>
          <w:szCs w:val="20"/>
        </w:rPr>
        <w:t>Xa</w:t>
      </w:r>
      <w:proofErr w:type="spellEnd"/>
      <w:r w:rsidRPr="00A24DA8">
        <w:rPr>
          <w:b/>
          <w:bCs/>
          <w:szCs w:val="20"/>
        </w:rPr>
        <w:t xml:space="preserve">-aktivitet &lt; 0,1 </w:t>
      </w:r>
      <w:proofErr w:type="spellStart"/>
      <w:r w:rsidRPr="00A24DA8">
        <w:rPr>
          <w:b/>
          <w:bCs/>
          <w:szCs w:val="20"/>
        </w:rPr>
        <w:t>kIE</w:t>
      </w:r>
      <w:proofErr w:type="spellEnd"/>
      <w:r w:rsidRPr="00A24DA8">
        <w:rPr>
          <w:b/>
          <w:bCs/>
          <w:szCs w:val="20"/>
        </w:rPr>
        <w:t>/L</w:t>
      </w:r>
      <w:r w:rsidRPr="00A24DA8">
        <w:rPr>
          <w:szCs w:val="20"/>
        </w:rPr>
        <w:t>.</w:t>
      </w:r>
    </w:p>
    <w:p w14:paraId="585CF72C" w14:textId="77777777" w:rsidR="00A65EA4" w:rsidRPr="00A24DA8" w:rsidRDefault="00A65EA4" w:rsidP="00A65EA4">
      <w:pPr>
        <w:pStyle w:val="Rubrik2"/>
        <w:ind w:right="282"/>
      </w:pPr>
      <w:r w:rsidRPr="00A24DA8">
        <w:t xml:space="preserve">Planerat </w:t>
      </w:r>
      <w:proofErr w:type="spellStart"/>
      <w:r w:rsidRPr="00A24DA8">
        <w:t>sectio</w:t>
      </w:r>
      <w:proofErr w:type="spellEnd"/>
      <w:r w:rsidRPr="00A24DA8">
        <w:t xml:space="preserve"> eller induktion</w:t>
      </w:r>
    </w:p>
    <w:p w14:paraId="0183282F" w14:textId="77777777" w:rsidR="00A65EA4" w:rsidRPr="00A24DA8" w:rsidRDefault="00A65EA4" w:rsidP="00A65EA4">
      <w:pPr>
        <w:tabs>
          <w:tab w:val="left" w:pos="5387"/>
          <w:tab w:val="left" w:pos="7371"/>
          <w:tab w:val="left" w:pos="7938"/>
        </w:tabs>
        <w:spacing w:after="0" w:line="240" w:lineRule="auto"/>
        <w:ind w:right="282"/>
        <w:rPr>
          <w:bCs/>
          <w:szCs w:val="20"/>
        </w:rPr>
      </w:pPr>
      <w:r w:rsidRPr="00A24DA8">
        <w:rPr>
          <w:szCs w:val="20"/>
        </w:rPr>
        <w:t xml:space="preserve">Vid planerat </w:t>
      </w:r>
      <w:proofErr w:type="spellStart"/>
      <w:r w:rsidRPr="00A24DA8">
        <w:rPr>
          <w:szCs w:val="20"/>
        </w:rPr>
        <w:t>sectio</w:t>
      </w:r>
      <w:proofErr w:type="spellEnd"/>
      <w:r w:rsidRPr="00A24DA8">
        <w:rPr>
          <w:szCs w:val="20"/>
        </w:rPr>
        <w:t xml:space="preserve"> eller induktion ges sista dos Fragmin 5000 E </w:t>
      </w:r>
      <w:r w:rsidRPr="00A24DA8">
        <w:rPr>
          <w:b/>
          <w:szCs w:val="20"/>
        </w:rPr>
        <w:t xml:space="preserve">senast 10 tim innan </w:t>
      </w:r>
      <w:r w:rsidRPr="00A24DA8">
        <w:rPr>
          <w:bCs/>
          <w:szCs w:val="20"/>
        </w:rPr>
        <w:t xml:space="preserve">och sista dos </w:t>
      </w:r>
      <w:proofErr w:type="gramStart"/>
      <w:r w:rsidRPr="00A24DA8">
        <w:rPr>
          <w:bCs/>
          <w:szCs w:val="20"/>
        </w:rPr>
        <w:t>Fragmin &gt;</w:t>
      </w:r>
      <w:proofErr w:type="gramEnd"/>
      <w:r w:rsidRPr="00A24DA8">
        <w:rPr>
          <w:bCs/>
          <w:szCs w:val="20"/>
        </w:rPr>
        <w:t xml:space="preserve"> 5000 E </w:t>
      </w:r>
      <w:r w:rsidRPr="00A24DA8">
        <w:rPr>
          <w:b/>
          <w:szCs w:val="20"/>
        </w:rPr>
        <w:t xml:space="preserve">senast 24 tim innan </w:t>
      </w:r>
      <w:proofErr w:type="spellStart"/>
      <w:r w:rsidRPr="00A24DA8">
        <w:rPr>
          <w:bCs/>
          <w:szCs w:val="20"/>
        </w:rPr>
        <w:t>sectio</w:t>
      </w:r>
      <w:proofErr w:type="spellEnd"/>
      <w:r w:rsidRPr="00A24DA8">
        <w:rPr>
          <w:bCs/>
          <w:szCs w:val="20"/>
        </w:rPr>
        <w:t xml:space="preserve"> eller induktion.</w:t>
      </w:r>
    </w:p>
    <w:p w14:paraId="1FA93458" w14:textId="77777777" w:rsidR="00A65EA4" w:rsidRPr="00A24DA8" w:rsidRDefault="00A65EA4" w:rsidP="00A65EA4">
      <w:pPr>
        <w:spacing w:after="0" w:line="240" w:lineRule="auto"/>
        <w:ind w:right="282"/>
        <w:rPr>
          <w:szCs w:val="20"/>
        </w:rPr>
      </w:pPr>
    </w:p>
    <w:bookmarkEnd w:id="0"/>
    <w:p w14:paraId="3949E053" w14:textId="77777777" w:rsidR="00A65EA4" w:rsidRPr="00536A5A" w:rsidRDefault="00A65EA4" w:rsidP="00A65EA4">
      <w:pPr>
        <w:spacing w:after="0" w:line="240" w:lineRule="auto"/>
        <w:ind w:right="282"/>
      </w:pPr>
    </w:p>
    <w:p w14:paraId="76B9F95B" w14:textId="24513497" w:rsidR="00536A5A" w:rsidRPr="00A65EA4" w:rsidRDefault="00536A5A" w:rsidP="00A65EA4"/>
    <w:sectPr w:rsidR="00536A5A" w:rsidRPr="00A65EA4" w:rsidSect="00A24DA8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12B2E9" w14:textId="77777777" w:rsidR="00B53DDB" w:rsidRDefault="00B53DDB">
      <w:r>
        <w:separator/>
      </w:r>
    </w:p>
  </w:endnote>
  <w:endnote w:type="continuationSeparator" w:id="0">
    <w:p w14:paraId="002AE26A" w14:textId="77777777" w:rsidR="00B53DDB" w:rsidRDefault="00B53DDB">
      <w:r>
        <w:continuationSeparator/>
      </w:r>
    </w:p>
  </w:endnote>
  <w:endnote w:type="continuationNotice" w:id="1">
    <w:p w14:paraId="199A3AD9" w14:textId="77777777" w:rsidR="00B53DDB" w:rsidRDefault="00B53DD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764A3C" w14:textId="77777777" w:rsidR="00A65EA4" w:rsidRDefault="00A65EA4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410ACA1F" w14:textId="77777777" w:rsidR="00A65EA4" w:rsidRDefault="00A65EA4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32005258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66DA4CD" w14:textId="77777777" w:rsidR="00A65EA4" w:rsidRPr="00EC0A68" w:rsidRDefault="00A65EA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3A9B03" w14:textId="77777777" w:rsidR="00A65EA4" w:rsidRDefault="00A65EA4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350DAB37" wp14:editId="686E38E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38459645" name="Bildobjekt 43845964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" name="Bildobjekt 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371A9E" w14:textId="77777777" w:rsidR="00B53DDB" w:rsidRDefault="00B53DDB"/>
  </w:footnote>
  <w:footnote w:type="continuationSeparator" w:id="0">
    <w:p w14:paraId="1A8FAE32" w14:textId="77777777" w:rsidR="00B53DDB" w:rsidRDefault="00B53DDB">
      <w:r>
        <w:continuationSeparator/>
      </w:r>
    </w:p>
  </w:footnote>
  <w:footnote w:type="continuationNotice" w:id="1">
    <w:p w14:paraId="35849C85" w14:textId="77777777" w:rsidR="00B53DDB" w:rsidRDefault="00B53DD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2F88AF" w14:textId="77777777" w:rsidR="00A65EA4" w:rsidRPr="00DA65C4" w:rsidRDefault="00A65EA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1C37D7AA" wp14:editId="2559513A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751471440" name="Textruta 175147144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3071186" w14:textId="77777777" w:rsidR="00A65EA4" w:rsidRDefault="00A65EA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C37D7AA" id="_x0000_t202" coordsize="21600,21600" o:spt="202" path="m,l,21600r21600,l21600,xe">
              <v:stroke joinstyle="miter"/>
              <v:path gradientshapeok="t" o:connecttype="rect"/>
            </v:shapetype>
            <v:shape id="Textruta 1751471440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33071186" w14:textId="77777777" w:rsidR="00A65EA4" w:rsidRDefault="00A65EA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DF86F4" w14:textId="77777777" w:rsidR="00A65EA4" w:rsidRDefault="00A65EA4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6E8DE7F2" wp14:editId="550832DD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077126004" name="Textruta 107712600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D9C107C" w14:textId="77777777" w:rsidR="00A65EA4" w:rsidRDefault="00A65EA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E8DE7F2" id="_x0000_t202" coordsize="21600,21600" o:spt="202" path="m,l,21600r21600,l21600,xe">
              <v:stroke joinstyle="miter"/>
              <v:path gradientshapeok="t" o:connecttype="rect"/>
            </v:shapetype>
            <v:shape id="Textruta 1077126004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4D9C107C" w14:textId="77777777" w:rsidR="00A65EA4" w:rsidRDefault="00A65EA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36941D2E" wp14:editId="6B303FD4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364743559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E404D63"/>
    <w:multiLevelType w:val="hybridMultilevel"/>
    <w:tmpl w:val="3C747E68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A8A0FEE"/>
    <w:multiLevelType w:val="hybridMultilevel"/>
    <w:tmpl w:val="7CFE7CB8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54970855">
    <w:abstractNumId w:val="19"/>
  </w:num>
  <w:num w:numId="2" w16cid:durableId="15085272">
    <w:abstractNumId w:val="15"/>
  </w:num>
  <w:num w:numId="3" w16cid:durableId="640355351">
    <w:abstractNumId w:val="0"/>
  </w:num>
  <w:num w:numId="4" w16cid:durableId="937907362">
    <w:abstractNumId w:val="6"/>
  </w:num>
  <w:num w:numId="5" w16cid:durableId="1254432546">
    <w:abstractNumId w:val="17"/>
  </w:num>
  <w:num w:numId="6" w16cid:durableId="975452390">
    <w:abstractNumId w:val="2"/>
  </w:num>
  <w:num w:numId="7" w16cid:durableId="229847322">
    <w:abstractNumId w:val="12"/>
  </w:num>
  <w:num w:numId="8" w16cid:durableId="1493830625">
    <w:abstractNumId w:val="8"/>
  </w:num>
  <w:num w:numId="9" w16cid:durableId="731734331">
    <w:abstractNumId w:val="1"/>
  </w:num>
  <w:num w:numId="10" w16cid:durableId="1267230687">
    <w:abstractNumId w:val="1"/>
  </w:num>
  <w:num w:numId="11" w16cid:durableId="1044676333">
    <w:abstractNumId w:val="3"/>
  </w:num>
  <w:num w:numId="12" w16cid:durableId="791828372">
    <w:abstractNumId w:val="4"/>
  </w:num>
  <w:num w:numId="13" w16cid:durableId="333922596">
    <w:abstractNumId w:val="14"/>
  </w:num>
  <w:num w:numId="14" w16cid:durableId="2048406310">
    <w:abstractNumId w:val="9"/>
  </w:num>
  <w:num w:numId="15" w16cid:durableId="1462574462">
    <w:abstractNumId w:val="7"/>
  </w:num>
  <w:num w:numId="16" w16cid:durableId="234362925">
    <w:abstractNumId w:val="13"/>
  </w:num>
  <w:num w:numId="17" w16cid:durableId="1697348670">
    <w:abstractNumId w:val="5"/>
  </w:num>
  <w:num w:numId="18" w16cid:durableId="1631788511">
    <w:abstractNumId w:val="11"/>
  </w:num>
  <w:num w:numId="19" w16cid:durableId="662704808">
    <w:abstractNumId w:val="18"/>
  </w:num>
  <w:num w:numId="20" w16cid:durableId="1335038049">
    <w:abstractNumId w:val="10"/>
  </w:num>
  <w:num w:numId="21" w16cid:durableId="46150797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91D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266F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4DA8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EA4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3DDB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1-662869119-258/surrogate/Trombosprofylax%20under%20graviditet%20och%20postpartum%20vid%20%c3%b6kad%20risk%20f%c3%b6r%20ven%c3%b6s%20tromboembolism%20(VTE).pdf" TargetMode="External" Id="rId18" /><Relationship Type="http://schemas.openxmlformats.org/officeDocument/2006/relationships/footer" Target="footer5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sfai.se/wp-content/uploads/2015/02/Riktlinje-Regionalanestesi-och-hemostas-2019-03-19.pdf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footer" Target="foot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footer" Target="footer6.xml" Id="rId23" /><Relationship Type="http://schemas.openxmlformats.org/officeDocument/2006/relationships/footnotes" Target="footnotes.xml" Id="rId10" /><Relationship Type="http://schemas.openxmlformats.org/officeDocument/2006/relationships/header" Target="header3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eader" Target="header4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608</Words>
  <Characters>3901</Characters>
  <Application>Microsoft Office Word</Application>
  <DocSecurity>0</DocSecurity>
  <Lines>32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4501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Epidural eller spinal vid förlossning eller sectio vid pågående trombosprofylax</dc:title>
  <dc:subject/>
  <dc:creator>patrik.jens.johansson@vgregion.se</dc:creator>
  <keywords/>
  <lastModifiedBy>Carina Turesson Roos</lastModifiedBy>
  <revision>5</revision>
  <lastPrinted>2016-03-31T10:56:00.0000000Z</lastPrinted>
  <dcterms:created xsi:type="dcterms:W3CDTF">2022-05-24T04:11:00.0000000Z</dcterms:created>
  <dcterms:modified xsi:type="dcterms:W3CDTF">2024-10-09T09:12:00.0000000Z</dcterms:modified>
</coreProperties>
</file>