
<file path=[Content_Types].xml><?xml version="1.0" encoding="utf-8"?>
<Types xmlns="http://schemas.openxmlformats.org/package/2006/content-types">
  <Default Extension="png" ContentType="image/png"/>
  <Default Extension="svg" ContentType="image/svg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2E6A648A" w:rsidP="41063F2F" w:rsidRDefault="2E6A648A" w14:paraId="0A0C5215" w14:textId="77DC6BB1">
      <w:pPr>
        <w:pStyle w:val="Rubrik1"/>
        <w:suppressLineNumbers w:val="0"/>
        <w:bidi w:val="0"/>
        <w:spacing w:before="0" w:beforeAutospacing="off" w:after="120" w:afterAutospacing="off" w:line="288" w:lineRule="auto"/>
        <w:ind w:left="992" w:right="0"/>
        <w:jc w:val="left"/>
        <w:rPr>
          <w:rFonts w:ascii="Calibri" w:hAnsi="Calibri" w:eastAsia="Calibri" w:cs="Calibri" w:asciiTheme="majorAscii" w:hAnsiTheme="majorAscii" w:eastAsiaTheme="majorAscii" w:cstheme="majorAscii"/>
        </w:rPr>
      </w:pPr>
      <w:r w:rsidRPr="6192BC38" w:rsidR="2E6A648A">
        <w:rPr>
          <w:rFonts w:ascii="Calibri" w:hAnsi="Calibri" w:eastAsia="Calibri" w:cs="Calibri" w:asciiTheme="majorAscii" w:hAnsiTheme="majorAscii" w:eastAsiaTheme="majorAscii" w:cstheme="majorAscii"/>
        </w:rPr>
        <w:t>Diazepam</w:t>
      </w:r>
      <w:r w:rsidRPr="6192BC38" w:rsidR="0F518899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6192BC38" w:rsidR="2E6A648A">
        <w:rPr>
          <w:rFonts w:ascii="Calibri" w:hAnsi="Calibri" w:eastAsia="Calibri" w:cs="Calibri" w:asciiTheme="majorAscii" w:hAnsiTheme="majorAscii" w:eastAsiaTheme="majorAscii" w:cstheme="majorAscii"/>
        </w:rPr>
        <w:t>5 mg</w:t>
      </w:r>
    </w:p>
    <w:p w:rsidR="47C85559" w:rsidP="2BB90C0F" w:rsidRDefault="47C85559" w14:paraId="5EACB107" w14:textId="2032B605">
      <w:pPr>
        <w:pStyle w:val="Normal"/>
        <w:bidi w:val="0"/>
        <w:spacing w:after="0" w:afterAutospacing="off" w:line="14" w:lineRule="atLeast"/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</w:pPr>
      <w:r w:rsidRPr="63394361" w:rsidR="2E6A648A"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  <w:t xml:space="preserve">Verksam substans </w:t>
      </w:r>
    </w:p>
    <w:p w:rsidR="2E6A648A" w:rsidP="2BB90C0F" w:rsidRDefault="2E6A648A" w14:paraId="38A35D3B" w14:textId="4AB6B266">
      <w:pPr>
        <w:pStyle w:val="Normal"/>
        <w:bidi w:val="0"/>
        <w:spacing w:line="14" w:lineRule="atLeast"/>
        <w:rPr>
          <w:rFonts w:ascii="Calibri" w:hAnsi="Calibri" w:eastAsia="Calibri" w:cs="Calibri" w:asciiTheme="majorAscii" w:hAnsiTheme="majorAscii" w:eastAsiaTheme="majorAscii" w:cstheme="majorAscii"/>
        </w:rPr>
      </w:pPr>
      <w:r w:rsidRPr="083BE1C8" w:rsidR="2E6A648A">
        <w:rPr>
          <w:rFonts w:ascii="Calibri" w:hAnsi="Calibri" w:eastAsia="Calibri" w:cs="Calibri" w:asciiTheme="majorAscii" w:hAnsiTheme="majorAscii" w:eastAsiaTheme="majorAscii" w:cstheme="majorAscii"/>
        </w:rPr>
        <w:t>Diazepam</w:t>
      </w:r>
      <w:r w:rsidRPr="083BE1C8" w:rsidR="2E6A648A">
        <w:rPr>
          <w:rFonts w:ascii="Calibri" w:hAnsi="Calibri" w:eastAsia="Calibri" w:cs="Calibri" w:asciiTheme="majorAscii" w:hAnsiTheme="majorAscii" w:eastAsiaTheme="majorAscii" w:cstheme="majorAscii"/>
        </w:rPr>
        <w:t>.</w:t>
      </w:r>
      <w:r w:rsidRPr="083BE1C8" w:rsidR="602295EF">
        <w:rPr>
          <w:rFonts w:ascii="Calibri" w:hAnsi="Calibri" w:eastAsia="Calibri" w:cs="Calibri" w:asciiTheme="majorAscii" w:hAnsiTheme="majorAscii" w:eastAsiaTheme="majorAscii" w:cstheme="majorAscii"/>
        </w:rPr>
        <w:t xml:space="preserve"> Rektallösning.</w:t>
      </w:r>
      <w:r w:rsidRPr="083BE1C8" w:rsidR="0EB11894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083BE1C8" w:rsidR="0EB11894">
        <w:rPr>
          <w:rFonts w:ascii="Calibri" w:hAnsi="Calibri" w:eastAsia="Calibri" w:cs="Calibri" w:asciiTheme="majorAscii" w:hAnsiTheme="majorAscii" w:eastAsiaTheme="majorAscii" w:cstheme="majorAscii"/>
        </w:rPr>
        <w:t>Koncentration</w:t>
      </w:r>
      <w:r w:rsidRPr="083BE1C8" w:rsidR="0EB11894">
        <w:rPr>
          <w:rFonts w:ascii="Calibri" w:hAnsi="Calibri" w:eastAsia="Calibri" w:cs="Calibri" w:asciiTheme="majorAscii" w:hAnsiTheme="majorAscii" w:eastAsiaTheme="majorAscii" w:cstheme="majorAscii"/>
        </w:rPr>
        <w:t xml:space="preserve"> 2 mg/ml.</w:t>
      </w:r>
    </w:p>
    <w:p w:rsidR="2E6A648A" w:rsidP="6BBA7233" w:rsidRDefault="2E6A648A" w14:paraId="11048B69" w14:textId="71A72365">
      <w:pPr>
        <w:pStyle w:val="Normal"/>
        <w:bidi w:val="0"/>
        <w:spacing w:after="0" w:afterAutospacing="off" w:line="14" w:lineRule="atLeast"/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</w:pPr>
      <w:r w:rsidRPr="63394361" w:rsidR="2E6A648A"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  <w:t>Indikation</w:t>
      </w:r>
      <w:r w:rsidRPr="63394361" w:rsidR="4CB5A2A8"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  <w:t>er</w:t>
      </w:r>
    </w:p>
    <w:p w:rsidR="2E6A648A" w:rsidP="6BBA7233" w:rsidRDefault="2E6A648A" w14:paraId="3F971E2A" w14:textId="6FCD5C36">
      <w:pPr>
        <w:pStyle w:val="Normal"/>
        <w:bidi w:val="0"/>
        <w:spacing w:line="14" w:lineRule="atLeast"/>
        <w:rPr>
          <w:rFonts w:ascii="Calibri" w:hAnsi="Calibri" w:eastAsia="Calibri" w:cs="Calibri" w:asciiTheme="majorAscii" w:hAnsiTheme="majorAscii" w:eastAsiaTheme="majorAscii" w:cstheme="majorAscii"/>
        </w:rPr>
      </w:pPr>
      <w:r w:rsidRPr="2EF4F5EF" w:rsidR="2E6A648A">
        <w:rPr>
          <w:rFonts w:ascii="Calibri" w:hAnsi="Calibri" w:eastAsia="Calibri" w:cs="Calibri" w:asciiTheme="majorAscii" w:hAnsiTheme="majorAscii" w:eastAsiaTheme="majorAscii" w:cstheme="majorAscii"/>
        </w:rPr>
        <w:t>Ångestdämpande, sederande, lugnande samt muskelrelaxerande</w:t>
      </w:r>
      <w:r w:rsidRPr="2EF4F5EF" w:rsidR="2E6A648A">
        <w:rPr>
          <w:rFonts w:ascii="Calibri" w:hAnsi="Calibri" w:eastAsia="Calibri" w:cs="Calibri" w:asciiTheme="majorAscii" w:hAnsiTheme="majorAscii" w:eastAsiaTheme="majorAscii" w:cstheme="majorAscii"/>
        </w:rPr>
        <w:t xml:space="preserve">. </w:t>
      </w:r>
      <w:r w:rsidRPr="2EF4F5EF" w:rsidR="2E6A648A">
        <w:rPr>
          <w:rFonts w:ascii="Calibri" w:hAnsi="Calibri" w:eastAsia="Calibri" w:cs="Calibri" w:asciiTheme="majorAscii" w:hAnsiTheme="majorAscii" w:eastAsiaTheme="majorAscii" w:cstheme="majorAscii"/>
        </w:rPr>
        <w:t>Används</w:t>
      </w:r>
      <w:r w:rsidRPr="2EF4F5EF" w:rsidR="2E6A648A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2EF4F5EF" w:rsidR="6FFAA8DC">
        <w:rPr>
          <w:rFonts w:ascii="Calibri" w:hAnsi="Calibri" w:eastAsia="Calibri" w:cs="Calibri" w:asciiTheme="majorAscii" w:hAnsiTheme="majorAscii" w:eastAsiaTheme="majorAscii" w:cstheme="majorAscii"/>
        </w:rPr>
        <w:t xml:space="preserve">vid </w:t>
      </w:r>
      <w:r w:rsidRPr="2EF4F5EF" w:rsidR="0A7F9C82">
        <w:rPr>
          <w:rFonts w:ascii="Calibri" w:hAnsi="Calibri" w:eastAsia="Calibri" w:cs="Calibri" w:asciiTheme="majorAscii" w:hAnsiTheme="majorAscii" w:eastAsiaTheme="majorAscii" w:cstheme="majorAscii"/>
        </w:rPr>
        <w:t xml:space="preserve">pågående kramp och </w:t>
      </w:r>
      <w:r w:rsidRPr="2EF4F5EF" w:rsidR="2E6A648A">
        <w:rPr>
          <w:rFonts w:ascii="Calibri" w:hAnsi="Calibri" w:eastAsia="Calibri" w:cs="Calibri" w:asciiTheme="majorAscii" w:hAnsiTheme="majorAscii" w:eastAsiaTheme="majorAscii" w:cstheme="majorAscii"/>
        </w:rPr>
        <w:t xml:space="preserve">status </w:t>
      </w:r>
      <w:r w:rsidRPr="2EF4F5EF" w:rsidR="2E6A648A">
        <w:rPr>
          <w:rFonts w:ascii="Calibri" w:hAnsi="Calibri" w:eastAsia="Calibri" w:cs="Calibri" w:asciiTheme="majorAscii" w:hAnsiTheme="majorAscii" w:eastAsiaTheme="majorAscii" w:cstheme="majorAscii"/>
        </w:rPr>
        <w:t>epilepticus</w:t>
      </w:r>
      <w:r w:rsidRPr="2EF4F5EF" w:rsidR="1EF6CD0A">
        <w:rPr>
          <w:rFonts w:ascii="Calibri" w:hAnsi="Calibri" w:eastAsia="Calibri" w:cs="Calibri" w:asciiTheme="majorAscii" w:hAnsiTheme="majorAscii" w:eastAsiaTheme="majorAscii" w:cstheme="majorAscii"/>
        </w:rPr>
        <w:t>, steg</w:t>
      </w:r>
      <w:r w:rsidRPr="2EF4F5EF" w:rsidR="1EF6CD0A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2EF4F5EF" w:rsidR="1EF6CD0A">
        <w:rPr>
          <w:rFonts w:ascii="Calibri" w:hAnsi="Calibri" w:eastAsia="Calibri" w:cs="Calibri" w:asciiTheme="majorAscii" w:hAnsiTheme="majorAscii" w:eastAsiaTheme="majorAscii" w:cstheme="majorAscii"/>
        </w:rPr>
        <w:t>1.</w:t>
      </w:r>
    </w:p>
    <w:p w:rsidR="4F522AA9" w:rsidP="6BBA7233" w:rsidRDefault="4F522AA9" w14:paraId="23AED009" w14:textId="67613B45">
      <w:pPr>
        <w:pStyle w:val="Normal"/>
        <w:spacing w:after="0" w:afterAutospacing="off" w:line="14" w:lineRule="atLeast"/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</w:pPr>
      <w:r w:rsidRPr="63394361" w:rsidR="4F522AA9"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  <w:t>Administrationssätt</w:t>
      </w:r>
    </w:p>
    <w:p w:rsidR="4F522AA9" w:rsidP="182AA6AA" w:rsidRDefault="4F522AA9" w14:paraId="2FBBE474" w14:textId="09E11BB3">
      <w:pPr>
        <w:pStyle w:val="Punktlista"/>
        <w:numPr>
          <w:ilvl w:val="0"/>
          <w:numId w:val="0"/>
        </w:numPr>
        <w:spacing w:line="14" w:lineRule="atLeast"/>
        <w:ind w:left="992"/>
        <w:rPr>
          <w:rFonts w:ascii="Calibri" w:hAnsi="Calibri" w:eastAsia="Calibri" w:cs="Calibri" w:asciiTheme="majorAscii" w:hAnsiTheme="majorAscii" w:eastAsiaTheme="majorAscii" w:cstheme="majorAscii"/>
        </w:rPr>
      </w:pPr>
      <w:r w:rsidRPr="6AFF8997" w:rsidR="4F522AA9">
        <w:rPr>
          <w:rFonts w:ascii="Calibri" w:hAnsi="Calibri" w:eastAsia="Calibri" w:cs="Calibri" w:asciiTheme="majorAscii" w:hAnsiTheme="majorAscii" w:eastAsiaTheme="majorAscii" w:cstheme="majorAscii"/>
        </w:rPr>
        <w:t>Rektalt</w:t>
      </w:r>
      <w:r w:rsidRPr="6AFF8997" w:rsidR="53F33BE2">
        <w:rPr>
          <w:rFonts w:ascii="Calibri" w:hAnsi="Calibri" w:eastAsia="Calibri" w:cs="Calibri" w:asciiTheme="majorAscii" w:hAnsiTheme="majorAscii" w:eastAsiaTheme="majorAscii" w:cstheme="majorAscii"/>
        </w:rPr>
        <w:t>.</w:t>
      </w:r>
    </w:p>
    <w:p w:rsidR="4F522AA9" w:rsidP="55B92EB2" w:rsidRDefault="4F522AA9" w14:paraId="5C375618" w14:textId="582A28AE">
      <w:pPr>
        <w:pStyle w:val="Normal"/>
        <w:spacing w:after="0" w:afterAutospacing="off" w:line="14" w:lineRule="atLeast"/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</w:pPr>
      <w:r w:rsidRPr="63394361" w:rsidR="4F522AA9"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  <w:t>Rimlig dos</w:t>
      </w:r>
    </w:p>
    <w:p w:rsidR="4F522AA9" w:rsidP="55B92EB2" w:rsidRDefault="4F522AA9" w14:paraId="26EFC7B3" w14:textId="304D4F61">
      <w:pPr>
        <w:pStyle w:val="Normal"/>
        <w:spacing w:line="14" w:lineRule="atLeast"/>
        <w:rPr>
          <w:rFonts w:ascii="Calibri" w:hAnsi="Calibri" w:eastAsia="Calibri" w:cs="Calibri" w:asciiTheme="majorAscii" w:hAnsiTheme="majorAscii" w:eastAsiaTheme="majorAscii" w:cstheme="majorAscii"/>
        </w:rPr>
      </w:pPr>
      <w:r w:rsidRPr="63394361" w:rsidR="4F522AA9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>V</w:t>
      </w:r>
      <w:r w:rsidRPr="63394361" w:rsidR="4F522AA9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>uxen</w:t>
      </w:r>
      <w:r w:rsidRPr="63394361" w:rsidR="4F522AA9">
        <w:rPr>
          <w:rFonts w:ascii="Calibri" w:hAnsi="Calibri" w:eastAsia="Calibri" w:cs="Calibri" w:asciiTheme="majorAscii" w:hAnsiTheme="majorAscii" w:eastAsiaTheme="majorAscii" w:cstheme="majorAscii"/>
        </w:rPr>
        <w:t>: --.</w:t>
      </w:r>
    </w:p>
    <w:p w:rsidR="4F522AA9" w:rsidP="465E99AE" w:rsidRDefault="4F522AA9" w14:paraId="37B17F87" w14:textId="0AB40865">
      <w:pPr>
        <w:pStyle w:val="Normal"/>
        <w:spacing w:after="0" w:afterAutospacing="off" w:line="14" w:lineRule="atLeast"/>
        <w:rPr>
          <w:rFonts w:ascii="Calibri" w:hAnsi="Calibri" w:eastAsia="Calibri" w:cs="Calibri" w:asciiTheme="majorAscii" w:hAnsiTheme="majorAscii" w:eastAsiaTheme="majorAscii" w:cstheme="majorAscii"/>
        </w:rPr>
      </w:pPr>
      <w:r w:rsidRPr="0DD43231" w:rsidR="4F522AA9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</w:rPr>
        <w:t>Barn</w:t>
      </w:r>
      <w:r w:rsidRPr="0DD43231" w:rsidR="4F522AA9">
        <w:rPr>
          <w:rFonts w:ascii="Calibri" w:hAnsi="Calibri" w:eastAsia="Calibri" w:cs="Calibri" w:asciiTheme="majorAscii" w:hAnsiTheme="majorAscii" w:eastAsiaTheme="majorAscii" w:cstheme="majorAscii"/>
        </w:rPr>
        <w:t xml:space="preserve">: </w:t>
      </w:r>
      <w:r w:rsidRPr="0DD43231" w:rsidR="56FCC56D">
        <w:rPr>
          <w:rFonts w:ascii="Calibri" w:hAnsi="Calibri" w:eastAsia="Calibri" w:cs="Calibri" w:asciiTheme="majorAscii" w:hAnsiTheme="majorAscii" w:eastAsiaTheme="majorAscii" w:cstheme="majorAscii"/>
        </w:rPr>
        <w:t>enligt</w:t>
      </w:r>
      <w:r w:rsidRPr="0DD43231" w:rsidR="68476B8F">
        <w:rPr>
          <w:rFonts w:ascii="Calibri" w:hAnsi="Calibri" w:eastAsia="Calibri" w:cs="Calibri" w:asciiTheme="majorAscii" w:hAnsiTheme="majorAscii" w:eastAsiaTheme="majorAscii" w:cstheme="majorAscii"/>
        </w:rPr>
        <w:t xml:space="preserve"> e-</w:t>
      </w:r>
      <w:r w:rsidRPr="0DD43231" w:rsidR="68476B8F">
        <w:rPr>
          <w:rFonts w:ascii="Calibri" w:hAnsi="Calibri" w:eastAsia="Calibri" w:cs="Calibri" w:asciiTheme="majorAscii" w:hAnsiTheme="majorAscii" w:eastAsiaTheme="majorAscii" w:cstheme="majorAscii"/>
        </w:rPr>
        <w:t>Ped</w:t>
      </w:r>
      <w:r w:rsidRPr="0DD43231" w:rsidR="68476B8F">
        <w:rPr>
          <w:rFonts w:ascii="Calibri" w:hAnsi="Calibri" w:eastAsia="Calibri" w:cs="Calibri" w:asciiTheme="majorAscii" w:hAnsiTheme="majorAscii" w:eastAsiaTheme="majorAscii" w:cstheme="majorAscii"/>
        </w:rPr>
        <w:t xml:space="preserve"> “</w:t>
      </w:r>
      <w:r w:rsidRPr="0DD43231" w:rsidR="68476B8F">
        <w:rPr>
          <w:rFonts w:ascii="Calibri" w:hAnsi="Calibri" w:eastAsia="Calibri" w:cs="Calibri" w:asciiTheme="majorAscii" w:hAnsiTheme="majorAscii" w:eastAsiaTheme="majorAscii" w:cstheme="majorAscii"/>
        </w:rPr>
        <w:t>Diazepam</w:t>
      </w:r>
      <w:r w:rsidRPr="0DD43231" w:rsidR="68476B8F">
        <w:rPr>
          <w:rFonts w:ascii="Calibri" w:hAnsi="Calibri" w:eastAsia="Calibri" w:cs="Calibri" w:asciiTheme="majorAscii" w:hAnsiTheme="majorAscii" w:eastAsiaTheme="majorAscii" w:cstheme="majorAscii"/>
        </w:rPr>
        <w:t xml:space="preserve"> rektalt”.</w:t>
      </w:r>
    </w:p>
    <w:p w:rsidR="2C68EFCF" w:rsidP="14917629" w:rsidRDefault="2C68EFCF" w14:paraId="0CE7DD35" w14:textId="2C39E769">
      <w:pPr>
        <w:pStyle w:val="Rubrik2"/>
        <w:keepNext w:val="0"/>
        <w:keepLines w:val="0"/>
        <w:spacing w:line="14" w:lineRule="atLeast"/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  <w:sz w:val="36"/>
          <w:szCs w:val="36"/>
        </w:rPr>
      </w:pPr>
      <w:r w:rsidRPr="14917629" w:rsidR="2C68EFCF">
        <w:rPr>
          <w:rFonts w:ascii="Calibri" w:hAnsi="Calibri" w:eastAsia="Calibri" w:cs="Calibri" w:asciiTheme="majorAscii" w:hAnsiTheme="majorAscii" w:eastAsiaTheme="majorAscii" w:cstheme="majorAscii"/>
        </w:rPr>
        <w:t>Observandum</w:t>
      </w:r>
    </w:p>
    <w:p w:rsidR="372BA73A" w:rsidP="00AD7078" w:rsidRDefault="372BA73A" w14:paraId="5975004E" w14:textId="254FB87D">
      <w:pPr>
        <w:pStyle w:val="Punktlista"/>
        <w:keepNext w:val="0"/>
        <w:keepLines w:val="0"/>
        <w:numPr>
          <w:ilvl w:val="0"/>
          <w:numId w:val="0"/>
        </w:numPr>
        <w:spacing w:after="0" w:afterAutospacing="off" w:line="14" w:lineRule="atLeast"/>
        <w:ind w:left="992"/>
        <w:rPr>
          <w:rFonts w:ascii="Calibri" w:hAnsi="Calibri" w:eastAsia="Calibri" w:cs="Calibri" w:asciiTheme="majorAscii" w:hAnsiTheme="majorAscii" w:eastAsiaTheme="majorAscii" w:cstheme="majorAscii"/>
        </w:rPr>
      </w:pPr>
      <w:r w:rsidRPr="00AD7078" w:rsidR="3EBC63CF">
        <w:rPr>
          <w:rFonts w:ascii="Calibri" w:hAnsi="Calibri" w:eastAsia="Calibri" w:cs="Calibri" w:asciiTheme="majorAscii" w:hAnsiTheme="majorAscii" w:eastAsiaTheme="majorAscii" w:cstheme="majorAscii"/>
        </w:rPr>
        <w:t>V</w:t>
      </w:r>
      <w:r w:rsidRPr="00AD7078" w:rsidR="7045453D">
        <w:rPr>
          <w:rFonts w:ascii="Calibri" w:hAnsi="Calibri" w:eastAsia="Calibri" w:cs="Calibri" w:asciiTheme="majorAscii" w:hAnsiTheme="majorAscii" w:eastAsiaTheme="majorAscii" w:cstheme="majorAscii"/>
        </w:rPr>
        <w:t>id krampbehandling av barn särskilt vid högre doser och vid upprepad dosering är kontroll av blodtryck och andning nödvändig</w:t>
      </w:r>
      <w:r w:rsidRPr="00AD7078" w:rsidR="6961FBD9">
        <w:rPr>
          <w:rFonts w:ascii="Calibri" w:hAnsi="Calibri" w:eastAsia="Calibri" w:cs="Calibri" w:asciiTheme="majorAscii" w:hAnsiTheme="majorAscii" w:eastAsiaTheme="majorAscii" w:cstheme="majorAscii"/>
        </w:rPr>
        <w:t>, k</w:t>
      </w:r>
      <w:r w:rsidRPr="00AD7078" w:rsidR="02567786">
        <w:rPr>
          <w:rFonts w:ascii="Calibri" w:hAnsi="Calibri" w:eastAsia="Calibri" w:cs="Calibri" w:asciiTheme="majorAscii" w:hAnsiTheme="majorAscii" w:eastAsiaTheme="majorAscii" w:cstheme="majorAscii"/>
        </w:rPr>
        <w:t xml:space="preserve">an ge </w:t>
      </w:r>
      <w:r w:rsidRPr="00AD7078" w:rsidR="02567786">
        <w:rPr>
          <w:rFonts w:ascii="Calibri" w:hAnsi="Calibri" w:eastAsia="Calibri" w:cs="Calibri" w:asciiTheme="majorAscii" w:hAnsiTheme="majorAscii" w:eastAsiaTheme="majorAscii" w:cstheme="majorAscii"/>
        </w:rPr>
        <w:t>andningsdepression</w:t>
      </w:r>
      <w:r w:rsidRPr="00AD7078" w:rsidR="182422B4">
        <w:rPr>
          <w:rFonts w:ascii="Calibri" w:hAnsi="Calibri" w:eastAsia="Calibri" w:cs="Calibri" w:asciiTheme="majorAscii" w:hAnsiTheme="majorAscii" w:eastAsiaTheme="majorAscii" w:cstheme="majorAscii"/>
        </w:rPr>
        <w:t>.</w:t>
      </w:r>
    </w:p>
    <w:p w:rsidR="1603D644" w:rsidP="1603D644" w:rsidRDefault="1603D644" w14:paraId="40B97F36" w14:textId="5761A8E9">
      <w:pPr>
        <w:pStyle w:val="Punktlista"/>
        <w:numPr>
          <w:ilvl w:val="0"/>
          <w:numId w:val="0"/>
        </w:numPr>
        <w:spacing w:line="14" w:lineRule="atLeast"/>
        <w:ind w:left="992"/>
        <w:rPr>
          <w:rFonts w:ascii="Calibri" w:hAnsi="Calibri" w:eastAsia="Calibri" w:cs="Calibri" w:asciiTheme="majorAscii" w:hAnsiTheme="majorAscii" w:eastAsiaTheme="majorAscii" w:cstheme="majorAscii"/>
        </w:rPr>
      </w:pPr>
    </w:p>
    <w:p w:rsidR="3C449F15" w:rsidP="1603D644" w:rsidRDefault="3C449F15" w14:paraId="3C26809E" w14:textId="3B95F0E5">
      <w:pPr>
        <w:pStyle w:val="Punktlista"/>
        <w:numPr>
          <w:ilvl w:val="0"/>
          <w:numId w:val="0"/>
        </w:numPr>
        <w:spacing w:before="120" w:beforeAutospacing="off" w:after="0" w:afterAutospacing="off" w:line="14" w:lineRule="atLeast"/>
        <w:ind w:left="992"/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</w:pPr>
      <w:r w:rsidRPr="63394361" w:rsidR="23FF643A"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  <w:t>Kontraindikationer</w:t>
      </w:r>
    </w:p>
    <w:p w:rsidR="23FF643A" w:rsidP="1603D644" w:rsidRDefault="23FF643A" w14:paraId="4EFEE12A" w14:textId="0D0E2B88">
      <w:pPr>
        <w:pStyle w:val="Punktlista"/>
        <w:numPr>
          <w:ilvl w:val="0"/>
          <w:numId w:val="0"/>
        </w:numPr>
        <w:spacing w:line="14" w:lineRule="atLeast"/>
        <w:ind w:left="992"/>
        <w:rPr>
          <w:rFonts w:ascii="Calibri" w:hAnsi="Calibri" w:eastAsia="Calibri" w:cs="Calibri" w:asciiTheme="majorAscii" w:hAnsiTheme="majorAscii" w:eastAsiaTheme="majorAscii" w:cstheme="majorAscii"/>
        </w:rPr>
      </w:pPr>
      <w:r w:rsidRPr="63394361" w:rsidR="23FF643A">
        <w:rPr>
          <w:rFonts w:ascii="Calibri" w:hAnsi="Calibri" w:eastAsia="Calibri" w:cs="Calibri" w:asciiTheme="majorAscii" w:hAnsiTheme="majorAscii" w:eastAsiaTheme="majorAscii" w:cstheme="majorAscii"/>
        </w:rPr>
        <w:t>Sömnapné</w:t>
      </w:r>
      <w:r w:rsidRPr="63394361" w:rsidR="3C03904E">
        <w:rPr>
          <w:rFonts w:ascii="Calibri" w:hAnsi="Calibri" w:eastAsia="Calibri" w:cs="Calibri" w:asciiTheme="majorAscii" w:hAnsiTheme="majorAscii" w:eastAsiaTheme="majorAscii" w:cstheme="majorAscii"/>
        </w:rPr>
        <w:t>syndrom</w:t>
      </w:r>
      <w:r w:rsidRPr="63394361" w:rsidR="23FF643A">
        <w:rPr>
          <w:rFonts w:ascii="Calibri" w:hAnsi="Calibri" w:eastAsia="Calibri" w:cs="Calibri" w:asciiTheme="majorAscii" w:hAnsiTheme="majorAscii" w:eastAsiaTheme="majorAscii" w:cstheme="majorAscii"/>
        </w:rPr>
        <w:t xml:space="preserve">, </w:t>
      </w:r>
      <w:r w:rsidRPr="63394361" w:rsidR="4B0A660A">
        <w:rPr>
          <w:rFonts w:ascii="Calibri" w:hAnsi="Calibri" w:eastAsia="Calibri" w:cs="Calibri" w:asciiTheme="majorAscii" w:hAnsiTheme="majorAscii" w:eastAsiaTheme="majorAscii" w:cstheme="majorAscii"/>
        </w:rPr>
        <w:t xml:space="preserve">allvarlig </w:t>
      </w:r>
      <w:r w:rsidRPr="63394361" w:rsidR="23FF643A">
        <w:rPr>
          <w:rFonts w:ascii="Calibri" w:hAnsi="Calibri" w:eastAsia="Calibri" w:cs="Calibri" w:asciiTheme="majorAscii" w:hAnsiTheme="majorAscii" w:eastAsiaTheme="majorAscii" w:cstheme="majorAscii"/>
        </w:rPr>
        <w:t>a</w:t>
      </w:r>
      <w:r w:rsidRPr="63394361" w:rsidR="23FF643A">
        <w:rPr>
          <w:rFonts w:ascii="Calibri" w:hAnsi="Calibri" w:eastAsia="Calibri" w:cs="Calibri" w:asciiTheme="majorAscii" w:hAnsiTheme="majorAscii" w:eastAsiaTheme="majorAscii" w:cstheme="majorAscii"/>
        </w:rPr>
        <w:t>n</w:t>
      </w:r>
      <w:r w:rsidRPr="63394361" w:rsidR="23FF643A">
        <w:rPr>
          <w:rFonts w:ascii="Calibri" w:hAnsi="Calibri" w:eastAsia="Calibri" w:cs="Calibri" w:asciiTheme="majorAscii" w:hAnsiTheme="majorAscii" w:eastAsiaTheme="majorAscii" w:cstheme="majorAscii"/>
        </w:rPr>
        <w:t>dningsinsufficiens.</w:t>
      </w:r>
    </w:p>
    <w:p w:rsidR="57370781" w:rsidP="57370781" w:rsidRDefault="57370781" w14:paraId="5965B863" w14:textId="6228A6AC">
      <w:pPr>
        <w:pStyle w:val="Normal"/>
      </w:pPr>
    </w:p>
    <w:sectPr w:rsidRPr="00747066" w:rsidR="00747066" w:rsidSect="00330F6A"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D75A57" w:rsidRDefault="00D75A57" w14:paraId="3CAAC521" w14:textId="77777777">
      <w:r>
        <w:separator/>
      </w:r>
    </w:p>
  </w:endnote>
  <w:endnote w:type="continuationSeparator" w:id="0">
    <w:p w:rsidR="00D75A57" w:rsidRDefault="00D75A57" w14:paraId="43DB133E" w14:textId="77777777">
      <w:r>
        <w:continuationSeparator/>
      </w:r>
    </w:p>
  </w:endnote>
  <w:endnote w:type="continuationNotice" w:id="1">
    <w:p w:rsidR="00D75A57" w:rsidRDefault="00D75A57" w14:paraId="6B0B5187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688865D0">
    <w:pPr>
      <w:pStyle w:val="Sidfot"/>
      <w:framePr w:wrap="around" w:hAnchor="margin" w:vAnchor="text" w:y="1"/>
      <w:rPr>
        <w:rStyle w:val="Sidnummer"/>
      </w:rPr>
    </w:pPr>
    <w:r w:rsidRPr="63394361">
      <w:rPr>
        <w:rStyle w:val="Sidnummer"/>
      </w:rPr>
      <w:fldChar w:fldCharType="begin"/>
    </w:r>
    <w:r w:rsidRPr="63394361">
      <w:rPr>
        <w:rStyle w:val="Sidnummer"/>
      </w:rPr>
      <w:instrText xml:space="preserve">PAGE  </w:instrText>
    </w:r>
    <w:r w:rsidRPr="63394361"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Pr="00EF64E0" w:rsidR="00C50EE5" w:rsidP="00EC0A68" w:rsidRDefault="00FC41E1" w14:paraId="47BD2091" w14:textId="1036911A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Content>
        <w:r w:rsidRPr="63394361" w:rsidR="63394361">
          <w:rPr>
            <w:sz w:val="16"/>
            <w:szCs w:val="16"/>
          </w:rPr>
          <w:t xml:space="preserve"> </w:t>
        </w:r>
        <w:r w:rsidRPr="63394361">
          <w:rPr>
            <w:rFonts w:ascii="Georgia" w:hAnsi="Georgia"/>
            <w:sz w:val="24"/>
            <w:szCs w:val="24"/>
          </w:rPr>
          <w:fldChar w:fldCharType="begin"/>
        </w:r>
        <w:r w:rsidRPr="63394361">
          <w:rPr>
            <w:rFonts w:ascii="Georgia" w:hAnsi="Georgia"/>
            <w:sz w:val="24"/>
            <w:szCs w:val="24"/>
          </w:rPr>
          <w:instrText xml:space="preserve">PAGE   \* MERGEFORMAT</w:instrText>
        </w:r>
        <w:r w:rsidRPr="63394361">
          <w:rPr>
            <w:rFonts w:ascii="Georgia" w:hAnsi="Georgia"/>
            <w:sz w:val="24"/>
            <w:szCs w:val="24"/>
          </w:rPr>
          <w:fldChar w:fldCharType="separate"/>
        </w:r>
        <w:r w:rsidRPr="63394361" w:rsidR="63394361">
          <w:rPr>
            <w:rFonts w:ascii="Georgia" w:hAnsi="Georgia"/>
            <w:sz w:val="24"/>
            <w:szCs w:val="24"/>
          </w:rPr>
          <w:t>2</w:t>
        </w:r>
        <w:r w:rsidRPr="63394361">
          <w:rPr>
            <w:rFonts w:ascii="Georgia" w:hAnsi="Georgia"/>
            <w:sz w:val="24"/>
            <w:szCs w:val="24"/>
          </w:rPr>
          <w:fldChar w:fldCharType="end"/>
        </w:r>
      </w:sdtContent>
      <w:sdtEndPr>
        <w:rPr>
          <w:rFonts w:ascii="Georgia" w:hAnsi="Georgia"/>
          <w:sz w:val="24"/>
          <w:szCs w:val="24"/>
        </w:rPr>
      </w:sdtEndPr>
    </w:sdt>
    <w:r w:rsidRPr="63394361" w:rsidR="63394361">
      <w:rPr>
        <w:rFonts w:ascii="Georgia" w:hAnsi="Georgia"/>
        <w:sz w:val="24"/>
        <w:szCs w:val="24"/>
      </w:rPr>
      <w:t xml:space="preserve"> (</w:t>
    </w:r>
    <w:r w:rsidRPr="63394361">
      <w:rPr>
        <w:rFonts w:ascii="Georgia" w:hAnsi="Georgia"/>
        <w:sz w:val="24"/>
        <w:szCs w:val="24"/>
      </w:rPr>
      <w:fldChar w:fldCharType="begin"/>
    </w:r>
    <w:r w:rsidRPr="63394361">
      <w:rPr>
        <w:rFonts w:ascii="Georgia" w:hAnsi="Georgia"/>
        <w:sz w:val="24"/>
        <w:szCs w:val="24"/>
      </w:rPr>
      <w:instrText xml:space="preserve"> NUMPAGES   \* MERGEFORMAT </w:instrText>
    </w:r>
    <w:r w:rsidRPr="63394361">
      <w:rPr>
        <w:rFonts w:ascii="Georgia" w:hAnsi="Georgia"/>
        <w:sz w:val="24"/>
        <w:szCs w:val="24"/>
      </w:rPr>
      <w:fldChar w:fldCharType="separate"/>
    </w:r>
    <w:r w:rsidRPr="63394361" w:rsidR="63394361">
      <w:rPr>
        <w:rFonts w:ascii="Georgia" w:hAnsi="Georgia"/>
        <w:sz w:val="24"/>
        <w:szCs w:val="24"/>
      </w:rPr>
      <w:t>3</w:t>
    </w:r>
    <w:r w:rsidRPr="63394361">
      <w:rPr>
        <w:rFonts w:ascii="Georgia" w:hAnsi="Georgia"/>
        <w:sz w:val="24"/>
        <w:szCs w:val="24"/>
      </w:rPr>
      <w:fldChar w:fldCharType="end"/>
    </w:r>
    <w:r w:rsidRPr="63394361" w:rsidR="63394361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svg="http://schemas.microsoft.com/office/drawing/2016/SVG/main" mc:Ignorable="w14 w15 w16se w16cid w16 w16cex w16sdtdh wp14">
  <w:p w:rsidR="00660269" w:rsidP="00FB2F0F" w:rsidRDefault="009228AB" w14:paraId="1FE2B822" w14:textId="18B43FB5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D75A57" w:rsidRDefault="00D75A57" w14:paraId="770AB742" w14:textId="77777777"/>
  </w:footnote>
  <w:footnote w:type="continuationSeparator" w:id="0">
    <w:p w:rsidR="00D75A57" w:rsidRDefault="00D75A57" w14:paraId="41EC5798" w14:textId="77777777">
      <w:r>
        <w:continuationSeparator/>
      </w:r>
    </w:p>
  </w:footnote>
  <w:footnote w:type="continuationNotice" w:id="1">
    <w:p w:rsidR="00D75A57" w:rsidRDefault="00D75A57" w14:paraId="67366E31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="005E541E" w:rsidP="005E541E" w:rsidRDefault="005E541E" w14:paraId="788FEAC4" w14:textId="7FCD22BD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5E541E" w:rsidP="005E541E" w:rsidRDefault="005E541E" w14:paraId="03A8AA0A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376BA92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5E541E" w:rsidP="005E541E" w:rsidRDefault="005E541E" w14:paraId="03A8AA0A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555165083">
    <w:abstractNumId w:val="17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5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D92F9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078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02567786"/>
    <w:rsid w:val="056235E9"/>
    <w:rsid w:val="056B6437"/>
    <w:rsid w:val="0681C9FE"/>
    <w:rsid w:val="083BE1C8"/>
    <w:rsid w:val="0A1B01BC"/>
    <w:rsid w:val="0A4CC439"/>
    <w:rsid w:val="0A7F9C82"/>
    <w:rsid w:val="0D80D1FB"/>
    <w:rsid w:val="0DD43231"/>
    <w:rsid w:val="0E84C81F"/>
    <w:rsid w:val="0EB11894"/>
    <w:rsid w:val="0F518899"/>
    <w:rsid w:val="1246FE1C"/>
    <w:rsid w:val="14917629"/>
    <w:rsid w:val="1492EC97"/>
    <w:rsid w:val="1603D644"/>
    <w:rsid w:val="168E7CD7"/>
    <w:rsid w:val="182422B4"/>
    <w:rsid w:val="182AA6AA"/>
    <w:rsid w:val="189EF9C6"/>
    <w:rsid w:val="1ABE9C14"/>
    <w:rsid w:val="1B6368C7"/>
    <w:rsid w:val="1B6E0DAA"/>
    <w:rsid w:val="1BF9DAA1"/>
    <w:rsid w:val="1DAC3C8D"/>
    <w:rsid w:val="1EF6CD0A"/>
    <w:rsid w:val="1FED8785"/>
    <w:rsid w:val="2014F833"/>
    <w:rsid w:val="234925D1"/>
    <w:rsid w:val="236B1002"/>
    <w:rsid w:val="23FF643A"/>
    <w:rsid w:val="269812BA"/>
    <w:rsid w:val="271D8229"/>
    <w:rsid w:val="297CEF7D"/>
    <w:rsid w:val="2BB90C0F"/>
    <w:rsid w:val="2C34B232"/>
    <w:rsid w:val="2C68EFCF"/>
    <w:rsid w:val="2E6A648A"/>
    <w:rsid w:val="2ECD697D"/>
    <w:rsid w:val="2EF4F5EF"/>
    <w:rsid w:val="301CDD72"/>
    <w:rsid w:val="32AAF194"/>
    <w:rsid w:val="32D79841"/>
    <w:rsid w:val="36DE006F"/>
    <w:rsid w:val="372BA73A"/>
    <w:rsid w:val="39008FDB"/>
    <w:rsid w:val="3C03904E"/>
    <w:rsid w:val="3C449F15"/>
    <w:rsid w:val="3CF39252"/>
    <w:rsid w:val="3EBC63CF"/>
    <w:rsid w:val="41063F2F"/>
    <w:rsid w:val="422435E5"/>
    <w:rsid w:val="465E99AE"/>
    <w:rsid w:val="46A1BFE5"/>
    <w:rsid w:val="476016B0"/>
    <w:rsid w:val="47C85559"/>
    <w:rsid w:val="49E5FBAB"/>
    <w:rsid w:val="4A7C38F4"/>
    <w:rsid w:val="4B0A660A"/>
    <w:rsid w:val="4B1843E8"/>
    <w:rsid w:val="4CB5A2A8"/>
    <w:rsid w:val="4F522AA9"/>
    <w:rsid w:val="52F19361"/>
    <w:rsid w:val="53F33BE2"/>
    <w:rsid w:val="55B92EB2"/>
    <w:rsid w:val="56FCC56D"/>
    <w:rsid w:val="57370781"/>
    <w:rsid w:val="5A4CAA23"/>
    <w:rsid w:val="5B0D7573"/>
    <w:rsid w:val="5BE21DD2"/>
    <w:rsid w:val="5E7B570E"/>
    <w:rsid w:val="5EB32B06"/>
    <w:rsid w:val="602295EF"/>
    <w:rsid w:val="6192BC38"/>
    <w:rsid w:val="62DB21A4"/>
    <w:rsid w:val="63394361"/>
    <w:rsid w:val="647B2B65"/>
    <w:rsid w:val="66A32D34"/>
    <w:rsid w:val="67D5F202"/>
    <w:rsid w:val="68476B8F"/>
    <w:rsid w:val="6961FBD9"/>
    <w:rsid w:val="6AFF8997"/>
    <w:rsid w:val="6B2CF8ED"/>
    <w:rsid w:val="6B2FD8B8"/>
    <w:rsid w:val="6BBA7233"/>
    <w:rsid w:val="6FFAA8DC"/>
    <w:rsid w:val="7045453D"/>
    <w:rsid w:val="726BB941"/>
    <w:rsid w:val="77523DDF"/>
    <w:rsid w:val="7817CE88"/>
    <w:rsid w:val="798F0519"/>
    <w:rsid w:val="798F733C"/>
    <w:rsid w:val="7A47DD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uiPriority w:val="0"/>
    <w:name w:val="Normal"/>
    <w:qFormat/>
    <w:rsid w:val="63394361"/>
    <w:rPr>
      <w:rFonts w:ascii="Georgia" w:hAnsi="Georgia"/>
      <w:noProof w:val="0"/>
      <w:sz w:val="24"/>
      <w:szCs w:val="24"/>
    </w:rPr>
    <w:pPr>
      <w:spacing w:after="120" w:line="360" w:lineRule="auto"/>
      <w:ind w:left="992" w:right="868"/>
    </w:p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Rubrik2">
    <w:uiPriority w:val="3"/>
    <w:name w:val="heading 2"/>
    <w:basedOn w:val="Normal"/>
    <w:next w:val="Normal"/>
    <w:unhideWhenUsed/>
    <w:link w:val="Rubrik2Char"/>
    <w:qFormat/>
    <w:rsid w:val="63394361"/>
    <w:rPr>
      <w:rFonts w:ascii="Verdana" w:hAnsi="Verdana" w:eastAsia="ＭＳ ゴシック" w:cs="" w:eastAsiaTheme="majorEastAsia" w:cstheme="majorBidi"/>
      <w:color w:val="000000" w:themeColor="text2" w:themeTint="FF" w:themeShade="FF"/>
      <w:sz w:val="36"/>
      <w:szCs w:val="36"/>
    </w:rPr>
    <w:pPr>
      <w:keepNext w:val="1"/>
      <w:keepLines w:val="1"/>
      <w:spacing w:before="240" w:after="40"/>
      <w:outlineLvl w:val="1"/>
    </w:pPr>
  </w:style>
  <w:style w:type="paragraph" w:styleId="Rubrik3">
    <w:uiPriority w:val="3"/>
    <w:name w:val="heading 3"/>
    <w:basedOn w:val="Normal"/>
    <w:next w:val="Normal"/>
    <w:unhideWhenUsed/>
    <w:link w:val="Rubrik3Char"/>
    <w:qFormat/>
    <w:rsid w:val="63394361"/>
    <w:rPr>
      <w:rFonts w:ascii="Verdana" w:hAnsi="Verdana" w:eastAsia="ＭＳ ゴシック" w:cs="" w:eastAsiaTheme="majorEastAsia" w:cstheme="majorBidi"/>
      <w:color w:val="000000" w:themeColor="text2" w:themeTint="FF" w:themeShade="FF"/>
      <w:sz w:val="28"/>
      <w:szCs w:val="28"/>
    </w:rPr>
    <w:pPr>
      <w:keepNext w:val="1"/>
      <w:keepLines w:val="1"/>
      <w:spacing w:before="240" w:after="40"/>
      <w:outlineLvl w:val="2"/>
    </w:pPr>
  </w:style>
  <w:style w:type="paragraph" w:styleId="Rubrik4">
    <w:uiPriority w:val="3"/>
    <w:name w:val="heading 4"/>
    <w:basedOn w:val="Normal"/>
    <w:next w:val="Normal"/>
    <w:semiHidden/>
    <w:link w:val="Rubrik4Char"/>
    <w:qFormat/>
    <w:rsid w:val="63394361"/>
    <w:rPr>
      <w:rFonts w:ascii="Calibri" w:hAnsi="Calibri" w:eastAsia="ＭＳ ゴシック" w:cs="" w:asciiTheme="majorAscii" w:hAnsiTheme="majorAscii" w:eastAsiaTheme="majorEastAsia" w:cstheme="majorBidi"/>
      <w:b w:val="1"/>
      <w:bCs w:val="1"/>
      <w:color w:val="000000" w:themeColor="text2" w:themeTint="FF" w:themeShade="FF"/>
      <w:sz w:val="26"/>
      <w:szCs w:val="26"/>
    </w:rPr>
    <w:pPr>
      <w:keepNext w:val="1"/>
      <w:keepLines w:val="1"/>
      <w:spacing w:before="240" w:after="0"/>
      <w:outlineLvl w:val="3"/>
    </w:pPr>
  </w:style>
  <w:style w:type="paragraph" w:styleId="Rubrik5">
    <w:uiPriority w:val="9"/>
    <w:name w:val="heading 5"/>
    <w:basedOn w:val="Normal"/>
    <w:next w:val="Normal"/>
    <w:semiHidden/>
    <w:unhideWhenUsed/>
    <w:link w:val="Rubrik5Char"/>
    <w:qFormat/>
    <w:rsid w:val="63394361"/>
    <w:rPr>
      <w:rFonts w:ascii="Calibri" w:hAnsi="Calibri" w:eastAsia="ＭＳ ゴシック" w:cs="" w:asciiTheme="majorAscii" w:hAnsiTheme="majorAscii" w:eastAsiaTheme="majorEastAsia" w:cstheme="majorBidi"/>
      <w:color w:val="00304B"/>
    </w:rPr>
    <w:pPr>
      <w:keepNext w:val="1"/>
      <w:keepLines w:val="1"/>
      <w:spacing w:before="200"/>
      <w:outlineLvl w:val="4"/>
    </w:p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true">
    <w:uiPriority w:val="1"/>
    <w:name w:val="Bildtext"/>
    <w:basedOn w:val="Normal"/>
    <w:semiHidden/>
    <w:rsid w:val="63394361"/>
    <w:rPr>
      <w:rFonts w:ascii="Arial" w:hAnsi="Arial"/>
      <w:i w:val="1"/>
      <w:iCs w:val="1"/>
      <w:color w:val="000000" w:themeColor="text2" w:themeTint="FF" w:themeShade="FF"/>
      <w:sz w:val="12"/>
      <w:szCs w:val="12"/>
    </w:rPr>
    <w:pPr>
      <w:widowControl w:val="0"/>
      <w:spacing w:line="160" w:lineRule="atLeast"/>
    </w:pPr>
  </w:style>
  <w:style w:type="paragraph" w:styleId="Sidrubrikliten" w:customStyle="true">
    <w:uiPriority w:val="1"/>
    <w:name w:val="Sidrubrik liten"/>
    <w:basedOn w:val="Normal"/>
    <w:semiHidden/>
    <w:rsid w:val="63394361"/>
    <w:rPr>
      <w:rFonts w:ascii="Arial" w:hAnsi="Arial"/>
      <w:b w:val="1"/>
      <w:bCs w:val="1"/>
      <w:color w:val="FFFFFF" w:themeColor="background1" w:themeTint="FF" w:themeShade="FF"/>
      <w:sz w:val="20"/>
      <w:szCs w:val="20"/>
    </w:rPr>
    <w:pPr>
      <w:widowControl w:val="0"/>
      <w:spacing w:line="240" w:lineRule="atLeast"/>
    </w:pPr>
  </w:style>
  <w:style w:type="paragraph" w:styleId="Sidrubrikstor" w:customStyle="true">
    <w:uiPriority w:val="1"/>
    <w:name w:val="Sidrubrik stor"/>
    <w:basedOn w:val="Normal"/>
    <w:semiHidden/>
    <w:rsid w:val="63394361"/>
    <w:rPr>
      <w:rFonts w:ascii="Arial" w:hAnsi="Arial"/>
      <w:color w:val="FFFFFF" w:themeColor="background1" w:themeTint="FF" w:themeShade="FF"/>
      <w:sz w:val="84"/>
      <w:szCs w:val="84"/>
    </w:rPr>
    <w:pPr>
      <w:widowControl w:val="0"/>
      <w:spacing w:line="840" w:lineRule="atLeast"/>
    </w:pPr>
  </w:style>
  <w:style w:type="paragraph" w:styleId="Sidfot">
    <w:uiPriority w:val="99"/>
    <w:name w:val="footer"/>
    <w:basedOn w:val="Normal"/>
    <w:link w:val="SidfotChar"/>
    <w:rsid w:val="63394361"/>
    <w:rPr>
      <w:rFonts w:ascii="Arial" w:hAnsi="Arial"/>
      <w:color w:val="000000" w:themeColor="text2" w:themeTint="FF" w:themeShade="FF"/>
      <w:sz w:val="12"/>
      <w:szCs w:val="12"/>
    </w:rPr>
    <w:pPr>
      <w:widowControl w:val="0"/>
      <w:jc w:val="right"/>
    </w:p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uiPriority w:val="99"/>
    <w:name w:val="header"/>
    <w:basedOn w:val="Normal"/>
    <w:link w:val="SidhuvudChar"/>
    <w:rsid w:val="63394361"/>
    <w:pPr>
      <w:tabs>
        <w:tab w:val="center" w:leader="none" w:pos="4703"/>
        <w:tab w:val="right" w:leader="none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true">
    <w:uiPriority w:val="1"/>
    <w:name w:val="Metadata"/>
    <w:basedOn w:val="Normal"/>
    <w:qFormat/>
    <w:rsid w:val="63394361"/>
    <w:rPr>
      <w:rFonts w:ascii="Calibri" w:hAnsi="Calibri"/>
      <w:sz w:val="20"/>
      <w:szCs w:val="20"/>
    </w:rPr>
    <w:pPr>
      <w:spacing w:after="240"/>
      <w:contextualSpacing/>
    </w:pPr>
  </w:style>
  <w:style w:type="character" w:styleId="Rubrik1Char" w:customStyle="1">
    <w:name w:val="Rubrik 1 Char"/>
    <w:aliases w:val="Rubrik VGR Char"/>
    <w:link w:val="Rubrik1"/>
    <w:rsid w:val="00494D07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true">
    <w:uiPriority w:val="99"/>
    <w:name w:val="[Allmänt styckeformat]"/>
    <w:basedOn w:val="Normal"/>
    <w:semiHidden/>
    <w:rsid w:val="63394361"/>
    <w:rPr>
      <w:rFonts w:ascii="MinionPro-Regular" w:hAnsi="MinionPro-Regular" w:cs="MinionPro-Regular"/>
      <w:color w:val="000000" w:themeColor="text2" w:themeTint="FF" w:themeShade="FF"/>
    </w:rPr>
    <w:pPr>
      <w:widowControl w:val="0"/>
    </w:p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uiPriority w:val="10"/>
    <w:name w:val="Title"/>
    <w:basedOn w:val="Normal"/>
    <w:next w:val="Normal"/>
    <w:semiHidden/>
    <w:link w:val="RubrikChar"/>
    <w:qFormat/>
    <w:rsid w:val="63394361"/>
    <w:rPr>
      <w:rFonts w:ascii="Calibri" w:hAnsi="Calibri" w:eastAsia="MS Gothic"/>
      <w:b w:val="1"/>
      <w:bCs w:val="1"/>
      <w:sz w:val="32"/>
      <w:szCs w:val="32"/>
    </w:rPr>
    <w:pPr>
      <w:spacing w:before="240" w:after="60"/>
      <w:jc w:val="center"/>
      <w:outlineLvl w:val="0"/>
    </w:p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uiPriority w:val="99"/>
    <w:name w:val="Balloon Text"/>
    <w:basedOn w:val="Normal"/>
    <w:semiHidden/>
    <w:unhideWhenUsed/>
    <w:link w:val="BallongtextChar"/>
    <w:rsid w:val="63394361"/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134541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134541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uiPriority w:val="34"/>
    <w:name w:val="List Paragraph"/>
    <w:basedOn w:val="Normal"/>
    <w:rsid w:val="63394361"/>
    <w:pPr>
      <w:numPr>
        <w:numId w:val="13"/>
      </w:numPr>
      <w:spacing/>
      <w:ind w:left="1712" w:hanging="357"/>
      <w:contextualSpacing/>
    </w:pPr>
  </w:style>
  <w:style w:type="paragraph" w:styleId="Normalefterlista" w:customStyle="true">
    <w:uiPriority w:val="3"/>
    <w:name w:val="Normal efter lista"/>
    <w:basedOn w:val="Normal"/>
    <w:next w:val="Normal"/>
    <w:qFormat/>
    <w:rsid w:val="63394361"/>
    <w:rPr>
      <w:rFonts w:eastAsia="MS Gothic"/>
    </w:rPr>
    <w:pPr>
      <w:spacing w:before="200"/>
    </w:pPr>
  </w:style>
  <w:style w:type="paragraph" w:styleId="Innehll1">
    <w:uiPriority w:val="39"/>
    <w:name w:val="toc 1"/>
    <w:basedOn w:val="Normal"/>
    <w:next w:val="Normal"/>
    <w:unhideWhenUsed/>
    <w:rsid w:val="63394361"/>
    <w:pPr>
      <w:tabs>
        <w:tab w:val="right" w:leader="dot" w:pos="8779"/>
      </w:tabs>
    </w:pPr>
  </w:style>
  <w:style w:type="paragraph" w:styleId="Omslagsrubrik" w:customStyle="true">
    <w:uiPriority w:val="3"/>
    <w:name w:val="Omslagsrubrik"/>
    <w:basedOn w:val="Normal"/>
    <w:link w:val="OmslagsrubrikChar"/>
    <w:qFormat/>
    <w:rsid w:val="63394361"/>
    <w:rPr>
      <w:rFonts w:ascii="Calibri" w:hAnsi="Calibri" w:asciiTheme="majorAscii" w:hAnsiTheme="majorAscii"/>
      <w:sz w:val="72"/>
      <w:szCs w:val="72"/>
    </w:rPr>
    <w:pPr>
      <w:spacing w:after="6000"/>
    </w:p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UnderrubrikVGR" w:customStyle="true">
    <w:uiPriority w:val="3"/>
    <w:name w:val="Underrubrik VGR"/>
    <w:basedOn w:val="Normal"/>
    <w:link w:val="UnderrubrikVGRChar"/>
    <w:qFormat/>
    <w:rsid w:val="63394361"/>
    <w:rPr>
      <w:rFonts w:ascii="Verdana" w:hAnsi="Verdana"/>
      <w:sz w:val="36"/>
      <w:szCs w:val="36"/>
    </w:rPr>
    <w:pPr>
      <w:spacing/>
      <w:contextualSpacing/>
    </w:pPr>
  </w:style>
  <w:style w:type="character" w:styleId="UnderrubrikVGRChar" w:customStyle="1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uiPriority w:val="39"/>
    <w:name w:val="toc 2"/>
    <w:basedOn w:val="Normal"/>
    <w:next w:val="Normal"/>
    <w:unhideWhenUsed/>
    <w:rsid w:val="63394361"/>
    <w:pPr>
      <w:ind w:left="240"/>
    </w:pPr>
  </w:style>
  <w:style w:type="paragraph" w:styleId="Innehll3">
    <w:uiPriority w:val="39"/>
    <w:name w:val="toc 3"/>
    <w:basedOn w:val="Normal"/>
    <w:next w:val="Normal"/>
    <w:unhideWhenUsed/>
    <w:rsid w:val="63394361"/>
    <w:pPr>
      <w:ind w:left="480"/>
    </w:pPr>
  </w:style>
  <w:style w:type="paragraph" w:styleId="Innehll4">
    <w:uiPriority w:val="39"/>
    <w:name w:val="toc 4"/>
    <w:basedOn w:val="Normal"/>
    <w:next w:val="Normal"/>
    <w:unhideWhenUsed/>
    <w:rsid w:val="63394361"/>
    <w:pPr>
      <w:ind w:left="720"/>
    </w:pPr>
  </w:style>
  <w:style w:type="paragraph" w:styleId="Innehll5">
    <w:uiPriority w:val="39"/>
    <w:name w:val="toc 5"/>
    <w:basedOn w:val="Normal"/>
    <w:next w:val="Normal"/>
    <w:unhideWhenUsed/>
    <w:rsid w:val="63394361"/>
    <w:pPr>
      <w:ind w:left="960"/>
    </w:pPr>
  </w:style>
  <w:style w:type="paragraph" w:styleId="Innehll6">
    <w:uiPriority w:val="39"/>
    <w:name w:val="toc 6"/>
    <w:basedOn w:val="Normal"/>
    <w:next w:val="Normal"/>
    <w:unhideWhenUsed/>
    <w:rsid w:val="63394361"/>
    <w:pPr>
      <w:ind w:left="1200"/>
    </w:pPr>
  </w:style>
  <w:style w:type="paragraph" w:styleId="Innehll7">
    <w:uiPriority w:val="39"/>
    <w:name w:val="toc 7"/>
    <w:basedOn w:val="Normal"/>
    <w:next w:val="Normal"/>
    <w:unhideWhenUsed/>
    <w:rsid w:val="63394361"/>
    <w:pPr>
      <w:ind w:left="1440"/>
    </w:pPr>
  </w:style>
  <w:style w:type="paragraph" w:styleId="Innehll8">
    <w:uiPriority w:val="39"/>
    <w:name w:val="toc 8"/>
    <w:basedOn w:val="Normal"/>
    <w:next w:val="Normal"/>
    <w:unhideWhenUsed/>
    <w:rsid w:val="63394361"/>
    <w:pPr>
      <w:ind w:left="1680"/>
    </w:pPr>
  </w:style>
  <w:style w:type="paragraph" w:styleId="Innehll9">
    <w:uiPriority w:val="39"/>
    <w:name w:val="toc 9"/>
    <w:basedOn w:val="Normal"/>
    <w:next w:val="Normal"/>
    <w:unhideWhenUsed/>
    <w:rsid w:val="63394361"/>
    <w:pPr>
      <w:ind w:left="1920"/>
    </w:pPr>
  </w:style>
  <w:style w:type="paragraph" w:styleId="MellanrubrikVGR" w:customStyle="true">
    <w:uiPriority w:val="2"/>
    <w:name w:val="Mellanrubrik VGR"/>
    <w:basedOn w:val="Normal"/>
    <w:next w:val="Normal"/>
    <w:qFormat/>
    <w:rsid w:val="63394361"/>
    <w:rPr>
      <w:rFonts w:ascii="Verdana" w:hAnsi="Verdana"/>
      <w:b w:val="1"/>
      <w:bCs w:val="1"/>
      <w:color w:val="000000" w:themeColor="text2" w:themeTint="FF" w:themeShade="FF"/>
    </w:rPr>
    <w:pPr>
      <w:keepNext w:val="1"/>
      <w:keepLines w:val="1"/>
      <w:widowControl w:val="0"/>
      <w:spacing w:before="240" w:after="0"/>
    </w:p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true">
    <w:uiPriority w:val="3"/>
    <w:name w:val="Formatmall1"/>
    <w:basedOn w:val="Normal"/>
    <w:semiHidden/>
    <w:link w:val="Formatmall1Char"/>
    <w:qFormat/>
    <w:rsid w:val="63394361"/>
    <w:rPr>
      <w:sz w:val="20"/>
      <w:szCs w:val="20"/>
    </w:rPr>
    <w:pPr>
      <w:spacing w:after="0"/>
    </w:p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true">
    <w:uiPriority w:val="3"/>
    <w:name w:val="Fotnot VGR"/>
    <w:basedOn w:val="Normal"/>
    <w:unhideWhenUsed/>
    <w:qFormat/>
    <w:rsid w:val="63394361"/>
    <w:rPr>
      <w:rFonts w:ascii="Verdana" w:hAnsi="Verdana"/>
      <w:sz w:val="18"/>
      <w:szCs w:val="18"/>
    </w:rPr>
    <w:pPr>
      <w:spacing w:after="0"/>
    </w:p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true">
    <w:uiPriority w:val="3"/>
    <w:name w:val="Tabellrubrik"/>
    <w:basedOn w:val="Normal"/>
    <w:semiHidden/>
    <w:qFormat/>
    <w:rsid w:val="63394361"/>
    <w:rPr>
      <w:rFonts w:ascii="Calibri" w:hAnsi="Calibri" w:asciiTheme="majorAscii" w:hAnsiTheme="majorAscii"/>
      <w:color w:val="000000" w:themeColor="text2" w:themeTint="FF" w:themeShade="FF"/>
    </w:rPr>
  </w:style>
  <w:style w:type="paragraph" w:styleId="Punktlista">
    <w:uiPriority w:val="1"/>
    <w:name w:val="List Bullet"/>
    <w:basedOn w:val="Normal"/>
    <w:unhideWhenUsed/>
    <w:qFormat/>
    <w:rsid w:val="63394361"/>
    <w:pPr>
      <w:numPr>
        <w:numId w:val="14"/>
      </w:numPr>
      <w:spacing/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uiPriority w:val="35"/>
    <w:name w:val="caption"/>
    <w:basedOn w:val="Normal"/>
    <w:next w:val="Normal"/>
    <w:unhideWhenUsed/>
    <w:qFormat/>
    <w:rsid w:val="63394361"/>
    <w:rPr>
      <w:i w:val="1"/>
      <w:iCs w:val="1"/>
      <w:color w:val="000000" w:themeColor="text2" w:themeTint="FF" w:themeShade="FF"/>
      <w:sz w:val="18"/>
      <w:szCs w:val="18"/>
    </w:rPr>
    <w:pPr>
      <w:spacing w:after="200"/>
    </w:p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uiPriority w:val="1"/>
    <w:name w:val="Subtitle"/>
    <w:basedOn w:val="Normal"/>
    <w:next w:val="Normal"/>
    <w:link w:val="UnderrubrikChar"/>
    <w:qFormat/>
    <w:rsid w:val="63394361"/>
    <w:rPr>
      <w:rFonts w:ascii="Verdana" w:hAnsi="Verdana" w:eastAsia="ＭＳ 明朝" w:cs="" w:eastAsiaTheme="minorEastAsia" w:cstheme="minorBidi"/>
      <w:color w:val="5A5A5A"/>
      <w:sz w:val="22"/>
      <w:szCs w:val="22"/>
    </w:rPr>
    <w:pPr>
      <w:spacing w:after="160"/>
    </w:pPr>
  </w:style>
  <w:style w:type="character" w:styleId="UnderrubrikChar" w:customStyle="1">
    <w:name w:val="Underrubrik Char"/>
    <w:basedOn w:val="Standardstycketeckensnitt"/>
    <w:link w:val="Underrubrik"/>
    <w:rsid w:val="004641AE"/>
    <w:rPr>
      <w:rFonts w:ascii="Verdana" w:hAnsi="Verdana" w:eastAsiaTheme="minorEastAsi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2.xml" Id="rId13" /><Relationship Type="http://schemas.openxmlformats.org/officeDocument/2006/relationships/settings" Target="settings.xml" Id="rId3" /><Relationship Type="http://schemas.openxmlformats.org/officeDocument/2006/relationships/footer" Target="footer2.xml" Id="rId12" /><Relationship Type="http://schemas.openxmlformats.org/officeDocument/2006/relationships/styles" Target="styles.xml" Id="rId2" /><Relationship Type="http://schemas.openxmlformats.org/officeDocument/2006/relationships/theme" Target="theme/theme1.xml" Id="rId16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1.xml" Id="rId11" /><Relationship Type="http://schemas.openxmlformats.org/officeDocument/2006/relationships/footnotes" Target="footnotes.xml" Id="rId5" /><Relationship Type="http://schemas.openxmlformats.org/officeDocument/2006/relationships/fontTable" Target="fontTable.xml" Id="rId15" /><Relationship Type="http://schemas.openxmlformats.org/officeDocument/2006/relationships/header" Target="header1.xml" Id="rId10" /><Relationship Type="http://schemas.openxmlformats.org/officeDocument/2006/relationships/webSettings" Target="webSettings.xml" Id="rId4" /><Relationship Type="http://schemas.openxmlformats.org/officeDocument/2006/relationships/footer" Target="footer3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Diazepam</dc:title>
  <dc:subject/>
  <dc:creator/>
  <keywords/>
  <lastModifiedBy>Päivi Kyllönen</lastModifiedBy>
  <revision>53</revision>
  <dcterms:created xsi:type="dcterms:W3CDTF">2024-11-25T12:21:00.0000000Z</dcterms:created>
  <dcterms:modified xsi:type="dcterms:W3CDTF">2025-10-13T13:08:56.0000000Z</dcterms:modified>
</coreProperties>
</file>