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4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="00BF2A1A" w:rsidP="00F35B05" w:rsidRDefault="00BF2A1A" w14:paraId="216AEDE6" w14:textId="77777777">
      <w:pPr>
        <w:pStyle w:val="Heading2"/>
        <w:sectPr w:rsidR="00BF2A1A" w:rsidSect="00BF2A1A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="60D2B17D" w:rsidP="1A8DD7B5" w:rsidRDefault="60D2B17D" w14:paraId="4C29E459" w14:textId="46380D4C">
      <w:pPr>
        <w:pStyle w:val="Heading1"/>
        <w:keepNext w:val="0"/>
        <w:tabs>
          <w:tab w:val="left" w:leader="none" w:pos="4590"/>
        </w:tabs>
        <w:spacing w:after="0" w:afterAutospacing="off" w:line="14" w:lineRule="atLeast"/>
        <w:ind w:left="180"/>
        <w:rPr>
          <w:b w:val="1"/>
          <w:bCs w:val="1"/>
        </w:rPr>
      </w:pPr>
      <w:r w:rsidRPr="1A8DD7B5" w:rsidR="293B3964">
        <w:rPr>
          <w:b w:val="1"/>
          <w:bCs w:val="1"/>
        </w:rPr>
        <w:t>Stomibesvär</w:t>
      </w:r>
    </w:p>
    <w:p w:rsidR="60D2B17D" w:rsidP="1A8DD7B5" w:rsidRDefault="60D2B17D" w14:paraId="507B659A" w14:textId="69F892E1">
      <w:pPr>
        <w:pStyle w:val="Heading1"/>
        <w:keepNext w:val="0"/>
        <w:tabs>
          <w:tab w:val="left" w:leader="none" w:pos="4590"/>
        </w:tabs>
        <w:spacing w:after="0" w:afterAutospacing="off" w:line="14" w:lineRule="atLeast"/>
        <w:ind w:left="180"/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Pr="6F1237CE" w:rsidR="60D2B17D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Vårdprogram</w:t>
      </w:r>
      <w:r w:rsidRPr="6F1237CE" w:rsidR="6F62F25D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 Kirurgi,</w:t>
      </w:r>
      <w:r w:rsidRPr="6F1237CE" w:rsidR="60D2B17D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 Akutmottagningen NÄL</w:t>
      </w:r>
    </w:p>
    <w:tbl>
      <w:tblPr>
        <w:tblStyle w:val="TableGrid"/>
        <w:tblW w:w="9872" w:type="dxa"/>
        <w:tblInd w:w="270" w:type="dxa"/>
        <w:tblLayout w:type="fixed"/>
        <w:tblLook w:val="06A0" w:firstRow="1" w:lastRow="0" w:firstColumn="1" w:lastColumn="0" w:noHBand="1" w:noVBand="1"/>
      </w:tblPr>
      <w:tblGrid>
        <w:gridCol w:w="4890"/>
        <w:gridCol w:w="4982"/>
      </w:tblGrid>
      <w:tr xmlns:wp14="http://schemas.microsoft.com/office/word/2010/wordml" w:rsidR="012F01D5" w:rsidTr="6F1237CE" w14:paraId="1A061EE0" wp14:textId="77777777">
        <w:trPr>
          <w:trHeight w:val="300"/>
        </w:trPr>
        <w:tc>
          <w:tcPr>
            <w:tcW w:w="4890" w:type="dxa"/>
            <w:tcMar/>
          </w:tcPr>
          <w:p w:rsidR="3F7C8AB6" w:rsidP="2AC7721F" w:rsidRDefault="3F7C8AB6" w14:paraId="68844F3C" w14:textId="5E2394D1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sz w:val="28"/>
                <w:szCs w:val="28"/>
              </w:rPr>
            </w:pPr>
            <w:r w:rsidRPr="2AC7721F" w:rsidR="3F7C8AB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sz w:val="28"/>
                <w:szCs w:val="28"/>
              </w:rPr>
              <w:t>Omvårdnadsanamnes</w:t>
            </w:r>
          </w:p>
          <w:p w:rsidR="3F7C8AB6" w:rsidP="2AC7721F" w:rsidRDefault="3F7C8AB6" w14:paraId="5CD41C71" w14:textId="4738CC63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2AC7721F" w:rsidR="3F7C8AB6">
              <w:rPr>
                <w:rFonts w:ascii="Calibri" w:hAnsi="Calibri" w:eastAsia="Calibri" w:cs="Calibri" w:asciiTheme="majorAscii" w:hAnsiTheme="majorAscii" w:eastAsiaTheme="majorAscii" w:cstheme="majorAscii"/>
              </w:rPr>
              <w:t>Symtom?</w:t>
            </w:r>
          </w:p>
          <w:p w:rsidR="3F7C8AB6" w:rsidP="2AC7721F" w:rsidRDefault="3F7C8AB6" w14:paraId="6D1E32B5" w14:textId="66108FCD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2AC7721F" w:rsidR="3F7C8AB6">
              <w:rPr>
                <w:rFonts w:ascii="Calibri" w:hAnsi="Calibri" w:eastAsia="Calibri" w:cs="Calibri" w:asciiTheme="majorAscii" w:hAnsiTheme="majorAscii" w:eastAsiaTheme="majorAscii" w:cstheme="majorAscii"/>
              </w:rPr>
              <w:t>Debut?</w:t>
            </w:r>
          </w:p>
          <w:p w:rsidR="3F7C8AB6" w:rsidP="2AC7721F" w:rsidRDefault="3F7C8AB6" w14:paraId="38BD0112" w14:textId="48DAE3AD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2AC7721F" w:rsidR="3F7C8AB6">
              <w:rPr>
                <w:rFonts w:ascii="Calibri" w:hAnsi="Calibri" w:eastAsia="Calibri" w:cs="Calibri" w:asciiTheme="majorAscii" w:hAnsiTheme="majorAscii" w:eastAsiaTheme="majorAscii" w:cstheme="majorAscii"/>
              </w:rPr>
              <w:t>Tidigare sjukdomar?</w:t>
            </w:r>
          </w:p>
          <w:p w:rsidR="3F7C8AB6" w:rsidP="6F1237CE" w:rsidRDefault="3F7C8AB6" w14:paraId="21298EFD" w14:textId="3CBE63BF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6F1237CE" w:rsidR="4F2F741A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Stomisort?  </w:t>
            </w:r>
            <w:r w:rsidRPr="6F1237CE" w:rsidR="60FFAFF8">
              <w:rPr>
                <w:rFonts w:ascii="Calibri" w:hAnsi="Calibri" w:eastAsia="Calibri" w:cs="Calibri" w:asciiTheme="majorAscii" w:hAnsiTheme="majorAscii" w:eastAsiaTheme="majorAscii" w:cstheme="majorAscii"/>
              </w:rPr>
              <w:t>O</w:t>
            </w:r>
            <w:r w:rsidRPr="6F1237CE" w:rsidR="4F2F741A">
              <w:rPr>
                <w:rFonts w:ascii="Calibri" w:hAnsi="Calibri" w:eastAsia="Calibri" w:cs="Calibri" w:asciiTheme="majorAscii" w:hAnsiTheme="majorAscii" w:eastAsiaTheme="majorAscii" w:cstheme="majorAscii"/>
              </w:rPr>
              <w:t>pererad när?</w:t>
            </w:r>
            <w:r w:rsidRPr="6F1237CE" w:rsidR="59C9D04F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 </w:t>
            </w:r>
          </w:p>
          <w:p w:rsidR="3F7C8AB6" w:rsidP="2AC7721F" w:rsidRDefault="3F7C8AB6" w14:paraId="79A70C66" w14:textId="4E7D1D5C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6F1237CE" w:rsidR="59C9D04F">
              <w:rPr>
                <w:rFonts w:ascii="Calibri" w:hAnsi="Calibri" w:eastAsia="Calibri" w:cs="Calibri" w:asciiTheme="majorAscii" w:hAnsiTheme="majorAscii" w:eastAsiaTheme="majorAscii" w:cstheme="majorAscii"/>
              </w:rPr>
              <w:t>Tidigare stopp/åtgärder?</w:t>
            </w:r>
          </w:p>
          <w:p w:rsidR="3F7C8AB6" w:rsidP="2AC7721F" w:rsidRDefault="3F7C8AB6" w14:paraId="4E82CA06" w14:textId="711F321F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6F1237CE" w:rsidR="4F2F741A">
              <w:rPr>
                <w:rFonts w:ascii="Calibri" w:hAnsi="Calibri" w:eastAsia="Calibri" w:cs="Calibri" w:asciiTheme="majorAscii" w:hAnsiTheme="majorAscii" w:eastAsiaTheme="majorAscii" w:cstheme="majorAscii"/>
              </w:rPr>
              <w:t>Läkemedelsbehandling?</w:t>
            </w:r>
          </w:p>
          <w:p w:rsidR="3D37136A" w:rsidP="1A8DD7B5" w:rsidRDefault="3D37136A" w14:paraId="5EB408CD" w14:textId="3937DDFA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/>
                <w:noProof w:val="0"/>
                <w:sz w:val="24"/>
                <w:szCs w:val="24"/>
                <w:lang w:val="sv-SE"/>
              </w:rPr>
            </w:pPr>
            <w:r w:rsidRPr="1A8DD7B5" w:rsidR="24A126DF">
              <w:rPr>
                <w:rFonts w:ascii="Calibri" w:hAnsi="Calibri" w:eastAsia="Calibri" w:cs="Calibri"/>
                <w:b w:val="1"/>
                <w:bCs w:val="1"/>
                <w:noProof w:val="0"/>
                <w:sz w:val="24"/>
                <w:szCs w:val="24"/>
                <w:lang w:val="sv-SE"/>
              </w:rPr>
              <w:t>Alla &gt;75 år</w:t>
            </w:r>
            <w:r w:rsidRPr="1A8DD7B5" w:rsidR="24A126DF">
              <w:rPr>
                <w:rFonts w:ascii="Calibri" w:hAnsi="Calibri" w:eastAsia="Calibri" w:cs="Calibri"/>
                <w:noProof w:val="0"/>
                <w:sz w:val="24"/>
                <w:szCs w:val="24"/>
                <w:lang w:val="sv-SE"/>
              </w:rPr>
              <w:t>: screening enligt FRESH, se WEST-A</w:t>
            </w:r>
            <w:r w:rsidRPr="1A8DD7B5" w:rsidR="4B2546CF">
              <w:rPr>
                <w:rFonts w:ascii="Calibri" w:hAnsi="Calibri" w:eastAsia="Calibri" w:cs="Calibri"/>
                <w:noProof w:val="0"/>
                <w:sz w:val="24"/>
                <w:szCs w:val="24"/>
                <w:lang w:val="sv-SE"/>
              </w:rPr>
              <w:t xml:space="preserve"> “Sköra äldre behov/process”.</w:t>
            </w:r>
          </w:p>
          <w:p w:rsidR="0946B5FF" w:rsidP="2AC7721F" w:rsidRDefault="0946B5FF" w14:paraId="44737A7B" w14:textId="03784A93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sz w:val="16"/>
                <w:szCs w:val="16"/>
              </w:rPr>
            </w:pPr>
          </w:p>
          <w:p w:rsidR="342DBB3A" w:rsidP="2AC7721F" w:rsidRDefault="342DBB3A" w14:paraId="1886292A" w14:textId="1D20A724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sz w:val="28"/>
                <w:szCs w:val="28"/>
              </w:rPr>
            </w:pPr>
            <w:r w:rsidRPr="2AC7721F" w:rsidR="226CC4F5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sz w:val="28"/>
                <w:szCs w:val="28"/>
              </w:rPr>
              <w:t>Omvårdnadsstatus</w:t>
            </w:r>
          </w:p>
          <w:p w:rsidR="342DBB3A" w:rsidP="1A8DD7B5" w:rsidRDefault="342DBB3A" w14:paraId="3022A6EF" w14:textId="7F57184D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sz w:val="24"/>
                <w:szCs w:val="24"/>
              </w:rPr>
            </w:pPr>
            <w:r w:rsidRPr="1A8DD7B5" w:rsidR="3EF7BAE9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sz w:val="24"/>
                <w:szCs w:val="24"/>
              </w:rPr>
              <w:t>Kommunikation</w:t>
            </w:r>
            <w:r w:rsidRPr="1A8DD7B5" w:rsidR="342DBB3A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sz w:val="24"/>
                <w:szCs w:val="24"/>
              </w:rPr>
              <w:t xml:space="preserve"> </w:t>
            </w:r>
          </w:p>
          <w:p w:rsidR="26864895" w:rsidP="1A8DD7B5" w:rsidRDefault="26864895" w14:paraId="12DB3DD1" w14:textId="5F57A6DB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0"/>
                <w:bCs w:val="0"/>
                <w:sz w:val="24"/>
                <w:szCs w:val="24"/>
              </w:rPr>
            </w:pPr>
            <w:r w:rsidRPr="1A8DD7B5" w:rsidR="26864895">
              <w:rPr>
                <w:rFonts w:ascii="Calibri" w:hAnsi="Calibri" w:eastAsia="Calibri" w:cs="Calibri" w:asciiTheme="majorAscii" w:hAnsiTheme="majorAscii" w:eastAsiaTheme="majorAscii" w:cstheme="majorAscii"/>
                <w:b w:val="0"/>
                <w:bCs w:val="0"/>
                <w:sz w:val="24"/>
                <w:szCs w:val="24"/>
              </w:rPr>
              <w:t>Medvetandegrad? GCS?</w:t>
            </w:r>
          </w:p>
          <w:p w:rsidR="2AC7721F" w:rsidP="2AC7721F" w:rsidRDefault="2AC7721F" w14:paraId="50561B0B" w14:textId="218BFA5B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0"/>
                <w:bCs w:val="0"/>
                <w:sz w:val="16"/>
                <w:szCs w:val="16"/>
                <w:highlight w:val="cyan"/>
              </w:rPr>
            </w:pPr>
          </w:p>
          <w:p w:rsidR="342DBB3A" w:rsidP="2AC7721F" w:rsidRDefault="342DBB3A" w14:paraId="0CDA71B4" w14:textId="6D5646BB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2AC7721F" w:rsidR="342DBB3A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  <w:t>Hud</w:t>
            </w:r>
          </w:p>
          <w:p w:rsidR="29614E4A" w:rsidP="2AC7721F" w:rsidRDefault="29614E4A" w14:paraId="2F12B1A3" w14:textId="5167D253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2AC7721F" w:rsidR="342DBB3A">
              <w:rPr>
                <w:rFonts w:ascii="Calibri" w:hAnsi="Calibri" w:eastAsia="Calibri" w:cs="Calibri" w:asciiTheme="majorAscii" w:hAnsiTheme="majorAscii" w:eastAsiaTheme="majorAscii" w:cstheme="majorAscii"/>
              </w:rPr>
              <w:t>Färg</w:t>
            </w:r>
            <w:r w:rsidRPr="2AC7721F" w:rsidR="342DBB3A">
              <w:rPr>
                <w:rFonts w:ascii="Calibri" w:hAnsi="Calibri" w:eastAsia="Calibri" w:cs="Calibri" w:asciiTheme="majorAscii" w:hAnsiTheme="majorAscii" w:eastAsiaTheme="majorAscii" w:cstheme="majorAscii"/>
              </w:rPr>
              <w:t>?</w:t>
            </w:r>
          </w:p>
          <w:p w:rsidR="342DBB3A" w:rsidP="2AC7721F" w:rsidRDefault="342DBB3A" w14:paraId="14D3FAF8" w14:textId="116B8305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0"/>
                <w:bCs w:val="0"/>
              </w:rPr>
            </w:pPr>
            <w:r w:rsidRPr="2AC7721F" w:rsidR="342DBB3A">
              <w:rPr>
                <w:rFonts w:ascii="Calibri" w:hAnsi="Calibri" w:eastAsia="Calibri" w:cs="Calibri" w:asciiTheme="majorAscii" w:hAnsiTheme="majorAscii" w:eastAsiaTheme="majorAscii" w:cstheme="majorAscii"/>
              </w:rPr>
              <w:t>Varm?</w:t>
            </w:r>
          </w:p>
          <w:p w:rsidR="342DBB3A" w:rsidP="2AC7721F" w:rsidRDefault="342DBB3A" w14:paraId="3D4C54F0" w14:textId="621D02BD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0"/>
                <w:bCs w:val="0"/>
              </w:rPr>
            </w:pPr>
            <w:r w:rsidRPr="2AC7721F" w:rsidR="342DBB3A">
              <w:rPr>
                <w:rFonts w:ascii="Calibri" w:hAnsi="Calibri" w:eastAsia="Calibri" w:cs="Calibri" w:asciiTheme="majorAscii" w:hAnsiTheme="majorAscii" w:eastAsiaTheme="majorAscii" w:cstheme="majorAscii"/>
              </w:rPr>
              <w:t>Bandageskada?</w:t>
            </w:r>
          </w:p>
          <w:p w:rsidR="342DBB3A" w:rsidP="2AC7721F" w:rsidRDefault="342DBB3A" w14:paraId="103400C6" w14:textId="4567B48B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0"/>
                <w:bCs w:val="0"/>
              </w:rPr>
            </w:pPr>
            <w:r w:rsidRPr="2AC7721F" w:rsidR="342DBB3A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Rodnad, irritation kring stomin (tecken på </w:t>
            </w:r>
            <w:r w:rsidRPr="2AC7721F" w:rsidR="342DBB3A">
              <w:rPr>
                <w:rFonts w:ascii="Calibri" w:hAnsi="Calibri" w:eastAsia="Calibri" w:cs="Calibri" w:asciiTheme="majorAscii" w:hAnsiTheme="majorAscii" w:eastAsiaTheme="majorAscii" w:cstheme="majorAscii"/>
              </w:rPr>
              <w:t>läckage</w:t>
            </w:r>
            <w:r w:rsidRPr="2AC7721F" w:rsidR="342DBB3A">
              <w:rPr>
                <w:rFonts w:ascii="Calibri" w:hAnsi="Calibri" w:eastAsia="Calibri" w:cs="Calibri" w:asciiTheme="majorAscii" w:hAnsiTheme="majorAscii" w:eastAsiaTheme="majorAscii" w:cstheme="majorAscii"/>
              </w:rPr>
              <w:t>)?</w:t>
            </w:r>
          </w:p>
          <w:p w:rsidR="012F01D5" w:rsidP="2AC7721F" w:rsidRDefault="012F01D5" w14:paraId="58631BC0" w14:textId="796B388D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sz w:val="16"/>
                <w:szCs w:val="16"/>
              </w:rPr>
            </w:pPr>
          </w:p>
          <w:p w:rsidR="54CD0F87" w:rsidP="2AC7721F" w:rsidRDefault="54CD0F87" w14:paraId="3A8EAC9D" w14:textId="14891645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6F1237CE" w:rsidR="3213881E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  <w:t>Elimination</w:t>
            </w:r>
          </w:p>
          <w:p w:rsidR="5E4E2AFD" w:rsidP="6F1237CE" w:rsidRDefault="5E4E2AFD" w14:paraId="04E5FED2" w14:textId="241064F2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6F1237CE" w:rsidR="5E4E2AFD">
              <w:rPr>
                <w:rFonts w:ascii="Calibri" w:hAnsi="Calibri" w:eastAsia="Calibri" w:cs="Calibri" w:asciiTheme="majorAscii" w:hAnsiTheme="majorAscii" w:eastAsiaTheme="majorAscii" w:cstheme="majorAscii"/>
              </w:rPr>
              <w:t>Ändrade avföringsvanor?</w:t>
            </w:r>
          </w:p>
          <w:p w:rsidR="54CD0F87" w:rsidP="2AC7721F" w:rsidRDefault="54CD0F87" w14:paraId="2ED2FBD9" w14:textId="28415A4C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2AC7721F" w:rsidR="54CD0F87">
              <w:rPr>
                <w:rFonts w:ascii="Calibri" w:hAnsi="Calibri" w:eastAsia="Calibri" w:cs="Calibri" w:asciiTheme="majorAscii" w:hAnsiTheme="majorAscii" w:eastAsiaTheme="majorAscii" w:cstheme="majorAscii"/>
              </w:rPr>
              <w:t>Höga flöden i stomin?</w:t>
            </w:r>
          </w:p>
          <w:p w:rsidR="3213881E" w:rsidP="6F1237CE" w:rsidRDefault="3213881E" w14:paraId="134ACA1E" w14:textId="7F12B9F7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6F1237CE" w:rsidR="3213881E">
              <w:rPr>
                <w:rFonts w:ascii="Calibri" w:hAnsi="Calibri" w:eastAsia="Calibri" w:cs="Calibri" w:asciiTheme="majorAscii" w:hAnsiTheme="majorAscii" w:eastAsiaTheme="majorAscii" w:cstheme="majorAscii"/>
              </w:rPr>
              <w:t>Förstoppad/senaste avföring?</w:t>
            </w:r>
            <w:r w:rsidRPr="6F1237CE" w:rsidR="362DC5E7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 </w:t>
            </w:r>
          </w:p>
          <w:p w:rsidR="1FC839DB" w:rsidP="2AC7721F" w:rsidRDefault="1FC839DB" w14:paraId="7FA4B604" w14:textId="764BF7D7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2AC7721F" w:rsidR="1FC839DB">
              <w:rPr>
                <w:rFonts w:ascii="Calibri" w:hAnsi="Calibri" w:eastAsia="Calibri" w:cs="Calibri" w:asciiTheme="majorAscii" w:hAnsiTheme="majorAscii" w:eastAsiaTheme="majorAscii" w:cstheme="majorAscii"/>
              </w:rPr>
              <w:t>Färg (avföring/urin)?</w:t>
            </w:r>
          </w:p>
          <w:p w:rsidR="54CD0F87" w:rsidP="2AC7721F" w:rsidRDefault="54CD0F87" w14:paraId="63C114B0" w14:textId="0812A7AA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0"/>
                <w:bCs w:val="0"/>
              </w:rPr>
            </w:pPr>
            <w:r w:rsidRPr="6F1237CE" w:rsidR="3213881E">
              <w:rPr>
                <w:rFonts w:ascii="Calibri" w:hAnsi="Calibri" w:eastAsia="Calibri" w:cs="Calibri" w:asciiTheme="majorAscii" w:hAnsiTheme="majorAscii" w:eastAsiaTheme="majorAscii" w:cstheme="majorAscii"/>
              </w:rPr>
              <w:t>Blodig avföring?</w:t>
            </w:r>
          </w:p>
          <w:p w:rsidR="6F1237CE" w:rsidP="6F1237CE" w:rsidRDefault="6F1237CE" w14:paraId="1304FC8C" w14:textId="23401E02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sz w:val="16"/>
                <w:szCs w:val="16"/>
              </w:rPr>
            </w:pPr>
          </w:p>
          <w:p w:rsidR="044100D1" w:rsidP="6F1237CE" w:rsidRDefault="044100D1" w14:paraId="78C1611F" w14:textId="25AC70B4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6F1237CE" w:rsidR="044100D1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  <w:t>Nutrition</w:t>
            </w:r>
          </w:p>
          <w:p w:rsidR="044100D1" w:rsidP="6F1237CE" w:rsidRDefault="044100D1" w14:paraId="4A2E0ACE" w14:textId="78FBD012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6F1237CE" w:rsidR="044100D1">
              <w:rPr>
                <w:rFonts w:ascii="Calibri" w:hAnsi="Calibri" w:eastAsia="Calibri" w:cs="Calibri" w:asciiTheme="majorAscii" w:hAnsiTheme="majorAscii" w:eastAsiaTheme="majorAscii" w:cstheme="majorAscii"/>
              </w:rPr>
              <w:t>Illamående/kräkningar?</w:t>
            </w:r>
          </w:p>
          <w:p w:rsidR="012F01D5" w:rsidP="2AC7721F" w:rsidRDefault="012F01D5" w14:paraId="409052B6" w14:textId="5802CFC6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sz w:val="16"/>
                <w:szCs w:val="16"/>
              </w:rPr>
            </w:pPr>
          </w:p>
          <w:p w:rsidR="54CD0F87" w:rsidP="2AC7721F" w:rsidRDefault="54CD0F87" w14:paraId="2CAFBE19" w14:textId="2B35392A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2AC7721F" w:rsidR="54CD0F87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  <w:t>Smärta</w:t>
            </w:r>
          </w:p>
          <w:p w:rsidR="012F01D5" w:rsidP="6F1237CE" w:rsidRDefault="012F01D5" w14:paraId="585B7A81" w14:textId="289D002E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6F1237CE" w:rsidR="70238001">
              <w:rPr>
                <w:rFonts w:ascii="Calibri" w:hAnsi="Calibri" w:eastAsia="Calibri" w:cs="Calibri" w:asciiTheme="majorAscii" w:hAnsiTheme="majorAscii" w:eastAsiaTheme="majorAscii" w:cstheme="majorAscii"/>
              </w:rPr>
              <w:t>Bukstatus?</w:t>
            </w:r>
            <w:r w:rsidRPr="6F1237CE" w:rsidR="70238001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 (</w:t>
            </w:r>
            <w:r w:rsidRPr="6F1237CE" w:rsidR="3213881E">
              <w:rPr>
                <w:rFonts w:ascii="Calibri" w:hAnsi="Calibri" w:eastAsia="Calibri" w:cs="Calibri" w:asciiTheme="majorAscii" w:hAnsiTheme="majorAscii" w:eastAsiaTheme="majorAscii" w:cstheme="majorAscii"/>
              </w:rPr>
              <w:t>Se,</w:t>
            </w:r>
            <w:r w:rsidRPr="6F1237CE" w:rsidR="30FBC5D5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 </w:t>
            </w:r>
            <w:r w:rsidRPr="6F1237CE" w:rsidR="3213881E">
              <w:rPr>
                <w:rFonts w:ascii="Calibri" w:hAnsi="Calibri" w:eastAsia="Calibri" w:cs="Calibri" w:asciiTheme="majorAscii" w:hAnsiTheme="majorAscii" w:eastAsiaTheme="majorAscii" w:cstheme="majorAscii"/>
              </w:rPr>
              <w:t>lyssna</w:t>
            </w:r>
            <w:r w:rsidRPr="6F1237CE" w:rsidR="3213881E">
              <w:rPr>
                <w:rFonts w:ascii="Calibri" w:hAnsi="Calibri" w:eastAsia="Calibri" w:cs="Calibri" w:asciiTheme="majorAscii" w:hAnsiTheme="majorAscii" w:eastAsiaTheme="majorAscii" w:cstheme="majorAscii"/>
              </w:rPr>
              <w:t>, känn</w:t>
            </w:r>
            <w:r w:rsidRPr="6F1237CE" w:rsidR="31762834">
              <w:rPr>
                <w:rFonts w:ascii="Calibri" w:hAnsi="Calibri" w:eastAsia="Calibri" w:cs="Calibri" w:asciiTheme="majorAscii" w:hAnsiTheme="majorAscii" w:eastAsiaTheme="majorAscii" w:cstheme="majorAscii"/>
              </w:rPr>
              <w:t>)</w:t>
            </w:r>
          </w:p>
          <w:p w:rsidR="012F01D5" w:rsidP="2AC7721F" w:rsidRDefault="012F01D5" w14:paraId="6747FBCB" w14:textId="594D3A4B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6F1237CE" w:rsidR="1AD54B27">
              <w:rPr>
                <w:rFonts w:ascii="Calibri" w:hAnsi="Calibri" w:eastAsia="Calibri" w:cs="Calibri" w:asciiTheme="majorAscii" w:hAnsiTheme="majorAscii" w:eastAsiaTheme="majorAscii" w:cstheme="majorAscii"/>
              </w:rPr>
              <w:t>VAS?</w:t>
            </w:r>
          </w:p>
        </w:tc>
        <w:tc>
          <w:tcPr>
            <w:tcW w:w="4982" w:type="dxa"/>
            <w:tcMar/>
          </w:tcPr>
          <w:p w:rsidR="012F01D5" w:rsidP="2AC7721F" w:rsidRDefault="012F01D5" w14:paraId="25A7172C" w14:textId="5B374E13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sz w:val="28"/>
                <w:szCs w:val="28"/>
              </w:rPr>
            </w:pPr>
            <w:r w:rsidRPr="2AC7721F" w:rsidR="6D663531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  <w:sz w:val="28"/>
                <w:szCs w:val="28"/>
              </w:rPr>
              <w:t>Omvårdnadsåtgärder</w:t>
            </w:r>
          </w:p>
          <w:p w:rsidR="6D663531" w:rsidP="2AC7721F" w:rsidRDefault="6D663531" w14:paraId="598ADC36" w14:textId="7720E845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2AC7721F" w:rsidR="6D663531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  <w:t>Förberedelser</w:t>
            </w:r>
          </w:p>
          <w:p w:rsidR="6D663531" w:rsidP="1A8DD7B5" w:rsidRDefault="6D663531" w14:paraId="37077A39" w14:textId="38C3371E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/>
                <w:noProof w:val="0"/>
                <w:sz w:val="24"/>
                <w:szCs w:val="24"/>
                <w:lang w:val="sv-SE"/>
              </w:rPr>
            </w:pPr>
            <w:r w:rsidRPr="6F1237CE" w:rsidR="12147EB4">
              <w:rPr>
                <w:rFonts w:ascii="Calibri" w:hAnsi="Calibri" w:eastAsia="Calibri" w:cs="Calibri"/>
                <w:b w:val="1"/>
                <w:bCs w:val="1"/>
                <w:noProof w:val="0"/>
                <w:sz w:val="24"/>
                <w:szCs w:val="24"/>
                <w:lang w:val="sv-SE"/>
              </w:rPr>
              <w:t>Alla ≥75 år</w:t>
            </w:r>
            <w:r w:rsidRPr="6F1237CE" w:rsidR="12147EB4">
              <w:rPr>
                <w:rFonts w:ascii="Calibri" w:hAnsi="Calibri" w:eastAsia="Calibri" w:cs="Calibri"/>
                <w:noProof w:val="0"/>
                <w:sz w:val="24"/>
                <w:szCs w:val="24"/>
                <w:lang w:val="sv-SE"/>
              </w:rPr>
              <w:t>: åtgärder enl</w:t>
            </w:r>
            <w:r w:rsidRPr="6F1237CE" w:rsidR="100CC670">
              <w:rPr>
                <w:rFonts w:ascii="Calibri" w:hAnsi="Calibri" w:eastAsia="Calibri" w:cs="Calibri"/>
                <w:noProof w:val="0"/>
                <w:sz w:val="24"/>
                <w:szCs w:val="24"/>
                <w:lang w:val="sv-SE"/>
              </w:rPr>
              <w:t>igt</w:t>
            </w:r>
            <w:r w:rsidRPr="6F1237CE" w:rsidR="12147EB4">
              <w:rPr>
                <w:rFonts w:ascii="Calibri" w:hAnsi="Calibri" w:eastAsia="Calibri" w:cs="Calibri"/>
                <w:noProof w:val="0"/>
                <w:sz w:val="24"/>
                <w:szCs w:val="24"/>
                <w:lang w:val="sv-SE"/>
              </w:rPr>
              <w:t xml:space="preserve"> “Skör äldre behov/process”, se WEST-A.</w:t>
            </w:r>
            <w:r w:rsidRPr="6F1237CE" w:rsidR="12147EB4">
              <w:rPr>
                <w:rFonts w:ascii="Calibri" w:hAnsi="Calibri" w:eastAsia="Calibri" w:cs="Calibri"/>
                <w:noProof w:val="0"/>
                <w:sz w:val="24"/>
                <w:szCs w:val="24"/>
                <w:lang w:val="sv-SE"/>
              </w:rPr>
              <w:t xml:space="preserve"> </w:t>
            </w:r>
          </w:p>
          <w:p w:rsidR="6D663531" w:rsidP="1A8DD7B5" w:rsidRDefault="6D663531" w14:paraId="24BDDD59" w14:textId="61102798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/>
                <w:noProof w:val="0"/>
                <w:sz w:val="24"/>
                <w:szCs w:val="24"/>
                <w:lang w:val="sv-SE"/>
              </w:rPr>
            </w:pPr>
            <w:r w:rsidRPr="6F1237CE" w:rsidR="12147EB4">
              <w:rPr>
                <w:rFonts w:ascii="Calibri" w:hAnsi="Calibri" w:eastAsia="Calibri" w:cs="Calibri"/>
                <w:noProof w:val="0"/>
                <w:sz w:val="24"/>
                <w:szCs w:val="24"/>
                <w:lang w:val="sv-SE"/>
              </w:rPr>
              <w:t>Vitalparametrar enligt NEWS</w:t>
            </w:r>
            <w:r w:rsidRPr="6F1237CE" w:rsidR="0291867E">
              <w:rPr>
                <w:rFonts w:ascii="Calibri" w:hAnsi="Calibri" w:eastAsia="Calibri" w:cs="Calibri"/>
                <w:noProof w:val="0"/>
                <w:sz w:val="24"/>
                <w:szCs w:val="24"/>
                <w:lang w:val="sv-SE"/>
              </w:rPr>
              <w:t>2</w:t>
            </w:r>
            <w:r w:rsidRPr="6F1237CE" w:rsidR="29748B5D">
              <w:rPr>
                <w:rFonts w:ascii="Calibri" w:hAnsi="Calibri" w:eastAsia="Calibri" w:cs="Calibri"/>
                <w:noProof w:val="0"/>
                <w:sz w:val="24"/>
                <w:szCs w:val="24"/>
                <w:lang w:val="sv-SE"/>
              </w:rPr>
              <w:t>.</w:t>
            </w:r>
          </w:p>
          <w:p w:rsidR="6D663531" w:rsidP="2AC7721F" w:rsidRDefault="6D663531" w14:paraId="4A6E93A1" w14:textId="0E4F7C9D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2AC7721F" w:rsidR="6D663531">
              <w:rPr>
                <w:rFonts w:ascii="Calibri" w:hAnsi="Calibri" w:eastAsia="Calibri" w:cs="Calibri" w:asciiTheme="majorAscii" w:hAnsiTheme="majorAscii" w:eastAsiaTheme="majorAscii" w:cstheme="majorAscii"/>
              </w:rPr>
              <w:t>Ev. PVK.</w:t>
            </w:r>
          </w:p>
          <w:p w:rsidR="3F0DFA81" w:rsidP="2AC7721F" w:rsidRDefault="3F0DFA81" w14:paraId="2332BC28" w14:textId="70BE5166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1A8DD7B5" w:rsidR="753D14AC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Prover: </w:t>
            </w:r>
            <w:r w:rsidRPr="1A8DD7B5" w:rsidR="1FB7872C">
              <w:rPr>
                <w:rFonts w:ascii="Calibri" w:hAnsi="Calibri" w:eastAsia="Calibri" w:cs="Calibri" w:asciiTheme="majorAscii" w:hAnsiTheme="majorAscii" w:eastAsiaTheme="majorAscii" w:cstheme="majorAscii"/>
              </w:rPr>
              <w:t>AkutBuk</w:t>
            </w:r>
            <w:r w:rsidRPr="1A8DD7B5" w:rsidR="753D14AC">
              <w:rPr>
                <w:rFonts w:ascii="Calibri" w:hAnsi="Calibri" w:eastAsia="Calibri" w:cs="Calibri" w:asciiTheme="majorAscii" w:hAnsiTheme="majorAscii" w:eastAsiaTheme="majorAscii" w:cstheme="majorAscii"/>
              </w:rPr>
              <w:t>,</w:t>
            </w:r>
            <w:r w:rsidRPr="1A8DD7B5" w:rsidR="3026B0A9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 </w:t>
            </w:r>
            <w:r w:rsidRPr="1A8DD7B5" w:rsidR="2D092120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venös </w:t>
            </w:r>
            <w:r w:rsidRPr="1A8DD7B5" w:rsidR="2D092120">
              <w:rPr>
                <w:rFonts w:ascii="Calibri" w:hAnsi="Calibri" w:eastAsia="Calibri" w:cs="Calibri" w:asciiTheme="majorAscii" w:hAnsiTheme="majorAscii" w:eastAsiaTheme="majorAscii" w:cstheme="majorAscii"/>
              </w:rPr>
              <w:t>blodgas</w:t>
            </w:r>
            <w:r w:rsidRPr="1A8DD7B5" w:rsidR="2D092120">
              <w:rPr>
                <w:rFonts w:ascii="Calibri" w:hAnsi="Calibri" w:eastAsia="Calibri" w:cs="Calibri" w:asciiTheme="majorAscii" w:hAnsiTheme="majorAscii" w:eastAsiaTheme="majorAscii" w:cstheme="majorAscii"/>
              </w:rPr>
              <w:t>,</w:t>
            </w:r>
            <w:r w:rsidRPr="1A8DD7B5" w:rsidR="766C3598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 </w:t>
            </w:r>
            <w:r w:rsidRPr="1A8DD7B5" w:rsidR="766C3598">
              <w:rPr>
                <w:rFonts w:ascii="Calibri" w:hAnsi="Calibri" w:eastAsia="Calibri" w:cs="Calibri" w:asciiTheme="majorAscii" w:hAnsiTheme="majorAscii" w:eastAsiaTheme="majorAscii" w:cstheme="majorAscii"/>
              </w:rPr>
              <w:t>B</w:t>
            </w:r>
            <w:r w:rsidRPr="1A8DD7B5" w:rsidR="753D14AC">
              <w:rPr>
                <w:rFonts w:ascii="Calibri" w:hAnsi="Calibri" w:eastAsia="Calibri" w:cs="Calibri" w:asciiTheme="majorAscii" w:hAnsiTheme="majorAscii" w:eastAsiaTheme="majorAscii" w:cstheme="majorAscii"/>
              </w:rPr>
              <w:t>lodg</w:t>
            </w:r>
            <w:r w:rsidRPr="1A8DD7B5" w:rsidR="5250B436">
              <w:rPr>
                <w:rFonts w:ascii="Calibri" w:hAnsi="Calibri" w:eastAsia="Calibri" w:cs="Calibri" w:asciiTheme="majorAscii" w:hAnsiTheme="majorAscii" w:eastAsiaTheme="majorAscii" w:cstheme="majorAscii"/>
              </w:rPr>
              <w:t>r</w:t>
            </w:r>
            <w:r w:rsidRPr="1A8DD7B5" w:rsidR="753D14AC">
              <w:rPr>
                <w:rFonts w:ascii="Calibri" w:hAnsi="Calibri" w:eastAsia="Calibri" w:cs="Calibri" w:asciiTheme="majorAscii" w:hAnsiTheme="majorAscii" w:eastAsiaTheme="majorAscii" w:cstheme="majorAscii"/>
              </w:rPr>
              <w:t>uppering</w:t>
            </w:r>
            <w:r w:rsidRPr="1A8DD7B5" w:rsidR="360586C1">
              <w:rPr>
                <w:rFonts w:ascii="Calibri" w:hAnsi="Calibri" w:eastAsia="Calibri" w:cs="Calibri" w:asciiTheme="majorAscii" w:hAnsiTheme="majorAscii" w:eastAsiaTheme="majorAscii" w:cstheme="majorAscii"/>
              </w:rPr>
              <w:t>.</w:t>
            </w:r>
            <w:r w:rsidRPr="1A8DD7B5" w:rsidR="64783CD0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 </w:t>
            </w:r>
            <w:r w:rsidRPr="1A8DD7B5" w:rsidR="51A53DE0">
              <w:rPr>
                <w:rFonts w:ascii="Calibri" w:hAnsi="Calibri" w:eastAsia="Calibri" w:cs="Calibri" w:asciiTheme="majorAscii" w:hAnsiTheme="majorAscii" w:eastAsiaTheme="majorAscii" w:cstheme="majorAscii"/>
              </w:rPr>
              <w:t>B</w:t>
            </w:r>
            <w:r w:rsidRPr="1A8DD7B5" w:rsidR="753D14AC">
              <w:rPr>
                <w:rFonts w:ascii="Calibri" w:hAnsi="Calibri" w:eastAsia="Calibri" w:cs="Calibri" w:asciiTheme="majorAscii" w:hAnsiTheme="majorAscii" w:eastAsiaTheme="majorAscii" w:cstheme="majorAscii"/>
              </w:rPr>
              <w:t>astest</w:t>
            </w:r>
            <w:r w:rsidRPr="1A8DD7B5" w:rsidR="26D804BD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 </w:t>
            </w:r>
            <w:r w:rsidRPr="1A8DD7B5" w:rsidR="7898D4B8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tas </w:t>
            </w:r>
            <w:r w:rsidRPr="1A8DD7B5" w:rsidR="26D804BD">
              <w:rPr>
                <w:rFonts w:ascii="Calibri" w:hAnsi="Calibri" w:eastAsia="Calibri" w:cs="Calibri" w:asciiTheme="majorAscii" w:hAnsiTheme="majorAscii" w:eastAsiaTheme="majorAscii" w:cstheme="majorAscii"/>
              </w:rPr>
              <w:t>vid blödning.</w:t>
            </w:r>
          </w:p>
          <w:p w:rsidR="59470AD6" w:rsidP="2AC7721F" w:rsidRDefault="59470AD6" w14:paraId="3DC36D03" w14:textId="38370109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1A8DD7B5" w:rsidR="59470AD6">
              <w:rPr>
                <w:rFonts w:ascii="Calibri" w:hAnsi="Calibri" w:eastAsia="Calibri" w:cs="Calibri" w:asciiTheme="majorAscii" w:hAnsiTheme="majorAscii" w:eastAsiaTheme="majorAscii" w:cstheme="majorAscii"/>
              </w:rPr>
              <w:t>Urinsticka</w:t>
            </w:r>
            <w:r w:rsidRPr="1A8DD7B5" w:rsidR="6CF2E1AA">
              <w:rPr>
                <w:rFonts w:ascii="Calibri" w:hAnsi="Calibri" w:eastAsia="Calibri" w:cs="Calibri" w:asciiTheme="majorAscii" w:hAnsiTheme="majorAscii" w:eastAsiaTheme="majorAscii" w:cstheme="majorAscii"/>
              </w:rPr>
              <w:t>.</w:t>
            </w:r>
            <w:r w:rsidRPr="1A8DD7B5" w:rsidR="250DF3A6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 </w:t>
            </w:r>
            <w:r w:rsidRPr="1A8DD7B5" w:rsidR="59470AD6">
              <w:rPr>
                <w:rFonts w:ascii="Calibri" w:hAnsi="Calibri" w:eastAsia="Calibri" w:cs="Calibri" w:asciiTheme="majorAscii" w:hAnsiTheme="majorAscii" w:eastAsiaTheme="majorAscii" w:cstheme="majorAscii"/>
              </w:rPr>
              <w:t>Gravtest</w:t>
            </w:r>
            <w:r w:rsidRPr="1A8DD7B5" w:rsidR="59470AD6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 på kvinnor i fertil ålder</w:t>
            </w:r>
            <w:r w:rsidRPr="1A8DD7B5" w:rsidR="4A7E1681">
              <w:rPr>
                <w:rFonts w:ascii="Calibri" w:hAnsi="Calibri" w:eastAsia="Calibri" w:cs="Calibri" w:asciiTheme="majorAscii" w:hAnsiTheme="majorAscii" w:eastAsiaTheme="majorAscii" w:cstheme="majorAscii"/>
              </w:rPr>
              <w:t>.</w:t>
            </w:r>
          </w:p>
          <w:p w:rsidR="59470AD6" w:rsidP="2AC7721F" w:rsidRDefault="59470AD6" w14:paraId="10907121" w14:textId="289F8267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2AC7721F" w:rsidR="59470AD6">
              <w:rPr>
                <w:rFonts w:ascii="Calibri" w:hAnsi="Calibri" w:eastAsia="Calibri" w:cs="Calibri" w:asciiTheme="majorAscii" w:hAnsiTheme="majorAscii" w:eastAsiaTheme="majorAscii" w:cstheme="majorAscii"/>
              </w:rPr>
              <w:t>Bladderscan</w:t>
            </w:r>
            <w:r w:rsidRPr="2AC7721F" w:rsidR="34770ECC">
              <w:rPr>
                <w:rFonts w:ascii="Calibri" w:hAnsi="Calibri" w:eastAsia="Calibri" w:cs="Calibri" w:asciiTheme="majorAscii" w:hAnsiTheme="majorAscii" w:eastAsiaTheme="majorAscii" w:cstheme="majorAscii"/>
              </w:rPr>
              <w:t>.</w:t>
            </w:r>
          </w:p>
          <w:p w:rsidR="012F01D5" w:rsidP="2AC7721F" w:rsidRDefault="012F01D5" w14:paraId="5B84E325" w14:textId="3293A308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sz w:val="16"/>
                <w:szCs w:val="16"/>
              </w:rPr>
            </w:pPr>
          </w:p>
          <w:p w:rsidR="59470AD6" w:rsidP="2AC7721F" w:rsidRDefault="59470AD6" w14:paraId="6C147587" w14:textId="23E6840B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2AC7721F" w:rsidR="59470AD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  <w:t>Läkemedelshantering</w:t>
            </w:r>
          </w:p>
          <w:p w:rsidR="59470AD6" w:rsidP="2AC7721F" w:rsidRDefault="59470AD6" w14:paraId="52ED9EFC" w14:textId="2BE4C52E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2AC7721F" w:rsidR="59470AD6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Smärtlindring/läkemedel enligt </w:t>
            </w:r>
            <w:r w:rsidRPr="2AC7721F" w:rsidR="3926874E">
              <w:rPr>
                <w:rFonts w:ascii="Calibri" w:hAnsi="Calibri" w:eastAsia="Calibri" w:cs="Calibri" w:asciiTheme="majorAscii" w:hAnsiTheme="majorAscii" w:eastAsiaTheme="majorAscii" w:cstheme="majorAscii"/>
              </w:rPr>
              <w:t>läkar</w:t>
            </w:r>
            <w:r w:rsidRPr="2AC7721F" w:rsidR="59470AD6">
              <w:rPr>
                <w:rFonts w:ascii="Calibri" w:hAnsi="Calibri" w:eastAsia="Calibri" w:cs="Calibri" w:asciiTheme="majorAscii" w:hAnsiTheme="majorAscii" w:eastAsiaTheme="majorAscii" w:cstheme="majorAscii"/>
              </w:rPr>
              <w:t>ordination</w:t>
            </w:r>
            <w:r w:rsidRPr="2AC7721F" w:rsidR="17B2F126">
              <w:rPr>
                <w:rFonts w:ascii="Calibri" w:hAnsi="Calibri" w:eastAsia="Calibri" w:cs="Calibri" w:asciiTheme="majorAscii" w:hAnsiTheme="majorAscii" w:eastAsiaTheme="majorAscii" w:cstheme="majorAscii"/>
              </w:rPr>
              <w:t>.</w:t>
            </w:r>
          </w:p>
          <w:p w:rsidR="012F01D5" w:rsidP="2AC7721F" w:rsidRDefault="012F01D5" w14:paraId="23D6A7FA" w14:textId="34BF2B3A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sz w:val="16"/>
                <w:szCs w:val="16"/>
              </w:rPr>
            </w:pPr>
          </w:p>
          <w:p w:rsidR="17B2F126" w:rsidP="2AC7721F" w:rsidRDefault="17B2F126" w14:paraId="27462AE7" w14:textId="4ACF8AB6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</w:pPr>
            <w:r w:rsidRPr="2AC7721F" w:rsidR="17B2F126">
              <w:rPr>
                <w:rFonts w:ascii="Calibri" w:hAnsi="Calibri" w:eastAsia="Calibri" w:cs="Calibri" w:asciiTheme="majorAscii" w:hAnsiTheme="majorAscii" w:eastAsiaTheme="majorAscii" w:cstheme="majorAscii"/>
                <w:b w:val="1"/>
                <w:bCs w:val="1"/>
              </w:rPr>
              <w:t>Speciell omvårdnad</w:t>
            </w:r>
          </w:p>
          <w:p w:rsidR="6BE862C6" w:rsidP="2AC7721F" w:rsidRDefault="6BE862C6" w14:paraId="1B9DE6DE" w14:textId="7CBC7AF3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6F1237CE" w:rsidR="14874B62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Vitalparametrar enligt </w:t>
            </w:r>
            <w:r w:rsidRPr="6F1237CE" w:rsidR="57479B68">
              <w:rPr>
                <w:rFonts w:ascii="Calibri" w:hAnsi="Calibri" w:eastAsia="Calibri" w:cs="Calibri" w:asciiTheme="majorAscii" w:hAnsiTheme="majorAscii" w:eastAsiaTheme="majorAscii" w:cstheme="majorAscii"/>
              </w:rPr>
              <w:t>NEWS</w:t>
            </w:r>
            <w:r w:rsidRPr="6F1237CE" w:rsidR="6C085976">
              <w:rPr>
                <w:rFonts w:ascii="Calibri" w:hAnsi="Calibri" w:eastAsia="Calibri" w:cs="Calibri" w:asciiTheme="majorAscii" w:hAnsiTheme="majorAscii" w:eastAsiaTheme="majorAscii" w:cstheme="majorAscii"/>
              </w:rPr>
              <w:t>2</w:t>
            </w:r>
            <w:r w:rsidRPr="6F1237CE" w:rsidR="50BEEA7E">
              <w:rPr>
                <w:rFonts w:ascii="Calibri" w:hAnsi="Calibri" w:eastAsia="Calibri" w:cs="Calibri" w:asciiTheme="majorAscii" w:hAnsiTheme="majorAscii" w:eastAsiaTheme="majorAscii" w:cstheme="majorAscii"/>
              </w:rPr>
              <w:t>.</w:t>
            </w:r>
          </w:p>
          <w:p w:rsidR="6BE862C6" w:rsidP="2AC7721F" w:rsidRDefault="6BE862C6" w14:paraId="64396E2F" w14:textId="29A6A28C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2AC7721F" w:rsidR="6BE862C6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Håll </w:t>
            </w:r>
            <w:r w:rsidRPr="2AC7721F" w:rsidR="79384831">
              <w:rPr>
                <w:rFonts w:ascii="Calibri" w:hAnsi="Calibri" w:eastAsia="Calibri" w:cs="Calibri" w:asciiTheme="majorAscii" w:hAnsiTheme="majorAscii" w:eastAsiaTheme="majorAscii" w:cstheme="majorAscii"/>
              </w:rPr>
              <w:t>patienten</w:t>
            </w:r>
            <w:r w:rsidRPr="2AC7721F" w:rsidR="6BE862C6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 fastande.</w:t>
            </w:r>
          </w:p>
          <w:p w:rsidR="6BE862C6" w:rsidP="6F1237CE" w:rsidRDefault="6BE862C6" w14:paraId="6E47C419" w14:textId="65BB1B60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6F1237CE" w:rsidR="57479B68">
              <w:rPr>
                <w:rFonts w:ascii="Calibri" w:hAnsi="Calibri" w:eastAsia="Calibri" w:cs="Calibri" w:asciiTheme="majorAscii" w:hAnsiTheme="majorAscii" w:eastAsiaTheme="majorAscii" w:cstheme="majorAscii"/>
              </w:rPr>
              <w:t>Vid bandageproblem</w:t>
            </w:r>
            <w:r w:rsidRPr="6F1237CE" w:rsidR="2DA5C3AF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: </w:t>
            </w:r>
            <w:r w:rsidRPr="6F1237CE" w:rsidR="57479B68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 </w:t>
            </w:r>
          </w:p>
          <w:p w:rsidR="6BE862C6" w:rsidP="6F1237CE" w:rsidRDefault="6BE862C6" w14:paraId="146B2340" w14:textId="7CC79344">
            <w:pPr>
              <w:pStyle w:val="ListBullet"/>
              <w:spacing w:after="0" w:afterAutospacing="off"/>
              <w:ind w:left="357" w:right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6F1237CE" w:rsidR="4F9A2B4F">
              <w:rPr>
                <w:rFonts w:ascii="Calibri" w:hAnsi="Calibri" w:eastAsia="Calibri" w:cs="Calibri" w:asciiTheme="majorAscii" w:hAnsiTheme="majorAscii" w:eastAsiaTheme="majorAscii" w:cstheme="majorAscii"/>
              </w:rPr>
              <w:t>ring</w:t>
            </w:r>
            <w:r w:rsidRPr="6F1237CE" w:rsidR="57479B68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 </w:t>
            </w:r>
            <w:r w:rsidRPr="6F1237CE" w:rsidR="700BF4C9">
              <w:rPr>
                <w:rFonts w:ascii="Calibri" w:hAnsi="Calibri" w:eastAsia="Calibri" w:cs="Calibri" w:asciiTheme="majorAscii" w:hAnsiTheme="majorAscii" w:eastAsiaTheme="majorAscii" w:cstheme="majorAscii"/>
              </w:rPr>
              <w:t>S</w:t>
            </w:r>
            <w:r w:rsidRPr="6F1237CE" w:rsidR="57479B68">
              <w:rPr>
                <w:rFonts w:ascii="Calibri" w:hAnsi="Calibri" w:eastAsia="Calibri" w:cs="Calibri" w:asciiTheme="majorAscii" w:hAnsiTheme="majorAscii" w:eastAsiaTheme="majorAscii" w:cstheme="majorAscii"/>
              </w:rPr>
              <w:t>tomiterapeut</w:t>
            </w:r>
            <w:r w:rsidRPr="6F1237CE" w:rsidR="68B60663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 NÄL</w:t>
            </w:r>
            <w:r w:rsidRPr="6F1237CE" w:rsidR="57479B68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 dagtid</w:t>
            </w:r>
            <w:r w:rsidRPr="6F1237CE" w:rsidR="38B4DED7">
              <w:rPr>
                <w:rFonts w:ascii="Calibri" w:hAnsi="Calibri" w:eastAsia="Calibri" w:cs="Calibri" w:asciiTheme="majorAscii" w:hAnsiTheme="majorAscii" w:eastAsiaTheme="majorAscii" w:cstheme="majorAscii"/>
              </w:rPr>
              <w:t>,</w:t>
            </w:r>
            <w:r w:rsidRPr="6F1237CE" w:rsidR="43BFFA2F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 </w:t>
            </w:r>
            <w:r w:rsidRPr="6F1237CE" w:rsidR="38B4DED7">
              <w:rPr>
                <w:rFonts w:ascii="Calibri" w:hAnsi="Calibri" w:eastAsia="Calibri" w:cs="Calibri" w:asciiTheme="majorAscii" w:hAnsiTheme="majorAscii" w:eastAsiaTheme="majorAscii" w:cstheme="majorAscii"/>
              </w:rPr>
              <w:t>vardagar</w:t>
            </w:r>
          </w:p>
          <w:p w:rsidR="6BE862C6" w:rsidP="6F1237CE" w:rsidRDefault="6BE862C6" w14:paraId="17C514C4" w14:textId="5999498D">
            <w:pPr>
              <w:pStyle w:val="ListBullet"/>
              <w:spacing w:after="0" w:afterAutospacing="off"/>
              <w:ind w:left="357" w:right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6F1237CE" w:rsidR="6767ECE3">
              <w:rPr>
                <w:rFonts w:ascii="Calibri" w:hAnsi="Calibri" w:eastAsia="Calibri" w:cs="Calibri" w:asciiTheme="majorAscii" w:hAnsiTheme="majorAscii" w:eastAsiaTheme="majorAscii" w:cstheme="majorAscii"/>
              </w:rPr>
              <w:t>r</w:t>
            </w:r>
            <w:r w:rsidRPr="6F1237CE" w:rsidR="3A8DFA6A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ing </w:t>
            </w:r>
            <w:r w:rsidRPr="6F1237CE" w:rsidR="6B776154">
              <w:rPr>
                <w:rFonts w:ascii="Calibri" w:hAnsi="Calibri" w:eastAsia="Calibri" w:cs="Calibri" w:asciiTheme="majorAscii" w:hAnsiTheme="majorAscii" w:eastAsiaTheme="majorAscii" w:cstheme="majorAscii"/>
              </w:rPr>
              <w:t>S</w:t>
            </w:r>
            <w:r w:rsidRPr="6F1237CE" w:rsidR="797D8509">
              <w:rPr>
                <w:rFonts w:ascii="Calibri" w:hAnsi="Calibri" w:eastAsia="Calibri" w:cs="Calibri" w:asciiTheme="majorAscii" w:hAnsiTheme="majorAscii" w:eastAsiaTheme="majorAscii" w:cstheme="majorAscii"/>
              </w:rPr>
              <w:t>tomiansvarig-</w:t>
            </w:r>
            <w:r w:rsidRPr="6F1237CE" w:rsidR="38B4DED7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USK </w:t>
            </w:r>
            <w:r w:rsidRPr="6F1237CE" w:rsidR="04B65D19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AVD </w:t>
            </w:r>
            <w:r w:rsidRPr="6F1237CE" w:rsidR="38B4DED7">
              <w:rPr>
                <w:rFonts w:ascii="Calibri" w:hAnsi="Calibri" w:eastAsia="Calibri" w:cs="Calibri" w:asciiTheme="majorAscii" w:hAnsiTheme="majorAscii" w:eastAsiaTheme="majorAscii" w:cstheme="majorAscii"/>
              </w:rPr>
              <w:t>62</w:t>
            </w:r>
            <w:r w:rsidRPr="6F1237CE" w:rsidR="36BE4700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, </w:t>
            </w:r>
            <w:r w:rsidRPr="6F1237CE" w:rsidR="055072BC">
              <w:rPr>
                <w:rFonts w:ascii="Calibri" w:hAnsi="Calibri" w:eastAsia="Calibri" w:cs="Calibri" w:asciiTheme="majorAscii" w:hAnsiTheme="majorAscii" w:eastAsiaTheme="majorAscii" w:cstheme="majorAscii"/>
              </w:rPr>
              <w:t>jourtid</w:t>
            </w:r>
          </w:p>
          <w:p w:rsidR="2AC7721F" w:rsidP="2AC7721F" w:rsidRDefault="2AC7721F" w14:paraId="4FD55DA3" w14:textId="1D166BC2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  <w:sz w:val="16"/>
                <w:szCs w:val="16"/>
              </w:rPr>
            </w:pPr>
          </w:p>
          <w:p w:rsidR="012F01D5" w:rsidP="1A8DD7B5" w:rsidRDefault="012F01D5" w14:paraId="10F5B70B" w14:textId="1D26F0DE">
            <w:pPr>
              <w:pStyle w:val="Normal"/>
              <w:spacing w:after="0" w:afterAutospacing="off" w:line="14" w:lineRule="atLeast"/>
              <w:ind w:left="0" w:right="0" w:hanging="0"/>
              <w:rPr>
                <w:rFonts w:ascii="Calibri" w:hAnsi="Calibri" w:eastAsia="Calibri" w:cs="Calibri" w:asciiTheme="majorAscii" w:hAnsiTheme="majorAscii" w:eastAsiaTheme="majorAscii" w:cstheme="majorAscii"/>
              </w:rPr>
            </w:pPr>
            <w:r w:rsidRPr="1A8DD7B5" w:rsidR="5B76C628">
              <w:rPr>
                <w:rFonts w:ascii="Calibri" w:hAnsi="Calibri" w:eastAsia="Calibri" w:cs="Calibri"/>
                <w:noProof w:val="0"/>
                <w:sz w:val="24"/>
                <w:szCs w:val="24"/>
                <w:lang w:val="sv-SE"/>
              </w:rPr>
              <w:t>NEWS2-poäng styr behovet av övervakningsfrekvens, åtgärd, behov av läkarbedömning, tillsyn och kontroll av vitalparametrar (VP)</w:t>
            </w:r>
            <w:r w:rsidRPr="1A8DD7B5" w:rsidR="517A3946">
              <w:rPr>
                <w:rFonts w:ascii="Calibri" w:hAnsi="Calibri" w:eastAsia="Calibri" w:cs="Calibri"/>
                <w:noProof w:val="0"/>
                <w:sz w:val="24"/>
                <w:szCs w:val="24"/>
                <w:lang w:val="sv-SE"/>
              </w:rPr>
              <w:t xml:space="preserve">. </w:t>
            </w:r>
            <w:r w:rsidRPr="1A8DD7B5" w:rsidR="6963A225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Teamets bedömning, tillsyn och </w:t>
            </w:r>
            <w:r w:rsidRPr="1A8DD7B5" w:rsidR="19CA269D">
              <w:rPr>
                <w:rFonts w:ascii="Calibri" w:hAnsi="Calibri" w:eastAsia="Calibri" w:cs="Calibri" w:asciiTheme="majorAscii" w:hAnsiTheme="majorAscii" w:eastAsiaTheme="majorAscii" w:cstheme="majorAscii"/>
              </w:rPr>
              <w:t>(VP)</w:t>
            </w:r>
            <w:r w:rsidRPr="1A8DD7B5" w:rsidR="6963A225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 </w:t>
            </w:r>
            <w:r w:rsidRPr="1A8DD7B5" w:rsidR="7CB74EDB">
              <w:rPr>
                <w:rFonts w:ascii="Calibri" w:hAnsi="Calibri" w:eastAsia="Calibri" w:cs="Calibri" w:asciiTheme="majorAscii" w:hAnsiTheme="majorAscii" w:eastAsiaTheme="majorAscii" w:cstheme="majorAscii"/>
              </w:rPr>
              <w:t xml:space="preserve">ska </w:t>
            </w:r>
            <w:r w:rsidRPr="1A8DD7B5" w:rsidR="6963A225">
              <w:rPr>
                <w:rFonts w:ascii="Calibri" w:hAnsi="Calibri" w:eastAsia="Calibri" w:cs="Calibri" w:asciiTheme="majorAscii" w:hAnsiTheme="majorAscii" w:eastAsiaTheme="majorAscii" w:cstheme="majorAscii"/>
              </w:rPr>
              <w:t>dokumenteras på Akutjournal.</w:t>
            </w:r>
            <w:bookmarkEnd w:id="0"/>
          </w:p>
        </w:tc>
      </w:tr>
    </w:tbl>
    <w:sectPr w:rsidRPr="00536A5A" w:rsidR="00536A5A" w:rsidSect="00BF2A1A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3B23" w:rsidRDefault="00363B23" w14:paraId="496D9698" w14:textId="77777777">
      <w:r>
        <w:separator/>
      </w:r>
    </w:p>
  </w:endnote>
  <w:endnote w:type="continuationSeparator" w:id="0">
    <w:p w:rsidR="00363B23" w:rsidRDefault="00363B23" w14:paraId="38030764" w14:textId="77777777">
      <w:r>
        <w:continuationSeparator/>
      </w:r>
    </w:p>
  </w:endnote>
  <w:endnote w:type="continuationNotice" w:id="1">
    <w:p w:rsidR="00363B23" w:rsidRDefault="00363B23" w14:paraId="0576E0A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0269" w:rsidP="00C43BDD" w:rsidRDefault="00660269" w14:paraId="1FE2B820" w14:textId="77777777">
    <w:pPr>
      <w:pStyle w:val="Footer"/>
      <w:framePr w:wrap="around" w:hAnchor="margin" w:vAnchor="tex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0269" w:rsidP="00C43BDD" w:rsidRDefault="00660269" w14:paraId="1FE2B821" w14:textId="77777777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Footer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660269" w:rsidP="00FB2F0F" w:rsidRDefault="009228AB" w14:paraId="1FE2B822" w14:textId="063AE373">
    <w:pPr>
      <w:pStyle w:val="Footer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3B23" w:rsidRDefault="00363B23" w14:paraId="6E5526E6" w14:textId="77777777"/>
  </w:footnote>
  <w:footnote w:type="continuationSeparator" w:id="0">
    <w:p w:rsidR="00363B23" w:rsidRDefault="00363B23" w14:paraId="5C57738A" w14:textId="77777777">
      <w:r>
        <w:continuationSeparator/>
      </w:r>
    </w:p>
  </w:footnote>
  <w:footnote w:type="continuationNotice" w:id="1">
    <w:p w:rsidR="00363B23" w:rsidRDefault="00363B23" w14:paraId="4F5088B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DA65C4" w:rsidR="00294791" w:rsidP="00DA65C4" w:rsidRDefault="00DA65C4" w14:paraId="68F18EE5" w14:textId="39C06E14">
    <w:pPr>
      <w:pStyle w:val="Head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054304CE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8A4EB9" w:rsidP="00413A60" w:rsidRDefault="00413A60" w14:paraId="058CDD4D" w14:textId="4A49575C">
    <w:pPr>
      <w:pStyle w:val="Header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0094AD8A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List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Paragraph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1849754286">
    <w:abstractNumId w:val="17"/>
  </w:num>
  <w:num w:numId="2" w16cid:durableId="1574000388">
    <w:abstractNumId w:val="14"/>
  </w:num>
  <w:num w:numId="3" w16cid:durableId="289283990">
    <w:abstractNumId w:val="0"/>
  </w:num>
  <w:num w:numId="4" w16cid:durableId="1984193828">
    <w:abstractNumId w:val="6"/>
  </w:num>
  <w:num w:numId="5" w16cid:durableId="445194136">
    <w:abstractNumId w:val="15"/>
  </w:num>
  <w:num w:numId="6" w16cid:durableId="686057324">
    <w:abstractNumId w:val="2"/>
  </w:num>
  <w:num w:numId="7" w16cid:durableId="50006959">
    <w:abstractNumId w:val="11"/>
  </w:num>
  <w:num w:numId="8" w16cid:durableId="77096369">
    <w:abstractNumId w:val="8"/>
  </w:num>
  <w:num w:numId="9" w16cid:durableId="1793284087">
    <w:abstractNumId w:val="1"/>
  </w:num>
  <w:num w:numId="10" w16cid:durableId="1241065988">
    <w:abstractNumId w:val="1"/>
  </w:num>
  <w:num w:numId="11" w16cid:durableId="492574968">
    <w:abstractNumId w:val="3"/>
  </w:num>
  <w:num w:numId="12" w16cid:durableId="465897034">
    <w:abstractNumId w:val="4"/>
  </w:num>
  <w:num w:numId="13" w16cid:durableId="60300366">
    <w:abstractNumId w:val="13"/>
  </w:num>
  <w:num w:numId="14" w16cid:durableId="788015007">
    <w:abstractNumId w:val="9"/>
  </w:num>
  <w:num w:numId="15" w16cid:durableId="1040277403">
    <w:abstractNumId w:val="7"/>
  </w:num>
  <w:num w:numId="16" w16cid:durableId="222832322">
    <w:abstractNumId w:val="12"/>
  </w:num>
  <w:num w:numId="17" w16cid:durableId="1085106820">
    <w:abstractNumId w:val="5"/>
  </w:num>
  <w:num w:numId="18" w16cid:durableId="1005859465">
    <w:abstractNumId w:val="10"/>
  </w:num>
  <w:num w:numId="19" w16cid:durableId="2069718549">
    <w:abstractNumId w:val="1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79905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BF2A1A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12F01D5"/>
    <w:rsid w:val="024801E3"/>
    <w:rsid w:val="02621460"/>
    <w:rsid w:val="0291867E"/>
    <w:rsid w:val="034755A9"/>
    <w:rsid w:val="044100D1"/>
    <w:rsid w:val="04B65D19"/>
    <w:rsid w:val="055072BC"/>
    <w:rsid w:val="0605A4BE"/>
    <w:rsid w:val="06B3010B"/>
    <w:rsid w:val="06C6C46D"/>
    <w:rsid w:val="07A1751F"/>
    <w:rsid w:val="07DAD666"/>
    <w:rsid w:val="08DC64A8"/>
    <w:rsid w:val="0946B5FF"/>
    <w:rsid w:val="09EB41D4"/>
    <w:rsid w:val="09F5C696"/>
    <w:rsid w:val="0A2DD6AD"/>
    <w:rsid w:val="0A783509"/>
    <w:rsid w:val="0BB5ABFB"/>
    <w:rsid w:val="0C088177"/>
    <w:rsid w:val="0DAFD5CB"/>
    <w:rsid w:val="0DC8FE28"/>
    <w:rsid w:val="0E0589A2"/>
    <w:rsid w:val="0E9D2DE1"/>
    <w:rsid w:val="0EF107F2"/>
    <w:rsid w:val="0F7525AC"/>
    <w:rsid w:val="0FC5AF61"/>
    <w:rsid w:val="0FD62C03"/>
    <w:rsid w:val="100CC670"/>
    <w:rsid w:val="100CDBF7"/>
    <w:rsid w:val="12147EB4"/>
    <w:rsid w:val="123C1A58"/>
    <w:rsid w:val="12D4B0C3"/>
    <w:rsid w:val="12E427C6"/>
    <w:rsid w:val="131A1985"/>
    <w:rsid w:val="139EE99E"/>
    <w:rsid w:val="13F62DA5"/>
    <w:rsid w:val="147FF827"/>
    <w:rsid w:val="14874B62"/>
    <w:rsid w:val="14992084"/>
    <w:rsid w:val="14E04D1A"/>
    <w:rsid w:val="16AC1537"/>
    <w:rsid w:val="176DE168"/>
    <w:rsid w:val="176FE06E"/>
    <w:rsid w:val="17B2F126"/>
    <w:rsid w:val="19CA269D"/>
    <w:rsid w:val="1A2E6DE1"/>
    <w:rsid w:val="1A60549A"/>
    <w:rsid w:val="1A8DD7B5"/>
    <w:rsid w:val="1AD54B27"/>
    <w:rsid w:val="1B1F920F"/>
    <w:rsid w:val="1B2E7087"/>
    <w:rsid w:val="1BF451FE"/>
    <w:rsid w:val="1D717253"/>
    <w:rsid w:val="1DC26328"/>
    <w:rsid w:val="1E045688"/>
    <w:rsid w:val="1E0F6A32"/>
    <w:rsid w:val="1FB7872C"/>
    <w:rsid w:val="1FC839DB"/>
    <w:rsid w:val="215E7B2F"/>
    <w:rsid w:val="226CC4F5"/>
    <w:rsid w:val="2295D44B"/>
    <w:rsid w:val="238D2DAB"/>
    <w:rsid w:val="2431A4AC"/>
    <w:rsid w:val="24353B19"/>
    <w:rsid w:val="24A126DF"/>
    <w:rsid w:val="250DF3A6"/>
    <w:rsid w:val="26864895"/>
    <w:rsid w:val="26D804BD"/>
    <w:rsid w:val="28AD1309"/>
    <w:rsid w:val="28AFD175"/>
    <w:rsid w:val="28C2E98B"/>
    <w:rsid w:val="291099C2"/>
    <w:rsid w:val="293B3964"/>
    <w:rsid w:val="29614E4A"/>
    <w:rsid w:val="29748B5D"/>
    <w:rsid w:val="2A0DE178"/>
    <w:rsid w:val="2AA0E630"/>
    <w:rsid w:val="2AC7721F"/>
    <w:rsid w:val="2AF517BD"/>
    <w:rsid w:val="2B0D4AFB"/>
    <w:rsid w:val="2BA6F3BA"/>
    <w:rsid w:val="2C3CB691"/>
    <w:rsid w:val="2C483A84"/>
    <w:rsid w:val="2C7D7946"/>
    <w:rsid w:val="2C98819C"/>
    <w:rsid w:val="2D092120"/>
    <w:rsid w:val="2DA5C3AF"/>
    <w:rsid w:val="2F7FDB46"/>
    <w:rsid w:val="3026B0A9"/>
    <w:rsid w:val="30FBC5D5"/>
    <w:rsid w:val="31762834"/>
    <w:rsid w:val="317C8C7F"/>
    <w:rsid w:val="3213881E"/>
    <w:rsid w:val="3392169E"/>
    <w:rsid w:val="342DBB3A"/>
    <w:rsid w:val="34770ECC"/>
    <w:rsid w:val="360586C1"/>
    <w:rsid w:val="362DC5E7"/>
    <w:rsid w:val="36BE4700"/>
    <w:rsid w:val="36C1C9DA"/>
    <w:rsid w:val="38B4DED7"/>
    <w:rsid w:val="38D67795"/>
    <w:rsid w:val="38F29D29"/>
    <w:rsid w:val="3915F452"/>
    <w:rsid w:val="3926874E"/>
    <w:rsid w:val="39879E64"/>
    <w:rsid w:val="3A015822"/>
    <w:rsid w:val="3A8DFA6A"/>
    <w:rsid w:val="3BFE095B"/>
    <w:rsid w:val="3C4D52BD"/>
    <w:rsid w:val="3C5E5E4E"/>
    <w:rsid w:val="3D37136A"/>
    <w:rsid w:val="3D38F8E4"/>
    <w:rsid w:val="3DEEEAE5"/>
    <w:rsid w:val="3EF7BAE9"/>
    <w:rsid w:val="3F0DFA81"/>
    <w:rsid w:val="3F35AA1D"/>
    <w:rsid w:val="3F7C8AB6"/>
    <w:rsid w:val="3F86B172"/>
    <w:rsid w:val="3FE42EA8"/>
    <w:rsid w:val="406515B3"/>
    <w:rsid w:val="41F4C7E5"/>
    <w:rsid w:val="42F843EA"/>
    <w:rsid w:val="43838E18"/>
    <w:rsid w:val="43BFFA2F"/>
    <w:rsid w:val="43C5A713"/>
    <w:rsid w:val="44E08410"/>
    <w:rsid w:val="462BA6E4"/>
    <w:rsid w:val="467C5471"/>
    <w:rsid w:val="4782E09C"/>
    <w:rsid w:val="48347EF5"/>
    <w:rsid w:val="48534071"/>
    <w:rsid w:val="49B726F9"/>
    <w:rsid w:val="4A7363BC"/>
    <w:rsid w:val="4A7E1681"/>
    <w:rsid w:val="4AB070EA"/>
    <w:rsid w:val="4AF21682"/>
    <w:rsid w:val="4B2546CF"/>
    <w:rsid w:val="4B9A23F0"/>
    <w:rsid w:val="4BAB5EC7"/>
    <w:rsid w:val="4EEAED0F"/>
    <w:rsid w:val="4F2F741A"/>
    <w:rsid w:val="4F9A2B4F"/>
    <w:rsid w:val="4FB811B0"/>
    <w:rsid w:val="50BEEA7E"/>
    <w:rsid w:val="50E79E48"/>
    <w:rsid w:val="517A3946"/>
    <w:rsid w:val="51A53DE0"/>
    <w:rsid w:val="5250B436"/>
    <w:rsid w:val="527A237E"/>
    <w:rsid w:val="530C72A3"/>
    <w:rsid w:val="532BA7B2"/>
    <w:rsid w:val="538ACE5C"/>
    <w:rsid w:val="539551E3"/>
    <w:rsid w:val="5425E428"/>
    <w:rsid w:val="54CD0F87"/>
    <w:rsid w:val="55410636"/>
    <w:rsid w:val="566EC378"/>
    <w:rsid w:val="57479B68"/>
    <w:rsid w:val="590E0BF4"/>
    <w:rsid w:val="591E8D77"/>
    <w:rsid w:val="59470AD6"/>
    <w:rsid w:val="59C9D04F"/>
    <w:rsid w:val="5B76C628"/>
    <w:rsid w:val="5C2DD115"/>
    <w:rsid w:val="5DF8AE78"/>
    <w:rsid w:val="5E3C616C"/>
    <w:rsid w:val="5E4E2AFD"/>
    <w:rsid w:val="5E4E2CD0"/>
    <w:rsid w:val="5EBB22C7"/>
    <w:rsid w:val="5EE7E87C"/>
    <w:rsid w:val="5EEFD602"/>
    <w:rsid w:val="5F2BB07B"/>
    <w:rsid w:val="60D2B17D"/>
    <w:rsid w:val="60FFAFF8"/>
    <w:rsid w:val="62E71099"/>
    <w:rsid w:val="63152EA8"/>
    <w:rsid w:val="63BB599F"/>
    <w:rsid w:val="64783CD0"/>
    <w:rsid w:val="647B2B65"/>
    <w:rsid w:val="650FFD6A"/>
    <w:rsid w:val="653D1AEC"/>
    <w:rsid w:val="65572A00"/>
    <w:rsid w:val="6666A6B6"/>
    <w:rsid w:val="67258789"/>
    <w:rsid w:val="6767ECE3"/>
    <w:rsid w:val="67FC21FD"/>
    <w:rsid w:val="688ECAC2"/>
    <w:rsid w:val="68B60663"/>
    <w:rsid w:val="6963A225"/>
    <w:rsid w:val="6974916E"/>
    <w:rsid w:val="6A2A9B23"/>
    <w:rsid w:val="6AD37AB3"/>
    <w:rsid w:val="6B2CF8ED"/>
    <w:rsid w:val="6B776154"/>
    <w:rsid w:val="6BE862C6"/>
    <w:rsid w:val="6C085976"/>
    <w:rsid w:val="6CF2E1AA"/>
    <w:rsid w:val="6D663531"/>
    <w:rsid w:val="6DBAC5DF"/>
    <w:rsid w:val="6E48DF7E"/>
    <w:rsid w:val="6F1237CE"/>
    <w:rsid w:val="6F62F25D"/>
    <w:rsid w:val="700BF4C9"/>
    <w:rsid w:val="70238001"/>
    <w:rsid w:val="702CB55D"/>
    <w:rsid w:val="71C914EE"/>
    <w:rsid w:val="71F20D30"/>
    <w:rsid w:val="7355E3EF"/>
    <w:rsid w:val="73CBC5A7"/>
    <w:rsid w:val="73F8869E"/>
    <w:rsid w:val="753D14AC"/>
    <w:rsid w:val="7621A32A"/>
    <w:rsid w:val="766C3598"/>
    <w:rsid w:val="76B0B6BE"/>
    <w:rsid w:val="77C6D68A"/>
    <w:rsid w:val="77E02254"/>
    <w:rsid w:val="7898D4B8"/>
    <w:rsid w:val="78C2554B"/>
    <w:rsid w:val="792B5F57"/>
    <w:rsid w:val="79384831"/>
    <w:rsid w:val="797D8509"/>
    <w:rsid w:val="79E382F0"/>
    <w:rsid w:val="7A7931BF"/>
    <w:rsid w:val="7AD4E2AD"/>
    <w:rsid w:val="7AEE10E4"/>
    <w:rsid w:val="7B3481E0"/>
    <w:rsid w:val="7CB74EDB"/>
    <w:rsid w:val="7CC9B2FC"/>
    <w:rsid w:val="7D6BFA22"/>
    <w:rsid w:val="7F5D8F7B"/>
    <w:rsid w:val="7FAF8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1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Heading1">
    <w:name w:val="heading 1"/>
    <w:aliases w:val="Rubrik VGR"/>
    <w:next w:val="Normal"/>
    <w:link w:val="Heading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Heading2">
    <w:name w:val="heading 2"/>
    <w:aliases w:val="Rubrik 2 VGR"/>
    <w:basedOn w:val="Normal"/>
    <w:next w:val="Normal"/>
    <w:link w:val="Heading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Heading3">
    <w:name w:val="heading 3"/>
    <w:aliases w:val="Rubrik 3 VGR"/>
    <w:basedOn w:val="Normal"/>
    <w:next w:val="Normal"/>
    <w:link w:val="Heading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Heading4">
    <w:name w:val="heading 4"/>
    <w:aliases w:val="mellanrubrik"/>
    <w:basedOn w:val="Normal"/>
    <w:next w:val="Normal"/>
    <w:link w:val="Heading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PlainTable1">
    <w:name w:val="Plain Table 1"/>
    <w:basedOn w:val="TableNorma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Footer">
    <w:name w:val="footer"/>
    <w:basedOn w:val="Normal"/>
    <w:link w:val="Footer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Header">
    <w:name w:val="header"/>
    <w:basedOn w:val="Normal"/>
    <w:link w:val="HeaderChar"/>
    <w:uiPriority w:val="99"/>
    <w:rsid w:val="00AA0F08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Heading1Char" w:customStyle="1">
    <w:name w:val="Heading 1 Char"/>
    <w:aliases w:val="Rubrik VGR Char"/>
    <w:link w:val="Heading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FooterChar" w:customStyle="1">
    <w:name w:val="Footer Char"/>
    <w:link w:val="Footer"/>
    <w:uiPriority w:val="99"/>
    <w:rsid w:val="00EE2A56"/>
    <w:rPr>
      <w:rFonts w:ascii="Arial" w:hAnsi="Arial"/>
      <w:color w:val="000000"/>
      <w:sz w:val="12"/>
      <w:szCs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TitleChar" w:customStyle="1">
    <w:name w:val="Title Char"/>
    <w:link w:val="Title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Heading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Heading2Char" w:customStyle="1">
    <w:name w:val="Heading 2 Char"/>
    <w:aliases w:val="Rubrik 2 VGR Char"/>
    <w:basedOn w:val="DefaultParagraphFont"/>
    <w:link w:val="Heading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Heading3Char" w:customStyle="1">
    <w:name w:val="Heading 3 Char"/>
    <w:aliases w:val="Rubrik 3 VGR Char"/>
    <w:basedOn w:val="DefaultParagraphFont"/>
    <w:link w:val="Heading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Heading4Char" w:customStyle="1">
    <w:name w:val="Heading 4 Char"/>
    <w:aliases w:val="mellanrubrik Char"/>
    <w:basedOn w:val="DefaultParagraphFont"/>
    <w:link w:val="Heading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TOC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DefaultParagraphFon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DefaultParagraphFon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TOC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DefaultParagraphFon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PlainTable2">
    <w:name w:val="Plain Table 2"/>
    <w:basedOn w:val="TableNorma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514B7"/>
    <w:rPr>
      <w:color w:val="006298" w:themeColor="hyperlink"/>
      <w:u w:val="single"/>
    </w:rPr>
  </w:style>
  <w:style w:type="table" w:styleId="TableGrid">
    <w:name w:val="Table Grid"/>
    <w:basedOn w:val="TableNorma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List-Accent1">
    <w:name w:val="Light List Accent 1"/>
    <w:aliases w:val="VGR tabell blue"/>
    <w:basedOn w:val="TableNorma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diumShading1-Accent1">
    <w:name w:val="Medium Shading 1 Accent 1"/>
    <w:basedOn w:val="TableNorma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ightShading-Accent1">
    <w:name w:val="Light Shading Accent 1"/>
    <w:basedOn w:val="TableNorma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TableNorma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TableNorma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ListBullet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PlainTable3">
    <w:name w:val="Plain Table 3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HeaderChar" w:customStyle="1">
    <w:name w:val="Header Char"/>
    <w:basedOn w:val="DefaultParagraphFont"/>
    <w:link w:val="Header"/>
    <w:uiPriority w:val="99"/>
    <w:rsid w:val="00133A0F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F2A1A"/>
    <w:pPr>
      <w:spacing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BF2A1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footer" Target="footer2.xml" Id="rId14" /><Relationship Type="http://schemas.openxmlformats.org/officeDocument/2006/relationships/webSettings" Target="webSettings.xml" Id="rId9" /><Relationship Type="http://schemas.openxmlformats.org/officeDocument/2006/relationships/glossaryDocument" Target="glossary/document.xml" Id="R03ae5178546346fc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glossary/document.xml><?xml version="1.0" encoding="utf-8"?>
<w:glossaryDocument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7b44d-0b3d-4021-8a40-6098c788f183}"/>
      </w:docPartPr>
      <w:docPartBody>
        <w:p xmlns:wp14="http://schemas.microsoft.com/office/word/2010/wordml" w14:paraId="5341AF1C" wp14:textId="77777777">
          <w:r>
            <w:rPr>
              <w:rStyle w:val="PlaceholderText"/>
            </w:rPr>
          </w:r>
        </w:p>
      </w:docPartBody>
    </w:docPart>
  </w:docParts>
</w:glossaryDocument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ba27119-5f51-4c06-a4fd-2a3d4b9bdf89">RS3327-1180507643-372</_dlc_DocId>
    <_dlc_DocIdUrl xmlns="dba27119-5f51-4c06-a4fd-2a3d4b9bdf89">
      <Url>https://vgregion.sharepoint.com/sites/sy-rs-systemstod-for-styrande-dokument/_layouts/15/DocIdRedir.aspx?ID=RS3327-1180507643-372</Url>
      <Description>RS3327-1180507643-372</Description>
    </_dlc_DocIdUrl>
    <TaxCatchAll xmlns="dba27119-5f51-4c06-a4fd-2a3d4b9bdf89"/>
    <ec6953a5eee3424faece5c2353cf0721 xmlns="597d7713-8a3d-4bd2-ae30-edced55b2c1b">
      <Terms xmlns="http://schemas.microsoft.com/office/infopath/2007/PartnerControls"/>
    </ec6953a5eee3424faece5c2353cf0721>
    <VGR_DokBeskrivning xmlns="597d7713-8a3d-4bd2-ae30-edced55b2c1b" xsi:nil="true"/>
    <Kategori xmlns="b0413806-f9be-46b6-b428-930a1ac0a938" xsi:nil="true"/>
    <VGR_EgenAmnesindelning xmlns="597d7713-8a3d-4bd2-ae30-edced55b2c1b" xsi:nil="true"/>
    <iff0133ac3934f858b1ec890ab98b185 xmlns="4552c23f-a756-462f-8287-3ff35245ed68">
      <Terms xmlns="http://schemas.microsoft.com/office/infopath/2007/PartnerControls"/>
    </iff0133ac3934f858b1ec890ab98b185>
    <a7144f27c6ef407e8fb4465121afbe2b xmlns="597d7713-8a3d-4bd2-ae30-edced55b2c1b">
      <Terms xmlns="http://schemas.microsoft.com/office/infopath/2007/PartnerControls"/>
    </a7144f27c6ef407e8fb4465121afbe2b>
    <TaxKeywordTaxHTField xmlns="dba27119-5f51-4c06-a4fd-2a3d4b9bdf89">
      <Terms xmlns="http://schemas.microsoft.com/office/infopath/2007/PartnerControls"/>
    </TaxKeywordTaxHTField>
    <i1597c54c9084fe5ae9163fac681e86b xmlns="597d7713-8a3d-4bd2-ae30-edced55b2c1b">
      <Terms xmlns="http://schemas.microsoft.com/office/infopath/2007/PartnerControls"/>
    </i1597c54c9084fe5ae9163fac681e86b>
    <m534ae9efef34a1ab5a1291502fec5e5 xmlns="597d7713-8a3d-4bd2-ae30-edced55b2c1b">
      <Terms xmlns="http://schemas.microsoft.com/office/infopath/2007/PartnerControls"/>
    </m534ae9efef34a1ab5a1291502fec5e5>
    <M_x00f6_testyp xmlns="b0413806-f9be-46b6-b428-930a1ac0a938" xsi:nil="true"/>
    <M_x00f6_tesdatum xmlns="b0413806-f9be-46b6-b428-930a1ac0a938" xsi:nil="true"/>
    <Projektfas xmlns="b0413806-f9be-46b6-b428-930a1ac0a938" xsi:nil="true"/>
    <Inneh_x00e5_ll xmlns="b0413806-f9be-46b6-b428-930a1ac0a938" xsi:nil="true"/>
    <SharedWithUsers xmlns="4552c23f-a756-462f-8287-3ff35245ed68">
      <UserInfo>
        <DisplayName>Mikael Svahn</DisplayName>
        <AccountId>20</AccountId>
        <AccountType/>
      </UserInfo>
      <UserInfo>
        <DisplayName>Nina Brandström</DisplayName>
        <AccountId>32</AccountId>
        <AccountType/>
      </UserInfo>
    </SharedWithUsers>
    <VGR_Sekretess xmlns="597d7713-8a3d-4bd2-ae30-edced55b2c1b">Allmän handling - Offentlig</VGR_Sekretess>
    <VGR_AtkomstRatt xmlns="597d7713-8a3d-4bd2-ae30-edced55b2c1b">0</VGR_AtkomstRatt>
    <VGR_DokStatus xmlns="597d7713-8a3d-4bd2-ae30-edced55b2c1b">Arbetsmaterial</VGR_DokStatus>
  </documentManagement>
</p:properties>
</file>

<file path=customXml/itemProps4.xml><?xml version="1.0" encoding="utf-8"?>
<ds:datastoreItem xmlns:ds="http://schemas.openxmlformats.org/officeDocument/2006/customXml" ds:itemID="{B9BCBBAA-C15A-4E1E-BB81-335C529DEA04}">
  <ds:schemaRefs>
    <ds:schemaRef ds:uri="http://schemas.microsoft.com/office/2006/metadata/properties"/>
    <ds:schemaRef ds:uri="http://schemas.microsoft.com/office/infopath/2007/PartnerControls"/>
    <ds:schemaRef ds:uri="95eec3e8-8c51-412a-a35f-8702dc640d3f"/>
    <ds:schemaRef ds:uri="597d7713-8a3d-4bd2-ae30-edced55b2c1b"/>
    <ds:schemaRef ds:uri="3f0875cd-62ae-4aee-a214-da3e9ecc9dde"/>
    <ds:schemaRef ds:uri="dba27119-5f51-4c06-a4fd-2a3d4b9bdf89"/>
    <ds:schemaRef ds:uri="b0413806-f9be-46b6-b428-930a1ac0a938"/>
    <ds:schemaRef ds:uri="4552c23f-a756-462f-8287-3ff35245ed6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Stomibesvär</dc:title>
  <dc:subject/>
  <dc:creator>patrik.jens.johansson@vgregion.se</dc:creator>
  <keywords/>
  <lastModifiedBy>Päivi Kyllönen</lastModifiedBy>
  <revision>9</revision>
  <lastPrinted>2016-03-31T10:56:00.0000000Z</lastPrinted>
  <dcterms:created xsi:type="dcterms:W3CDTF">2022-05-05T11:38:00.0000000Z</dcterms:created>
  <dcterms:modified xsi:type="dcterms:W3CDTF">2025-04-16T11:59:06.0000000Z</dcterms:modified>
</coreProperties>
</file>