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E80923" w:rsidP="28B184A8" w:rsidRDefault="00E80923" w14:paraId="529AB15A" w14:textId="3F3EF372">
      <w:pPr>
        <w:pStyle w:val="Heading1"/>
        <w:tabs>
          <w:tab w:val="left" w:leader="none" w:pos="3686"/>
          <w:tab w:val="left" w:leader="none" w:pos="7088"/>
        </w:tabs>
        <w:rPr>
          <w:b w:val="1"/>
          <w:bCs w:val="1"/>
          <w:noProof/>
        </w:rPr>
      </w:pPr>
    </w:p>
    <w:p w:rsidR="00E80923" w:rsidP="007C4EE3" w:rsidRDefault="00E80923" w14:paraId="0E241C46" w14:textId="5AEF9C99">
      <w:pPr>
        <w:pStyle w:val="Heading1"/>
        <w:tabs>
          <w:tab w:val="left" w:leader="none" w:pos="3686"/>
          <w:tab w:val="left" w:leader="none" w:pos="7088"/>
        </w:tabs>
        <w:rPr>
          <w:rFonts w:ascii="Arial" w:hAnsi="Arial" w:cs="Arial"/>
          <w:b w:val="1"/>
          <w:bCs w:val="1"/>
          <w:noProof/>
          <w:sz w:val="32"/>
          <w:szCs w:val="32"/>
        </w:rPr>
      </w:pPr>
      <w:r w:rsidRPr="28B184A8" w:rsidR="11277EDC">
        <w:rPr>
          <w:b w:val="1"/>
          <w:bCs w:val="1"/>
          <w:noProof/>
        </w:rPr>
        <w:t>Sprithink (Handy Bucket), instruktion</w:t>
      </w:r>
    </w:p>
    <w:p w:rsidR="00E80923" w:rsidP="28B184A8" w:rsidRDefault="00E80923" w14:paraId="4C90391B" w14:textId="55710C67">
      <w:pPr>
        <w:pStyle w:val="Normal"/>
        <w:keepNext w:val="1"/>
        <w:spacing w:after="0" w:line="240" w:lineRule="auto"/>
        <w:ind/>
      </w:pPr>
    </w:p>
    <w:p w:rsidR="00E80923" w:rsidP="007C4EE3" w:rsidRDefault="00E80923" w14:paraId="5C27751A" w14:textId="06595D36">
      <w:pPr>
        <w:spacing w:after="0" w:line="240" w:lineRule="auto"/>
        <w:ind w:left="0" w:right="0" w:firstLine="1304"/>
        <w:jc w:val="both"/>
      </w:pPr>
      <w:r w:rsidR="11277EDC">
        <w:drawing>
          <wp:inline wp14:editId="5DCEC972" wp14:anchorId="1A09363C">
            <wp:extent cx="1781175" cy="2428875"/>
            <wp:effectExtent l="19050" t="19050" r="28575" b="28575"/>
            <wp:docPr id="1854468953" name="Picture 1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1"/>
                    <pic:cNvPicPr/>
                  </pic:nvPicPr>
                  <pic:blipFill>
                    <a:blip r:embed="Rf049b0286d51443d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781175" cy="2428875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 w="1270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 xmlns:a="http://schemas.openxmlformats.org/drawingml/2006/main"/>
                  </pic:spPr>
                </pic:pic>
              </a:graphicData>
            </a:graphic>
          </wp:inline>
        </w:drawing>
      </w:r>
    </w:p>
    <w:p w:rsidR="00E80923" w:rsidP="007C4EE3" w:rsidRDefault="00E80923" w14:textId="77777777" w14:paraId="6C90A9F9">
      <w:pPr>
        <w:spacing w:after="0" w:line="240" w:lineRule="auto"/>
        <w:ind w:left="0" w:right="0"/>
        <w:jc w:val="both"/>
        <w:rPr>
          <w:sz w:val="16"/>
          <w:szCs w:val="16"/>
        </w:rPr>
      </w:pPr>
    </w:p>
    <w:p w:rsidR="00E80923" w:rsidP="007C4EE3" w:rsidRDefault="00E80923" w14:textId="77777777" w14:paraId="243C026A">
      <w:pPr>
        <w:spacing w:after="0" w:line="240" w:lineRule="auto"/>
        <w:ind w:left="0" w:right="0"/>
        <w:jc w:val="both"/>
        <w:rPr>
          <w:rFonts w:ascii="Arial" w:hAnsi="Arial" w:cs="Arial"/>
          <w:sz w:val="16"/>
          <w:szCs w:val="16"/>
        </w:rPr>
      </w:pPr>
    </w:p>
    <w:p w:rsidR="00E80923" w:rsidP="007C4EE3" w:rsidRDefault="00E80923" w14:textId="77777777" w14:paraId="695C3D0D">
      <w:pPr>
        <w:spacing w:after="0" w:line="240" w:lineRule="auto"/>
        <w:ind w:left="0" w:right="0"/>
        <w:rPr>
          <w:sz w:val="16"/>
          <w:szCs w:val="16"/>
        </w:rPr>
      </w:pPr>
    </w:p>
    <w:p w:rsidR="00E80923" w:rsidP="007C4EE3" w:rsidRDefault="00E80923" w14:textId="77777777" w14:paraId="0F320418">
      <w:pPr>
        <w:pStyle w:val="Heading3"/>
        <w:rPr>
          <w:b w:val="1"/>
          <w:bCs w:val="1"/>
        </w:rPr>
      </w:pPr>
      <w:r w:rsidR="11277EDC">
        <w:rPr/>
        <w:t>Bruksanvisning</w:t>
      </w:r>
      <w:r w:rsidR="11277EDC">
        <w:rPr/>
        <w:t>:</w:t>
      </w:r>
    </w:p>
    <w:p w:rsidR="00E80923" w:rsidP="007C4EE3" w:rsidRDefault="00E80923" w14:paraId="0486FF5D" w14:textId="6568FE8F">
      <w:pPr>
        <w:pStyle w:val="ListParagraph"/>
        <w:numPr>
          <w:ilvl w:val="1"/>
          <w:numId w:val="22"/>
        </w:numPr>
        <w:rPr>
          <w:sz w:val="24"/>
          <w:szCs w:val="24"/>
        </w:rPr>
      </w:pPr>
      <w:r w:rsidR="6D72497D">
        <w:rPr/>
        <w:t>H</w:t>
      </w:r>
      <w:r w:rsidR="11277EDC">
        <w:rPr/>
        <w:t>inken fylls med en torkrulle (blå tork)</w:t>
      </w:r>
    </w:p>
    <w:p w:rsidR="00E80923" w:rsidP="007C4EE3" w:rsidRDefault="00E80923" w14:paraId="17F56B85" w14:textId="062FAC6A">
      <w:pPr>
        <w:pStyle w:val="ListParagraph"/>
        <w:numPr>
          <w:ilvl w:val="1"/>
          <w:numId w:val="22"/>
        </w:numPr>
        <w:rPr>
          <w:sz w:val="24"/>
          <w:szCs w:val="24"/>
        </w:rPr>
      </w:pPr>
      <w:r w:rsidR="01B4C57D">
        <w:rPr/>
        <w:t>H</w:t>
      </w:r>
      <w:r w:rsidR="11277EDC">
        <w:rPr/>
        <w:t xml:space="preserve">äll i ca 2,5 liter DAX </w:t>
      </w:r>
      <w:r w:rsidR="11277EDC">
        <w:rPr/>
        <w:t>Ytdesinfektion</w:t>
      </w:r>
      <w:r w:rsidR="11277EDC">
        <w:rPr/>
        <w:t xml:space="preserve"> Plus - torklapparna ska vara fuktiga</w:t>
      </w:r>
    </w:p>
    <w:p w:rsidR="00E80923" w:rsidP="007C4EE3" w:rsidRDefault="00E80923" w14:paraId="3BC14895" w14:textId="5801E40F">
      <w:pPr>
        <w:pStyle w:val="ListParagraph"/>
        <w:numPr>
          <w:ilvl w:val="1"/>
          <w:numId w:val="22"/>
        </w:numPr>
        <w:rPr>
          <w:sz w:val="24"/>
          <w:szCs w:val="24"/>
        </w:rPr>
      </w:pPr>
      <w:r w:rsidR="06812C30">
        <w:rPr/>
        <w:t>H</w:t>
      </w:r>
      <w:r w:rsidR="11277EDC">
        <w:rPr/>
        <w:t>inken kan fyllas på så lång tid den är funktionsduglig d v s att det stora locket går att stänga samt att det lilla locket sluter tät och att avrivningsfunktionen fungerar d v s att torklapparna går att riva av en och en annars kasseras hinken (enligt Vårdhygien).</w:t>
      </w:r>
    </w:p>
    <w:p w:rsidR="00E80923" w:rsidP="007C4EE3" w:rsidRDefault="00E80923" w14:textId="77777777" w14:paraId="6CA9F7A7">
      <w:pPr>
        <w:spacing w:after="0" w:line="240" w:lineRule="auto"/>
        <w:ind w:left="0" w:right="0"/>
        <w:rPr>
          <w:sz w:val="16"/>
          <w:szCs w:val="16"/>
        </w:rPr>
      </w:pPr>
    </w:p>
    <w:p w:rsidR="00E80923" w:rsidP="28B184A8" w:rsidRDefault="00E80923" w14:paraId="40F395E4" w14:textId="63F34C61">
      <w:pPr>
        <w:pStyle w:val="Normal"/>
        <w:rPr>
          <w:rFonts w:ascii="Arial" w:hAnsi="Arial" w:cs="Arial"/>
          <w:sz w:val="32"/>
          <w:szCs w:val="32"/>
        </w:rPr>
      </w:pPr>
      <w:r w:rsidRPr="28B184A8" w:rsidR="11277EDC">
        <w:rPr>
          <w:rStyle w:val="Heading3Char"/>
        </w:rPr>
        <w:t>Användningsområde</w:t>
      </w:r>
      <w:r w:rsidRPr="28B184A8" w:rsidR="11277EDC">
        <w:rPr>
          <w:rStyle w:val="Heading3Char"/>
        </w:rPr>
        <w:t>:</w:t>
      </w:r>
      <w:r w:rsidRPr="28B184A8" w:rsidR="11277EDC">
        <w:rPr>
          <w:sz w:val="32"/>
          <w:szCs w:val="32"/>
        </w:rPr>
        <w:t xml:space="preserve"> </w:t>
      </w:r>
    </w:p>
    <w:p w:rsidR="00E80923" w:rsidP="007C4EE3" w:rsidRDefault="00E80923" w14:paraId="7D24D392" w14:textId="3E293898">
      <w:pPr>
        <w:pStyle w:val="ListParagraph"/>
        <w:numPr>
          <w:ilvl w:val="1"/>
          <w:numId w:val="23"/>
        </w:numPr>
        <w:rPr>
          <w:sz w:val="24"/>
          <w:szCs w:val="24"/>
        </w:rPr>
      </w:pPr>
      <w:r w:rsidR="7A7357A9">
        <w:rPr/>
        <w:t>A</w:t>
      </w:r>
      <w:r w:rsidR="11277EDC">
        <w:rPr/>
        <w:t>vsedd för släta ytor</w:t>
      </w:r>
    </w:p>
    <w:p w:rsidR="00E80923" w:rsidP="007C4EE3" w:rsidRDefault="00E80923" w14:paraId="304F4167" w14:textId="41FBB36F">
      <w:pPr>
        <w:pStyle w:val="ListParagraph"/>
        <w:numPr>
          <w:ilvl w:val="1"/>
          <w:numId w:val="23"/>
        </w:numPr>
        <w:rPr>
          <w:sz w:val="24"/>
          <w:szCs w:val="24"/>
        </w:rPr>
      </w:pPr>
      <w:r w:rsidR="00EBBA08">
        <w:rPr/>
        <w:t>E</w:t>
      </w:r>
      <w:r w:rsidR="11277EDC">
        <w:rPr/>
        <w:t>ffektiv mot bakterier, svampar och olika typer av virus t ex Hepatit B, C och HIV</w:t>
      </w:r>
    </w:p>
    <w:p w:rsidR="00E80923" w:rsidP="007C4EE3" w:rsidRDefault="00E80923" w14:paraId="37997641" w14:textId="001A89DD">
      <w:pPr>
        <w:pStyle w:val="ListParagraph"/>
        <w:numPr>
          <w:ilvl w:val="1"/>
          <w:numId w:val="23"/>
        </w:numPr>
        <w:rPr>
          <w:sz w:val="24"/>
          <w:szCs w:val="24"/>
        </w:rPr>
      </w:pPr>
      <w:r w:rsidR="6A959586">
        <w:rPr/>
        <w:t>T.e</w:t>
      </w:r>
      <w:r w:rsidR="6A959586">
        <w:rPr/>
        <w:t>x.</w:t>
      </w:r>
      <w:r w:rsidR="11277EDC">
        <w:rPr/>
        <w:t xml:space="preserve"> in</w:t>
      </w:r>
      <w:r w:rsidR="11277EDC">
        <w:rPr/>
        <w:t>torkat spill av blod – innehåller en tensid som löser upp smuts</w:t>
      </w:r>
    </w:p>
    <w:p w:rsidR="00E80923" w:rsidP="007C4EE3" w:rsidRDefault="00E80923" w14:textId="77777777" w14:paraId="069ADEB9">
      <w:pPr>
        <w:spacing w:after="0" w:line="240" w:lineRule="auto"/>
        <w:ind w:left="0" w:right="0"/>
        <w:rPr>
          <w:b w:val="1"/>
          <w:bCs w:val="1"/>
        </w:rPr>
      </w:pPr>
    </w:p>
    <w:p w:rsidR="00E80923" w:rsidP="007C4EE3" w:rsidRDefault="00E80923" w14:textId="77777777" w14:paraId="52AF2A8D">
      <w:pPr>
        <w:pStyle w:val="Normal"/>
      </w:pPr>
      <w:r w:rsidRPr="007C4EE3" w:rsidR="11277EDC">
        <w:rPr>
          <w:b w:val="1"/>
          <w:bCs w:val="1"/>
        </w:rPr>
        <w:t>OBS!</w:t>
      </w:r>
      <w:r w:rsidRPr="007C4EE3" w:rsidR="11277EDC">
        <w:rPr>
          <w:b w:val="1"/>
          <w:bCs w:val="1"/>
        </w:rPr>
        <w:t xml:space="preserve"> </w:t>
      </w:r>
      <w:r w:rsidR="11277EDC">
        <w:rPr/>
        <w:t xml:space="preserve">Se till att det lilla locket på hinken är stängt annars avdunstar </w:t>
      </w:r>
      <w:r w:rsidR="11277EDC">
        <w:rPr/>
        <w:t>ytdesinfektionen</w:t>
      </w:r>
      <w:r w:rsidR="11277EDC">
        <w:rPr/>
        <w:t>!</w:t>
      </w:r>
    </w:p>
    <w:p w:rsidR="00E80923" w:rsidP="007C4EE3" w:rsidRDefault="00E80923" w14:textId="77777777" w14:paraId="2F3FBE7A">
      <w:pPr>
        <w:spacing w:after="0" w:line="240" w:lineRule="auto"/>
        <w:ind w:left="0" w:right="0"/>
        <w:rPr>
          <w:b w:val="1"/>
          <w:bCs w:val="1"/>
        </w:rPr>
      </w:pPr>
    </w:p>
    <w:p w:rsidR="00E80923" w:rsidP="007C4EE3" w:rsidRDefault="00E80923" w14:textId="77777777" w14:paraId="706442F8">
      <w:pPr>
        <w:spacing w:after="0" w:line="240" w:lineRule="auto"/>
        <w:ind w:left="0" w:right="0"/>
        <w:rPr>
          <w:b w:val="1"/>
          <w:bCs w:val="1"/>
        </w:rPr>
      </w:pPr>
    </w:p>
    <w:p w:rsidR="00E80923" w:rsidP="007C4EE3" w:rsidRDefault="00E80923" w14:textId="77777777" w14:paraId="4156D684">
      <w:pPr>
        <w:pStyle w:val="Normal"/>
        <w:rPr>
          <w:b w:val="1"/>
          <w:bCs w:val="1"/>
        </w:rPr>
      </w:pPr>
      <w:r w:rsidRPr="007C4EE3" w:rsidR="11277EDC">
        <w:rPr>
          <w:b w:val="1"/>
          <w:bCs w:val="1"/>
        </w:rPr>
        <w:t>Tänk på att ha rena händer vid handhavande av hinken!</w:t>
      </w:r>
    </w:p>
    <w:p w:rsidR="00E80923" w:rsidP="007C4EE3" w:rsidRDefault="00E80923" w14:paraId="2ED99113" w14:textId="6EAA73AC">
      <w:pPr>
        <w:pStyle w:val="Normal"/>
        <w:sectPr w:rsidR="00E80923" w:rsidSect="00E8092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080" w:bottom="1440" w:left="108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28B184A8" w:rsidP="28B184A8" w:rsidRDefault="28B184A8" w14:paraId="655A9E9E" w14:textId="1026396A">
      <w:pPr>
        <w:pStyle w:val="Normal"/>
        <w:ind w:left="0"/>
      </w:pPr>
    </w:p>
    <w:sectPr w:rsidRPr="00536A5A" w:rsidR="00536A5A" w:rsidSect="00E8092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58A73425">
        <w:pPr>
          <w:pStyle w:val="Footer"/>
          <w:rPr>
            <w:sz w:val="16"/>
            <w:szCs w:val="16"/>
          </w:rPr>
        </w:pPr>
        <w:r w:rsidRPr="007C4EE3" w:rsidR="007C4EE3">
          <w:rPr>
            <w:rStyle w:val="PlaceholderText"/>
          </w:rPr>
          <w:t>Klicka här för att ange text.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DA65C4" w:rsidR="00294791" w:rsidP="00DA65C4" w:rsidRDefault="00DA65C4" w14:paraId="68F18EE5" w14:textId="39C06E1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A4EB9" w:rsidP="007C4EE3" w:rsidRDefault="00413A60" w14:paraId="058CDD4D" w14:textId="4A49575C">
    <w:pPr>
      <w:pStyle w:val="Header"/>
      <w:ind w:left="0" w:right="567"/>
      <w:rPr>
        <w:sz w:val="20"/>
        <w:szCs w:val="20"/>
      </w:rPr>
    </w:pPr>
  </w:p>
</w:hdr>
</file>

<file path=word/intelligence2.xml><?xml version="1.0" encoding="utf-8"?>
<int2:intelligence xmlns:int2="http://schemas.microsoft.com/office/intelligence/2020/intelligence">
  <int2:observations>
    <int2:textHash int2:hashCode="yhCJPWM92bHZ2W" int2:id="Yppa3bd4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1">
    <w:nsid w:val="79e921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5e95bd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B1409C"/>
    <w:multiLevelType w:val="hybridMultilevel"/>
    <w:tmpl w:val="DAE410E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BEC188D"/>
    <w:multiLevelType w:val="hybridMultilevel"/>
    <w:tmpl w:val="21CE477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3">
    <w:abstractNumId w:val="21"/>
  </w:num>
  <w:num w:numId="22">
    <w:abstractNumId w:val="20"/>
  </w:num>
  <w:num w:numId="1" w16cid:durableId="835921132">
    <w:abstractNumId w:val="19"/>
  </w:num>
  <w:num w:numId="2" w16cid:durableId="1029336633">
    <w:abstractNumId w:val="15"/>
  </w:num>
  <w:num w:numId="3" w16cid:durableId="1184202255">
    <w:abstractNumId w:val="0"/>
  </w:num>
  <w:num w:numId="4" w16cid:durableId="1879317779">
    <w:abstractNumId w:val="7"/>
  </w:num>
  <w:num w:numId="5" w16cid:durableId="937063304">
    <w:abstractNumId w:val="17"/>
  </w:num>
  <w:num w:numId="6" w16cid:durableId="2014406881">
    <w:abstractNumId w:val="2"/>
  </w:num>
  <w:num w:numId="7" w16cid:durableId="1956473879">
    <w:abstractNumId w:val="12"/>
  </w:num>
  <w:num w:numId="8" w16cid:durableId="969631031">
    <w:abstractNumId w:val="9"/>
  </w:num>
  <w:num w:numId="9" w16cid:durableId="1211192218">
    <w:abstractNumId w:val="1"/>
  </w:num>
  <w:num w:numId="10" w16cid:durableId="1989818103">
    <w:abstractNumId w:val="1"/>
  </w:num>
  <w:num w:numId="11" w16cid:durableId="76874859">
    <w:abstractNumId w:val="3"/>
  </w:num>
  <w:num w:numId="12" w16cid:durableId="882594620">
    <w:abstractNumId w:val="5"/>
  </w:num>
  <w:num w:numId="13" w16cid:durableId="660815092">
    <w:abstractNumId w:val="14"/>
  </w:num>
  <w:num w:numId="14" w16cid:durableId="807163861">
    <w:abstractNumId w:val="10"/>
  </w:num>
  <w:num w:numId="15" w16cid:durableId="525676714">
    <w:abstractNumId w:val="8"/>
  </w:num>
  <w:num w:numId="16" w16cid:durableId="1810900999">
    <w:abstractNumId w:val="13"/>
  </w:num>
  <w:num w:numId="17" w16cid:durableId="2029674179">
    <w:abstractNumId w:val="6"/>
  </w:num>
  <w:num w:numId="18" w16cid:durableId="1876231913">
    <w:abstractNumId w:val="11"/>
  </w:num>
  <w:num w:numId="19" w16cid:durableId="824667605">
    <w:abstractNumId w:val="18"/>
  </w:num>
  <w:num w:numId="20" w16cid:durableId="1668943201">
    <w:abstractNumId w:val="16"/>
  </w:num>
  <w:num w:numId="21" w16cid:durableId="21296653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4EE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923"/>
    <w:rsid w:val="00E86CE8"/>
    <w:rsid w:val="00E90E82"/>
    <w:rsid w:val="00EA00CB"/>
    <w:rsid w:val="00EA1BAA"/>
    <w:rsid w:val="00EA3FCD"/>
    <w:rsid w:val="00EA42A0"/>
    <w:rsid w:val="00EB6714"/>
    <w:rsid w:val="00EBBA08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B4C57D"/>
    <w:rsid w:val="024801E3"/>
    <w:rsid w:val="06812C30"/>
    <w:rsid w:val="0A6532C0"/>
    <w:rsid w:val="11277EDC"/>
    <w:rsid w:val="169CD74A"/>
    <w:rsid w:val="197658C0"/>
    <w:rsid w:val="28B184A8"/>
    <w:rsid w:val="4D027665"/>
    <w:rsid w:val="61FB4C1E"/>
    <w:rsid w:val="647B2B65"/>
    <w:rsid w:val="6A959586"/>
    <w:rsid w:val="6B2CF8ED"/>
    <w:rsid w:val="6D72497D"/>
    <w:rsid w:val="6F11C742"/>
    <w:rsid w:val="79949483"/>
    <w:rsid w:val="7A735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image" Target="/media/image3.wmf" Id="Rf049b0286d51443d" /><Relationship Type="http://schemas.openxmlformats.org/officeDocument/2006/relationships/glossaryDocument" Target="glossary/document.xml" Id="R5bd28e42f5f14cef" /><Relationship Type="http://schemas.microsoft.com/office/2020/10/relationships/intelligence" Target="intelligence2.xml" Id="R27f47a2c25d142af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7819bc-b4f2-4f83-b3e2-7a8b8f650b0f}"/>
      </w:docPartPr>
      <w:docPartBody>
        <w:p w14:paraId="17FCB0AD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Sprithink (Handy Bucket)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2022-05-05T11:38:00.0000000Z</dcterms:created>
  <dcterms:modified xsi:type="dcterms:W3CDTF">2024-01-23T13:40:40.0000000Z</dcterms:modified>
</coreProperties>
</file>