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DC4849" w:rsidP="0AFD81FA" w:rsidRDefault="00DC4849" w14:paraId="10EA8379" w14:textId="77777777">
      <w:pPr>
        <w:pStyle w:val="Heading2"/>
        <w:ind w:left="0"/>
        <w:sectPr w:rsidR="00DC4849" w:rsidSect="00DC48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C4849" w:rsidR="00DC4849" w:rsidP="00DC4849" w:rsidRDefault="00DC4849" w14:paraId="6BC6F5E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DC4849" w:rsidR="00DC4849" w:rsidP="00DC4849" w:rsidRDefault="00DC4849" w14:paraId="4AD47BE7" w14:textId="5F077B7B">
      <w:pPr>
        <w:spacing w:after="0" w:line="240" w:lineRule="auto"/>
        <w:ind w:left="0" w:right="0"/>
        <w:rPr>
          <w:szCs w:val="20"/>
        </w:rPr>
      </w:pPr>
      <w:r w:rsidRPr="00DC484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8B401E" wp14:editId="7A9FC9A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849" w:rsidP="00DC4849" w:rsidRDefault="00DC4849" w14:paraId="46EEDEC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11851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38B401E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DC4849" w:rsidP="00DC4849" w:rsidRDefault="00DC4849" w14:paraId="46EEDEC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11851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C4849" w:rsidR="00DC4849" w:rsidTr="00F070A9" w14:paraId="6E1CD678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C4849" w:rsidR="00DC4849" w:rsidP="00DC4849" w:rsidRDefault="00DC4849" w14:paraId="54A236CA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DC4849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Oregelbunden hjärtrytm</w:t>
            </w:r>
          </w:p>
        </w:tc>
      </w:tr>
    </w:tbl>
    <w:p w:rsidRPr="00DC4849" w:rsidR="00DC4849" w:rsidP="00DC4849" w:rsidRDefault="00DC4849" w14:paraId="635CB9CB" w14:textId="3DC6C4A7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DC4849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00279914" wp14:editId="1A5EB15C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2906395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7802914"/>
                <wp:effectExtent l="0" t="0" r="19050" b="2667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780291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Förberedelser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EKG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PVK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Prover: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H</w:t>
                            </w:r>
                            <w:r>
                              <w:rPr>
                                <w:lang w:val="en-US"/>
                              </w:rPr>
                              <w:t xml:space="preserve">järtrutin, om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W</w:t>
                            </w:r>
                            <w:r>
                              <w:rPr>
                                <w:lang w:val="en-US"/>
                              </w:rPr>
                              <w:t>aranbehandling ta PK.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Arytmiövervakning se PM. Rytm-EKG skrivs ut enligt läkarordination.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 xml:space="preserve">OBS! Om du är osäker på EKG-bedömning, visa alltid EKG för </w:t>
                            </w: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erfaren läkare på akuten .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Syrgas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Smärtlindring/läkemedel enligt ordination.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Följ vitala parametrar: blodtryck, puls, AF och POX.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Opåverkade patienter med FF behöver inte arytmiövervakas.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Patienter aktuella för i v. behandling (Metoprolol, Digoxin) ska arytmiövervakas.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Håll patienten fastande för eventuell elkonvertering.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Elkonvertering är aktuell om symtomdebut inom 48 tim. eller om AK-behandling &gt; 4 veckor.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 xml:space="preserve">OBS! 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 elkonvertering på akutmottagningen ska läkare informera koordinatorn</w:t>
                            </w:r>
                          </w:p>
                          <w:p w:rsidR="00B668EC" w:rsidP="00F00EA9" w:rsidRDefault="00B668EC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  <w:r w:rsidRPr="00DC4849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0A284BC1" wp14:editId="67C6960F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781050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781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Tidigare sjukdomar? Hjärtsjukdomar? 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Besvär? Debut?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Yrsel? Svimning?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Kräkning?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Hjärtklappning?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AK-behandling? 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Kommunikation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Medvetandegrad? (RLS/GCS) 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Andningspåverkad?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Pulskvalitet/frekvens?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Arytmi?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Yrsel?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Färg?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Kallsvettig?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Kräkning?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Illamående?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Bröstsmärta?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Karaktär?</w:t>
                            </w:r>
                          </w:p>
                          <w:p w:rsidR="00EF7ED2" w:rsidP="00EF7ED2" w:rsidRDefault="00EF7ED2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Lokalisation?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DC4849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62603436">
    <w:abstractNumId w:val="17"/>
  </w:num>
  <w:num w:numId="2" w16cid:durableId="1310867495">
    <w:abstractNumId w:val="14"/>
  </w:num>
  <w:num w:numId="3" w16cid:durableId="2141800139">
    <w:abstractNumId w:val="0"/>
  </w:num>
  <w:num w:numId="4" w16cid:durableId="356390624">
    <w:abstractNumId w:val="6"/>
  </w:num>
  <w:num w:numId="5" w16cid:durableId="189877001">
    <w:abstractNumId w:val="15"/>
  </w:num>
  <w:num w:numId="6" w16cid:durableId="535318534">
    <w:abstractNumId w:val="2"/>
  </w:num>
  <w:num w:numId="7" w16cid:durableId="941255675">
    <w:abstractNumId w:val="11"/>
  </w:num>
  <w:num w:numId="8" w16cid:durableId="1151140002">
    <w:abstractNumId w:val="8"/>
  </w:num>
  <w:num w:numId="9" w16cid:durableId="410397042">
    <w:abstractNumId w:val="1"/>
  </w:num>
  <w:num w:numId="10" w16cid:durableId="1707297090">
    <w:abstractNumId w:val="1"/>
  </w:num>
  <w:num w:numId="11" w16cid:durableId="1758599716">
    <w:abstractNumId w:val="3"/>
  </w:num>
  <w:num w:numId="12" w16cid:durableId="1715930201">
    <w:abstractNumId w:val="4"/>
  </w:num>
  <w:num w:numId="13" w16cid:durableId="810294462">
    <w:abstractNumId w:val="13"/>
  </w:num>
  <w:num w:numId="14" w16cid:durableId="1927113342">
    <w:abstractNumId w:val="9"/>
  </w:num>
  <w:num w:numId="15" w16cid:durableId="406658949">
    <w:abstractNumId w:val="7"/>
  </w:num>
  <w:num w:numId="16" w16cid:durableId="1297612909">
    <w:abstractNumId w:val="12"/>
  </w:num>
  <w:num w:numId="17" w16cid:durableId="1461606232">
    <w:abstractNumId w:val="5"/>
  </w:num>
  <w:num w:numId="18" w16cid:durableId="502664431">
    <w:abstractNumId w:val="10"/>
  </w:num>
  <w:num w:numId="19" w16cid:durableId="11308271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484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FD81FA"/>
    <w:rsid w:val="2DE42F55"/>
    <w:rsid w:val="618D3BC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Oregelbunden hjärtrytm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2022-05-05T11:36:00.0000000Z</dcterms:created>
  <dcterms:modified xsi:type="dcterms:W3CDTF">2024-05-24T11:12:01.0000000Z</dcterms:modified>
</coreProperties>
</file>