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6A55CA89" w:rsidP="6A55CA89" w:rsidRDefault="6A55CA89" w14:paraId="1135E29F" w14:textId="3CD4DC08">
      <w:pPr>
        <w:pStyle w:val="Heading2"/>
        <w:spacing w:after="0" w:afterAutospacing="off"/>
        <w:rPr>
          <w:b w:val="1"/>
          <w:bCs w:val="1"/>
        </w:rPr>
      </w:pPr>
    </w:p>
    <w:p w:rsidR="6A55CA89" w:rsidP="6A55CA89" w:rsidRDefault="6A55CA89" w14:paraId="5009B014" w14:textId="5E54F3D5">
      <w:pPr>
        <w:pStyle w:val="Heading2"/>
        <w:spacing w:after="0" w:afterAutospacing="off"/>
        <w:rPr>
          <w:b w:val="1"/>
          <w:bCs w:val="1"/>
        </w:rPr>
      </w:pPr>
    </w:p>
    <w:p w:rsidR="6A55CA89" w:rsidP="6A55CA89" w:rsidRDefault="6A55CA89" w14:paraId="6466F06E" w14:textId="4788A335">
      <w:pPr>
        <w:pStyle w:val="Heading2"/>
        <w:spacing w:after="0" w:afterAutospacing="off"/>
        <w:rPr>
          <w:b w:val="1"/>
          <w:bCs w:val="1"/>
        </w:rPr>
      </w:pPr>
    </w:p>
    <w:p w:rsidR="00B4000E" w:rsidP="6A55CA89" w:rsidRDefault="00B4000E" w14:paraId="5005DDD3" w14:textId="1919F425">
      <w:pPr>
        <w:pStyle w:val="Heading2"/>
        <w:spacing w:after="0" w:afterAutospacing="off"/>
        <w:ind w:left="1260"/>
        <w:rPr>
          <w:b w:val="1"/>
          <w:bCs w:val="1"/>
        </w:rPr>
        <w:sectPr w:rsidR="00B4000E" w:rsidSect="00B400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Pr="67BCDCD6" w:rsidR="1D0D451A">
        <w:rPr>
          <w:b w:val="1"/>
          <w:bCs w:val="1"/>
        </w:rPr>
        <w:t>Axel</w:t>
      </w:r>
      <w:r w:rsidRPr="67BCDCD6" w:rsidR="47F311CA">
        <w:rPr>
          <w:b w:val="1"/>
          <w:bCs w:val="1"/>
        </w:rPr>
        <w:t xml:space="preserve">, </w:t>
      </w:r>
      <w:r w:rsidRPr="67BCDCD6" w:rsidR="1D0D451A">
        <w:rPr>
          <w:b w:val="1"/>
          <w:bCs w:val="1"/>
        </w:rPr>
        <w:t>överarm - fraktur/luxation</w:t>
      </w:r>
    </w:p>
    <w:p w:rsidR="01A13DC1" w:rsidP="67BCDCD6" w:rsidRDefault="01A13DC1" w14:paraId="680198E5" w14:textId="1270A475">
      <w:pPr>
        <w:pStyle w:val="Normal"/>
        <w:tabs>
          <w:tab w:val="left" w:leader="none" w:pos="4590"/>
        </w:tabs>
        <w:spacing w:after="0" w:afterAutospacing="off"/>
        <w:ind w:right="0"/>
        <w:rPr>
          <w:rFonts w:ascii="Calibri" w:hAnsi="Calibri" w:eastAsia="Calibri" w:cs="Calibri" w:asciiTheme="majorAscii" w:hAnsiTheme="majorAscii" w:eastAsiaTheme="majorAscii" w:cstheme="majorAscii"/>
        </w:rPr>
      </w:pPr>
      <w:r w:rsidRPr="67BCDCD6" w:rsidR="48F82F05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67BCDCD6" w:rsidR="09DDBBEC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67BCDCD6" w:rsidR="48F82F05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42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65"/>
        <w:gridCol w:w="5055"/>
      </w:tblGrid>
      <w:tr xmlns:wp14="http://schemas.microsoft.com/office/word/2010/wordml" w:rsidR="01A13DC1" w:rsidTr="67BCDCD6" w14:paraId="3C7053C7" wp14:textId="77777777">
        <w:trPr>
          <w:trHeight w:val="300"/>
        </w:trPr>
        <w:tc>
          <w:tcPr>
            <w:tcW w:w="4365" w:type="dxa"/>
            <w:tcMar/>
          </w:tcPr>
          <w:p w:rsidR="4DDB7EE8" w:rsidP="67BCDCD6" w:rsidRDefault="4DDB7EE8" w14:paraId="6E4D56FE" w14:textId="29E764C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DDB7EE8" w:rsidP="67BCDCD6" w:rsidRDefault="4DDB7EE8" w14:paraId="39614120" w14:textId="2091582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67BCDCD6" w:rsidR="0A5371DA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händelseförloppet.</w:t>
            </w:r>
          </w:p>
          <w:p w:rsidR="4DDB7EE8" w:rsidP="67BCDCD6" w:rsidRDefault="4DDB7EE8" w14:paraId="4C46C83A" w14:textId="74C0571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67BCDCD6" w:rsidR="611F690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Medicinering? </w:t>
            </w:r>
          </w:p>
          <w:p w:rsidR="4DDB7EE8" w:rsidP="67BCDCD6" w:rsidRDefault="4DDB7EE8" w14:paraId="2991B796" w14:textId="6602145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D1B45E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läkemedel?</w:t>
            </w:r>
          </w:p>
          <w:p w:rsidR="4DDB7EE8" w:rsidP="67BCDCD6" w:rsidRDefault="4DDB7EE8" w14:paraId="6B5EF32C" w14:textId="763981A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5E7FD73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 ≥75 år</w:t>
            </w:r>
            <w:r w:rsidRPr="67BCDCD6" w:rsidR="1650567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67BCDCD6" w:rsidR="1650567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screening enligt FRESH,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se WEST</w:t>
            </w:r>
            <w:r w:rsidRPr="67BCDCD6" w:rsidR="185FDAA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67BCDCD6" w:rsidR="1F287F3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</w:t>
            </w:r>
            <w:r w:rsidRPr="67BCDCD6" w:rsidR="2A826BA0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</w:t>
            </w:r>
            <w:r w:rsidRPr="67BCDCD6" w:rsidR="1F287F34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äldre behov/process</w:t>
            </w:r>
            <w:r w:rsidRPr="67BCDCD6" w:rsidR="4FEA944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01A13DC1" w:rsidP="67BCDCD6" w:rsidRDefault="01A13DC1" w14:paraId="231C482C" w14:textId="2694C433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BF58D65" w:rsidP="67BCDCD6" w:rsidRDefault="1BF58D65" w14:paraId="0FAACFFA" w14:textId="6F7B7559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0D5CCCE1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1BF58D65" w:rsidP="67BCDCD6" w:rsidRDefault="1BF58D65" w14:paraId="5B1B213B" w14:textId="05E89AB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D5CCCE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1F21BC0A" w:rsidP="67BCDCD6" w:rsidRDefault="1F21BC0A" w14:paraId="1F47DFC6" w14:textId="7B33BB9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</w:p>
          <w:p w:rsidR="1F21BC0A" w:rsidP="67BCDCD6" w:rsidRDefault="1F21BC0A" w14:paraId="5770509B" w14:textId="60D2FB0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1F21BC0A" w:rsidP="67BCDCD6" w:rsidRDefault="1F21BC0A" w14:paraId="533EF834" w14:textId="42DFDA4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1F21BC0A" w:rsidP="67BCDCD6" w:rsidRDefault="1F21BC0A" w14:paraId="20CD9340" w14:textId="37BE0F4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Ej 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svensktalande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– tolkbehov?</w:t>
            </w:r>
          </w:p>
          <w:p w:rsidR="67BCDCD6" w:rsidP="67BCDCD6" w:rsidRDefault="67BCDCD6" w14:paraId="7F791858" w14:textId="0192C2D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21BC0A" w:rsidP="67BCDCD6" w:rsidRDefault="1F21BC0A" w14:paraId="5BAF0D5C" w14:textId="5A8FD16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1F21BC0A" w:rsidP="67BCDCD6" w:rsidRDefault="1F21BC0A" w14:paraId="09556BEF" w14:textId="1C456F5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67BCDCD6" w:rsidR="03E752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>–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djup, snabb?</w:t>
            </w:r>
          </w:p>
          <w:p w:rsidR="67BCDCD6" w:rsidP="67BCDCD6" w:rsidRDefault="67BCDCD6" w14:paraId="124147DC" w14:textId="7522899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21BC0A" w:rsidP="67BCDCD6" w:rsidRDefault="1F21BC0A" w14:paraId="3F7AE521" w14:textId="04EC358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1F21BC0A" w:rsidP="67BCDCD6" w:rsidRDefault="1F21BC0A" w14:paraId="50E1BE8A" w14:textId="40BC2ED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påverkan?</w:t>
            </w:r>
          </w:p>
          <w:p w:rsidR="1F21BC0A" w:rsidP="67BCDCD6" w:rsidRDefault="1F21BC0A" w14:paraId="57DCBF26" w14:textId="731F223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1F21BC0A" w:rsidP="67BCDCD6" w:rsidRDefault="1F21BC0A" w14:paraId="28E05089" w14:textId="5F6519C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1F21BC0A" w:rsidP="67BCDCD6" w:rsidRDefault="1F21BC0A" w14:paraId="488CB881" w14:textId="66E9570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3CE3491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67BCDCD6" w:rsidP="67BCDCD6" w:rsidRDefault="67BCDCD6" w14:paraId="565B3893" w14:textId="3EF77F9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3F94BE9C" w14:textId="39B0BD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5277D1BF" w:rsidP="67BCDCD6" w:rsidRDefault="5277D1BF" w14:paraId="62821132" w14:textId="2DA7E8A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5277D1BF" w:rsidP="67BCDCD6" w:rsidRDefault="5277D1BF" w14:paraId="145BC803" w14:textId="1070032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</w:t>
            </w: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intag av mat/dryck?</w:t>
            </w:r>
          </w:p>
          <w:p w:rsidR="67BCDCD6" w:rsidP="67BCDCD6" w:rsidRDefault="67BCDCD6" w14:paraId="74B2F38A" w14:textId="1B9B830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22C31EDC" w14:textId="2E787D6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5277D1BF" w:rsidP="67BCDCD6" w:rsidRDefault="5277D1BF" w14:paraId="50288022" w14:textId="1386FF7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VAS – intensitet, </w:t>
            </w: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lokalisation</w:t>
            </w: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7BCDCD6" w:rsidP="67BCDCD6" w:rsidRDefault="67BCDCD6" w14:paraId="492D0F5C" w14:textId="20A1613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277D1BF" w:rsidP="67BCDCD6" w:rsidRDefault="5277D1BF" w14:paraId="74E7F610" w14:textId="64BC1F5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5277D1BF" w:rsidP="67BCDCD6" w:rsidRDefault="5277D1BF" w14:paraId="2AF33A02" w14:textId="7CE8B67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055" w:type="dxa"/>
            <w:tcMar/>
          </w:tcPr>
          <w:p w:rsidR="5277D1BF" w:rsidP="67BCDCD6" w:rsidRDefault="5277D1BF" w14:paraId="0E16C13E" w14:textId="7BC3BA9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67BCDCD6" w:rsidR="06ABE45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67D68FAA" w:rsidP="67BCDCD6" w:rsidRDefault="67D68FAA" w14:paraId="4155EEBE" w14:textId="60D0587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5401036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41F7DD37" w:rsidP="67BCDCD6" w:rsidRDefault="41F7DD37" w14:paraId="4C5177CF" w14:textId="3D0EECC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3CD540A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omvårdnadsåtgärder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enligt, se</w:t>
            </w:r>
            <w:r w:rsidRPr="67BCDCD6" w:rsidR="6669515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“Skör</w:t>
            </w:r>
            <w:r w:rsidRPr="67BCDCD6" w:rsidR="64522E4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a</w:t>
            </w:r>
            <w:r w:rsidRPr="67BCDCD6" w:rsidR="05F9DA7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äldre behov/process”</w:t>
            </w:r>
            <w:r w:rsidRPr="67BCDCD6" w:rsidR="5C9F449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, se WEST-A</w:t>
            </w:r>
          </w:p>
          <w:p w:rsidR="2FD9AA60" w:rsidP="67BCDCD6" w:rsidRDefault="2FD9AA60" w14:paraId="58EBBC69" w14:textId="730C1B09">
            <w:pPr>
              <w:pStyle w:val="Normal"/>
              <w:keepNext w:val="0"/>
              <w:keepLines w:val="0"/>
              <w:widowControl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5C9F449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7EB4AD26" w:rsidP="67BCDCD6" w:rsidRDefault="7EB4AD26" w14:paraId="042985A9" w14:textId="037DF04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</w:p>
          <w:p w:rsidR="7EB4AD26" w:rsidP="67BCDCD6" w:rsidRDefault="7EB4AD26" w14:paraId="694750EE" w14:textId="77F4E7C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av ringar och smycken.</w:t>
            </w:r>
          </w:p>
          <w:p w:rsidR="01A13DC1" w:rsidP="67BCDCD6" w:rsidRDefault="01A13DC1" w14:paraId="0191DE06" w14:textId="67F84C5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PVK.</w:t>
            </w:r>
          </w:p>
          <w:p w:rsidR="67BCDCD6" w:rsidP="67BCDCD6" w:rsidRDefault="67BCDCD6" w14:paraId="30AFCB0D" w14:textId="48DB30D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24AFE1DB" w14:textId="320E30E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medelshantering</w:t>
            </w:r>
          </w:p>
          <w:p w:rsidR="7EB4AD26" w:rsidP="67BCDCD6" w:rsidRDefault="7EB4AD26" w14:paraId="44D7E92D" w14:textId="197AA3F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67BCDCD6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generella</w:t>
            </w:r>
            <w:r w:rsidRPr="67BCDCD6" w:rsidR="71D8443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direktiv vuxen eller barn.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7EB4AD26" w:rsidP="67BCDCD6" w:rsidRDefault="7EB4AD26" w14:paraId="1B1223F0" w14:textId="091E696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7EB4AD26" w:rsidP="67BCDCD6" w:rsidRDefault="7EB4AD26" w14:paraId="059E0FD0" w14:textId="1C76C41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7EB4AD26" w:rsidP="67BCDCD6" w:rsidRDefault="7EB4AD26" w14:paraId="7C4CDEE1" w14:textId="392643D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Sna</w:t>
            </w:r>
            <w:r w:rsidRPr="67BCDCD6" w:rsidR="589F32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rast</w:t>
            </w:r>
            <w:r w:rsidRPr="67BCDCD6" w:rsidR="07F01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07F01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reponering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om luxationsmisstanke.</w:t>
            </w:r>
          </w:p>
          <w:p w:rsidR="7EB4AD26" w:rsidP="67BCDCD6" w:rsidRDefault="7EB4AD26" w14:paraId="605189F0" w14:textId="2F43822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Premedicinering inför</w:t>
            </w: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5E4D2E7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rep</w:t>
            </w:r>
            <w:r w:rsidRPr="67BCDCD6" w:rsidR="2EBADAE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onering</w:t>
            </w:r>
            <w:r w:rsidRPr="67BCDCD6" w:rsidR="207B6DB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enligt läkarordination.</w:t>
            </w:r>
          </w:p>
          <w:p w:rsidR="7EB4AD26" w:rsidP="67BCDCD6" w:rsidRDefault="7EB4AD26" w14:paraId="2E2CBCC0" w14:textId="3016639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läkarordination.</w:t>
            </w:r>
            <w:r w:rsidRPr="67BCDCD6" w:rsidR="079517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Inför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operation tas 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67BCDCD6" w:rsidR="63CAC9F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ering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67BCDCD6" w:rsidR="6E23426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test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7EB4AD26" w:rsidP="67BCDCD6" w:rsidRDefault="7EB4AD26" w14:paraId="007C236B" w14:textId="2FFA38D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EKG.</w:t>
            </w:r>
          </w:p>
          <w:p w:rsidR="7EB4AD26" w:rsidP="67BCDCD6" w:rsidRDefault="7EB4AD26" w14:paraId="1BB618B3" w14:textId="6FD9F2C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Fasta.</w:t>
            </w:r>
          </w:p>
          <w:p w:rsidR="7EB4AD26" w:rsidP="67BCDCD6" w:rsidRDefault="7EB4AD26" w14:paraId="207F9311" w14:textId="5291B2F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6BFCA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67BCDCD6" w:rsidR="23BA723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67BCDCD6" w:rsidP="67BCDCD6" w:rsidRDefault="67BCDCD6" w14:paraId="7512ABC1" w14:textId="3013CC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36654C86" w14:textId="7F35965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7EB4AD26" w:rsidP="67BCDCD6" w:rsidRDefault="7EB4AD26" w14:paraId="14E98D77" w14:textId="489C351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Information om skötsel och tidslängd av förband.</w:t>
            </w:r>
          </w:p>
          <w:p w:rsidR="7EB4AD26" w:rsidP="67BCDCD6" w:rsidRDefault="7EB4AD26" w14:paraId="66D43D6A" w14:textId="7ED2384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Återbesök.</w:t>
            </w:r>
          </w:p>
          <w:p w:rsidR="7EB4AD26" w:rsidP="67BCDCD6" w:rsidRDefault="7EB4AD26" w14:paraId="728D25C2" w14:textId="20D348E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4A774EE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Träningsprogram.</w:t>
            </w:r>
          </w:p>
          <w:p w:rsidR="7E88C483" w:rsidP="67BCDCD6" w:rsidRDefault="7E88C483" w14:paraId="7593CD53" w14:textId="5801D6D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7EB4AD26" w:rsidP="67BCDCD6" w:rsidRDefault="7EB4AD26" w14:paraId="60A320B6" w14:textId="1159D588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67BCDCD6" w:rsidR="0DFB94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NEWS2-poäng styr behovet av övervakningsfrekvens, åtgärd, behov av läkarbedömning, tillsyn och kontroll av vitalparametrar </w:t>
            </w:r>
            <w:r w:rsidRPr="67BCDCD6" w:rsidR="708EDCF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(</w:t>
            </w:r>
            <w:r w:rsidRPr="67BCDCD6" w:rsidR="0DFB944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</w:t>
            </w:r>
            <w:r w:rsidRPr="67BCDCD6" w:rsidR="3613FBC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P)</w:t>
            </w:r>
            <w:r w:rsidRPr="67BCDCD6" w:rsidR="1EC3A3C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67BCDCD6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Teamets bedömning, tillsyn och </w:t>
            </w:r>
            <w:r w:rsidRPr="67BCDCD6" w:rsidR="6EC8E19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</w:t>
            </w:r>
            <w:r w:rsidRPr="67BCDCD6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67BCDCD6" w:rsidR="01EB4DF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 </w:t>
            </w:r>
            <w:r w:rsidRPr="67BCDCD6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67BCDCD6" w:rsidR="29150E4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</w:t>
            </w:r>
            <w:r w:rsidRPr="67BCDCD6" w:rsidR="680B39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4000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AC4EE2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9DA62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82741382">
    <w:abstractNumId w:val="17"/>
  </w:num>
  <w:num w:numId="2" w16cid:durableId="1563520614">
    <w:abstractNumId w:val="14"/>
  </w:num>
  <w:num w:numId="3" w16cid:durableId="1575965771">
    <w:abstractNumId w:val="0"/>
  </w:num>
  <w:num w:numId="4" w16cid:durableId="1539463576">
    <w:abstractNumId w:val="6"/>
  </w:num>
  <w:num w:numId="5" w16cid:durableId="368991713">
    <w:abstractNumId w:val="15"/>
  </w:num>
  <w:num w:numId="6" w16cid:durableId="68770838">
    <w:abstractNumId w:val="2"/>
  </w:num>
  <w:num w:numId="7" w16cid:durableId="246381918">
    <w:abstractNumId w:val="11"/>
  </w:num>
  <w:num w:numId="8" w16cid:durableId="296642313">
    <w:abstractNumId w:val="8"/>
  </w:num>
  <w:num w:numId="9" w16cid:durableId="889346644">
    <w:abstractNumId w:val="1"/>
  </w:num>
  <w:num w:numId="10" w16cid:durableId="1737976527">
    <w:abstractNumId w:val="1"/>
  </w:num>
  <w:num w:numId="11" w16cid:durableId="1297221753">
    <w:abstractNumId w:val="3"/>
  </w:num>
  <w:num w:numId="12" w16cid:durableId="1458135423">
    <w:abstractNumId w:val="4"/>
  </w:num>
  <w:num w:numId="13" w16cid:durableId="1609267096">
    <w:abstractNumId w:val="13"/>
  </w:num>
  <w:num w:numId="14" w16cid:durableId="1194852724">
    <w:abstractNumId w:val="9"/>
  </w:num>
  <w:num w:numId="15" w16cid:durableId="1829900635">
    <w:abstractNumId w:val="7"/>
  </w:num>
  <w:num w:numId="16" w16cid:durableId="238053177">
    <w:abstractNumId w:val="12"/>
  </w:num>
  <w:num w:numId="17" w16cid:durableId="1550652621">
    <w:abstractNumId w:val="5"/>
  </w:num>
  <w:num w:numId="18" w16cid:durableId="257979952">
    <w:abstractNumId w:val="10"/>
  </w:num>
  <w:num w:numId="19" w16cid:durableId="1241603762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00E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5706E"/>
    <w:rsid w:val="01A13DC1"/>
    <w:rsid w:val="01EB4DF8"/>
    <w:rsid w:val="02100B04"/>
    <w:rsid w:val="024801E3"/>
    <w:rsid w:val="0285E3A8"/>
    <w:rsid w:val="03E7523E"/>
    <w:rsid w:val="03F3083E"/>
    <w:rsid w:val="051B2C12"/>
    <w:rsid w:val="05F9DA79"/>
    <w:rsid w:val="0602FEC4"/>
    <w:rsid w:val="06ABE45D"/>
    <w:rsid w:val="06BFCA20"/>
    <w:rsid w:val="0795173E"/>
    <w:rsid w:val="07F0171E"/>
    <w:rsid w:val="09DDBBEC"/>
    <w:rsid w:val="0A230A6F"/>
    <w:rsid w:val="0A5371DA"/>
    <w:rsid w:val="0B3A3DEF"/>
    <w:rsid w:val="0B40B1A6"/>
    <w:rsid w:val="0D52BDAB"/>
    <w:rsid w:val="0D5CCCE1"/>
    <w:rsid w:val="0DFB9441"/>
    <w:rsid w:val="0EA5F8B4"/>
    <w:rsid w:val="108A5E6D"/>
    <w:rsid w:val="10BDD65C"/>
    <w:rsid w:val="11AC0E99"/>
    <w:rsid w:val="1214F3F7"/>
    <w:rsid w:val="12956316"/>
    <w:rsid w:val="13B427F6"/>
    <w:rsid w:val="1565BD16"/>
    <w:rsid w:val="1650567E"/>
    <w:rsid w:val="16CEA479"/>
    <w:rsid w:val="185FDAA0"/>
    <w:rsid w:val="1BF58D65"/>
    <w:rsid w:val="1CD9321B"/>
    <w:rsid w:val="1CE015F1"/>
    <w:rsid w:val="1D0D451A"/>
    <w:rsid w:val="1E368E4C"/>
    <w:rsid w:val="1E51513B"/>
    <w:rsid w:val="1EC3A3C6"/>
    <w:rsid w:val="1F21BC0A"/>
    <w:rsid w:val="1F287F34"/>
    <w:rsid w:val="1F5141CE"/>
    <w:rsid w:val="1FA4207C"/>
    <w:rsid w:val="207B6DB9"/>
    <w:rsid w:val="22476D78"/>
    <w:rsid w:val="2348739F"/>
    <w:rsid w:val="23BA7235"/>
    <w:rsid w:val="24A58407"/>
    <w:rsid w:val="26061791"/>
    <w:rsid w:val="2606D5B8"/>
    <w:rsid w:val="27A2A619"/>
    <w:rsid w:val="29150E47"/>
    <w:rsid w:val="2A826BA0"/>
    <w:rsid w:val="2BD1FA07"/>
    <w:rsid w:val="2CAC949D"/>
    <w:rsid w:val="2CFBBF2F"/>
    <w:rsid w:val="2EBADAEA"/>
    <w:rsid w:val="2FD9AA60"/>
    <w:rsid w:val="3017371E"/>
    <w:rsid w:val="30265F30"/>
    <w:rsid w:val="30BE9387"/>
    <w:rsid w:val="312543AD"/>
    <w:rsid w:val="31AF7666"/>
    <w:rsid w:val="323D4B52"/>
    <w:rsid w:val="3334FE7E"/>
    <w:rsid w:val="33E302D4"/>
    <w:rsid w:val="34B7A682"/>
    <w:rsid w:val="3578DC4D"/>
    <w:rsid w:val="35954F24"/>
    <w:rsid w:val="3613FBC5"/>
    <w:rsid w:val="38B07D0F"/>
    <w:rsid w:val="3AA87383"/>
    <w:rsid w:val="3ACB79D0"/>
    <w:rsid w:val="3C14112B"/>
    <w:rsid w:val="3C5EE5FA"/>
    <w:rsid w:val="3CD540A5"/>
    <w:rsid w:val="3CE3491F"/>
    <w:rsid w:val="3D92A3E3"/>
    <w:rsid w:val="3DAE67B7"/>
    <w:rsid w:val="3DE01445"/>
    <w:rsid w:val="3E66764E"/>
    <w:rsid w:val="3F7BE4A6"/>
    <w:rsid w:val="4117B507"/>
    <w:rsid w:val="4196298A"/>
    <w:rsid w:val="41F7DD37"/>
    <w:rsid w:val="42B38568"/>
    <w:rsid w:val="4425BCDE"/>
    <w:rsid w:val="44BB81E4"/>
    <w:rsid w:val="45731271"/>
    <w:rsid w:val="45C18D3F"/>
    <w:rsid w:val="46E63F81"/>
    <w:rsid w:val="47BFF74E"/>
    <w:rsid w:val="47F311CA"/>
    <w:rsid w:val="48F82F05"/>
    <w:rsid w:val="4A774EE0"/>
    <w:rsid w:val="4C04597D"/>
    <w:rsid w:val="4C625534"/>
    <w:rsid w:val="4D513A7B"/>
    <w:rsid w:val="4DDB7EE8"/>
    <w:rsid w:val="4F3EBAA7"/>
    <w:rsid w:val="4F52E145"/>
    <w:rsid w:val="4FEA944F"/>
    <w:rsid w:val="5055F2A4"/>
    <w:rsid w:val="5107AD8D"/>
    <w:rsid w:val="5277D1BF"/>
    <w:rsid w:val="5329E269"/>
    <w:rsid w:val="54010369"/>
    <w:rsid w:val="5443CE2E"/>
    <w:rsid w:val="54EBDB9C"/>
    <w:rsid w:val="567FBE77"/>
    <w:rsid w:val="58237C5E"/>
    <w:rsid w:val="589F328A"/>
    <w:rsid w:val="59317EC2"/>
    <w:rsid w:val="5940D83C"/>
    <w:rsid w:val="599488AB"/>
    <w:rsid w:val="5AAE1D0E"/>
    <w:rsid w:val="5AD7EFEB"/>
    <w:rsid w:val="5AD96DCC"/>
    <w:rsid w:val="5B361704"/>
    <w:rsid w:val="5BE611F8"/>
    <w:rsid w:val="5C26624E"/>
    <w:rsid w:val="5C57E982"/>
    <w:rsid w:val="5C9F4496"/>
    <w:rsid w:val="5CF6ED81"/>
    <w:rsid w:val="5D1B45E0"/>
    <w:rsid w:val="5D6EC9E9"/>
    <w:rsid w:val="5DD18817"/>
    <w:rsid w:val="5E4D2E7F"/>
    <w:rsid w:val="5E7FD732"/>
    <w:rsid w:val="5EDEF8B6"/>
    <w:rsid w:val="5F2065F8"/>
    <w:rsid w:val="5F611183"/>
    <w:rsid w:val="602E8E43"/>
    <w:rsid w:val="61019A23"/>
    <w:rsid w:val="611F690B"/>
    <w:rsid w:val="6165F4EA"/>
    <w:rsid w:val="622684B7"/>
    <w:rsid w:val="63CAC9F8"/>
    <w:rsid w:val="64522E49"/>
    <w:rsid w:val="647B2B65"/>
    <w:rsid w:val="64E0EF85"/>
    <w:rsid w:val="65BEA1EA"/>
    <w:rsid w:val="66695151"/>
    <w:rsid w:val="66736C93"/>
    <w:rsid w:val="66A7F801"/>
    <w:rsid w:val="679C5A63"/>
    <w:rsid w:val="67BCDCD6"/>
    <w:rsid w:val="67D68FAA"/>
    <w:rsid w:val="680B394D"/>
    <w:rsid w:val="69D058FB"/>
    <w:rsid w:val="6A55CA89"/>
    <w:rsid w:val="6AB00B1F"/>
    <w:rsid w:val="6B2CF8ED"/>
    <w:rsid w:val="6CFC87A0"/>
    <w:rsid w:val="6E234264"/>
    <w:rsid w:val="6E7AD335"/>
    <w:rsid w:val="6EC24677"/>
    <w:rsid w:val="6EC8E19C"/>
    <w:rsid w:val="708EDCF1"/>
    <w:rsid w:val="71D84431"/>
    <w:rsid w:val="75EECD8D"/>
    <w:rsid w:val="76A83944"/>
    <w:rsid w:val="77B762D1"/>
    <w:rsid w:val="7A04F91E"/>
    <w:rsid w:val="7AC62EE9"/>
    <w:rsid w:val="7B8CEF39"/>
    <w:rsid w:val="7C13A996"/>
    <w:rsid w:val="7C81CF6F"/>
    <w:rsid w:val="7CECF422"/>
    <w:rsid w:val="7DFDCFAB"/>
    <w:rsid w:val="7E0D2A9D"/>
    <w:rsid w:val="7E2210E0"/>
    <w:rsid w:val="7E800609"/>
    <w:rsid w:val="7E88C483"/>
    <w:rsid w:val="7E8CC7F8"/>
    <w:rsid w:val="7EB4AD26"/>
    <w:rsid w:val="7F1DC358"/>
    <w:rsid w:val="7FF5C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Rubrik7Char"/>
    <w:uiPriority w:val="9"/>
    <w:qFormat/>
    <w:rsid w:val="00B4000E"/>
    <w:pPr>
      <w:spacing w:before="240" w:after="60" w:line="240" w:lineRule="auto"/>
      <w:ind w:left="0" w:right="0"/>
      <w:outlineLvl w:val="6"/>
    </w:pPr>
    <w:rPr>
      <w:rFonts w:ascii="Calibri" w:hAnsi="Calibri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7Char" w:customStyle="1">
    <w:name w:val="Heading 7 Char"/>
    <w:basedOn w:val="DefaultParagraphFont"/>
    <w:uiPriority w:val="9"/>
    <w:semiHidden/>
    <w:rsid w:val="00B4000E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7Char" w:customStyle="1">
    <w:name w:val="Rubrik 7 Char"/>
    <w:link w:val="Heading7"/>
    <w:uiPriority w:val="9"/>
    <w:rsid w:val="00B4000E"/>
    <w:rPr>
      <w:rFonts w:ascii="Calibri"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71c8e024bc047d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b90907-836c-4703-96e1-7a906b4a8080}"/>
      </w:docPartPr>
      <w:docPartBody>
        <w:p xmlns:wp14="http://schemas.microsoft.com/office/word/2010/wordml" w14:paraId="1692C03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Axel, överarm. Fraktur, luxation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2022-05-05T11:28:00.0000000Z</dcterms:created>
  <dcterms:modified xsi:type="dcterms:W3CDTF">2025-05-08T11:42:10.0000000Z</dcterms:modified>
</coreProperties>
</file>